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AF" w:rsidRDefault="008C6AAF" w:rsidP="008C6AAF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8C6AAF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เป้าหมายและตัวชี้วัดสิ่งแวดล้อม ด้านการใช้ทรัพยากร พลังงานและของเสีย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Pr="008C6AAF">
        <w:rPr>
          <w:rFonts w:ascii="TH Niramit AS" w:hAnsi="TH Niramit AS" w:cs="TH Niramit AS"/>
          <w:b/>
          <w:bCs/>
          <w:sz w:val="32"/>
          <w:szCs w:val="32"/>
          <w:cs/>
        </w:rPr>
        <w:t>และปริมาณก๊าซเรือนกระจก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8C6AAF">
        <w:rPr>
          <w:rFonts w:ascii="TH Niramit AS" w:hAnsi="TH Niramit AS" w:cs="TH Niramit AS"/>
          <w:b/>
          <w:bCs/>
          <w:sz w:val="32"/>
          <w:szCs w:val="32"/>
          <w:cs/>
        </w:rPr>
        <w:t>ของสำนักงานสีเขียว</w:t>
      </w:r>
      <w:r w:rsidRPr="008C6AAF">
        <w:rPr>
          <w:rFonts w:ascii="TH Niramit AS" w:hAnsi="TH Niramit AS" w:cs="TH Niramit AS"/>
          <w:b/>
          <w:bCs/>
          <w:sz w:val="32"/>
          <w:szCs w:val="32"/>
        </w:rPr>
        <w:t xml:space="preserve"> Green Office  </w:t>
      </w:r>
      <w:r w:rsidRPr="008C6AAF">
        <w:rPr>
          <w:rFonts w:ascii="TH Niramit AS" w:hAnsi="TH Niramit AS" w:cs="TH Niramit AS"/>
          <w:b/>
          <w:bCs/>
          <w:sz w:val="32"/>
          <w:szCs w:val="32"/>
          <w:cs/>
        </w:rPr>
        <w:t xml:space="preserve">ศูนย์กิจการนักศึกษา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Pr="008C6AAF">
        <w:rPr>
          <w:rFonts w:ascii="TH Niramit AS" w:hAnsi="TH Niramit AS" w:cs="TH Niramit AS"/>
          <w:b/>
          <w:bCs/>
          <w:sz w:val="32"/>
          <w:szCs w:val="32"/>
          <w:cs/>
        </w:rPr>
        <w:t>อาคารอำนวย ยศสุข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Pr="008C6AAF">
        <w:rPr>
          <w:rFonts w:ascii="TH Niramit AS" w:hAnsi="TH Niramit AS" w:cs="TH Niramit AS"/>
          <w:b/>
          <w:bCs/>
          <w:sz w:val="32"/>
          <w:szCs w:val="32"/>
          <w:cs/>
        </w:rPr>
        <w:t>ประจำปี 2563</w:t>
      </w:r>
    </w:p>
    <w:p w:rsidR="008C6AAF" w:rsidRDefault="008C6AAF" w:rsidP="008C6AAF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2693"/>
        <w:gridCol w:w="4252"/>
      </w:tblGrid>
      <w:tr w:rsidR="008C6AAF" w:rsidTr="007F1E21">
        <w:trPr>
          <w:trHeight w:val="584"/>
        </w:trPr>
        <w:tc>
          <w:tcPr>
            <w:tcW w:w="3970" w:type="dxa"/>
            <w:shd w:val="clear" w:color="auto" w:fill="A8D08D" w:themeFill="accent6" w:themeFillTint="99"/>
            <w:vAlign w:val="center"/>
          </w:tcPr>
          <w:p w:rsidR="008C6AAF" w:rsidRDefault="008C6AAF" w:rsidP="008C6AAF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:rsidR="008C6AAF" w:rsidRDefault="008C6AAF" w:rsidP="008C6AAF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252" w:type="dxa"/>
            <w:shd w:val="clear" w:color="auto" w:fill="A8D08D" w:themeFill="accent6" w:themeFillTint="99"/>
            <w:vAlign w:val="center"/>
          </w:tcPr>
          <w:p w:rsidR="008C6AAF" w:rsidRDefault="008C6AAF" w:rsidP="008C6AAF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8C6AAF" w:rsidTr="007F1E21">
        <w:tc>
          <w:tcPr>
            <w:tcW w:w="3970" w:type="dxa"/>
          </w:tcPr>
          <w:p w:rsidR="008C6AAF" w:rsidRDefault="008C6AAF" w:rsidP="008C6AAF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C6AAF">
              <w:rPr>
                <w:rFonts w:ascii="TH Niramit AS" w:hAnsi="TH Niramit AS" w:cs="TH Niramit AS" w:hint="cs"/>
                <w:sz w:val="32"/>
                <w:szCs w:val="32"/>
                <w:cs/>
              </w:rPr>
              <w:t>1.</w:t>
            </w:r>
            <w:r w:rsidRPr="008C6AA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C6AAF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ปริมาณ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การใช้ไฟฟ้าภาพรวม แยกเป็น</w:t>
            </w:r>
          </w:p>
          <w:p w:rsidR="007F1E21" w:rsidRDefault="007F1E21" w:rsidP="008C6AAF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1.1 ปริมาณการใช้ไฟฟ้าจากการไฟฟ้า</w:t>
            </w:r>
          </w:p>
          <w:p w:rsidR="007F1E21" w:rsidRDefault="007F1E21" w:rsidP="008C6AAF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1.2 ปริมาณการใช้ไฟฟ้าจากการไฟฟ้า</w:t>
            </w:r>
          </w:p>
          <w:p w:rsidR="007F1E21" w:rsidRPr="007F1E21" w:rsidRDefault="007F1E21" w:rsidP="008C6AAF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7F1E21" w:rsidRPr="008C6AAF" w:rsidRDefault="007F1E21" w:rsidP="008C6AAF">
            <w:pPr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2. ปริมาณใช้เชื้อเพลิงสำหรับการเดินทาง</w:t>
            </w:r>
          </w:p>
        </w:tc>
        <w:tc>
          <w:tcPr>
            <w:tcW w:w="2693" w:type="dxa"/>
          </w:tcPr>
          <w:p w:rsidR="008C6AAF" w:rsidRDefault="007F1E21" w:rsidP="008C6AA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ลดลง 5 </w:t>
            </w:r>
            <w:r>
              <w:rPr>
                <w:rFonts w:ascii="TH Niramit AS" w:hAnsi="TH Niramit AS" w:cs="TH Niramit AS"/>
                <w:sz w:val="32"/>
                <w:szCs w:val="32"/>
              </w:rPr>
              <w:t>%</w:t>
            </w:r>
          </w:p>
          <w:p w:rsidR="007F1E21" w:rsidRDefault="007F1E21" w:rsidP="008C6AA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และลดลง 1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  <w:p w:rsidR="007F1E21" w:rsidRDefault="007F1E21" w:rsidP="008C6AA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7F1E21" w:rsidRDefault="007F1E21" w:rsidP="007F1E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ลดลง 5 </w:t>
            </w:r>
            <w:r>
              <w:rPr>
                <w:rFonts w:ascii="TH Niramit AS" w:hAnsi="TH Niramit AS" w:cs="TH Niramit AS"/>
                <w:sz w:val="32"/>
                <w:szCs w:val="32"/>
              </w:rPr>
              <w:t>%</w:t>
            </w:r>
          </w:p>
          <w:p w:rsidR="007F1E21" w:rsidRPr="008C6AAF" w:rsidRDefault="007F1E21" w:rsidP="007F1E21">
            <w:pPr>
              <w:jc w:val="center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และลดลง 1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4252" w:type="dxa"/>
          </w:tcPr>
          <w:p w:rsidR="008C6AAF" w:rsidRDefault="007F1E21" w:rsidP="008C6AAF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ร้อยละของปริมาณการใช้ไฟฟ้าที่ลดลง</w:t>
            </w:r>
          </w:p>
          <w:p w:rsidR="007F1E21" w:rsidRDefault="007F1E21" w:rsidP="008C6AAF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7F1E21" w:rsidRDefault="007F1E21" w:rsidP="008C6AAF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7F1E21" w:rsidRDefault="007F1E21" w:rsidP="008C6AAF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7F1E21" w:rsidRPr="008C6AAF" w:rsidRDefault="007F1E21" w:rsidP="008C6AAF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ร้อยละของปริมาณการใช้ไฟฟ้าที่ลดลง</w:t>
            </w:r>
          </w:p>
        </w:tc>
      </w:tr>
      <w:tr w:rsidR="008C6AAF" w:rsidTr="007F1E21">
        <w:tc>
          <w:tcPr>
            <w:tcW w:w="3970" w:type="dxa"/>
          </w:tcPr>
          <w:p w:rsidR="008C6AAF" w:rsidRPr="008C6AAF" w:rsidRDefault="007F1E21" w:rsidP="008C6AAF">
            <w:pPr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3.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ปริมาณการใช้น้ำประปา</w:t>
            </w:r>
          </w:p>
        </w:tc>
        <w:tc>
          <w:tcPr>
            <w:tcW w:w="2693" w:type="dxa"/>
          </w:tcPr>
          <w:p w:rsidR="007F1E21" w:rsidRDefault="007F1E21" w:rsidP="007F1E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ลดลง 5 </w:t>
            </w:r>
            <w:r>
              <w:rPr>
                <w:rFonts w:ascii="TH Niramit AS" w:hAnsi="TH Niramit AS" w:cs="TH Niramit AS"/>
                <w:sz w:val="32"/>
                <w:szCs w:val="32"/>
              </w:rPr>
              <w:t>%</w:t>
            </w:r>
          </w:p>
          <w:p w:rsidR="008C6AAF" w:rsidRPr="008C6AAF" w:rsidRDefault="007F1E21" w:rsidP="007F1E21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และลดลง 1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4252" w:type="dxa"/>
          </w:tcPr>
          <w:p w:rsidR="008C6AAF" w:rsidRPr="008C6AAF" w:rsidRDefault="007F1E21" w:rsidP="008C6AAF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ร้อยละของปริมาณการใช้น้ำประปาที่ลดลง</w:t>
            </w:r>
          </w:p>
        </w:tc>
      </w:tr>
      <w:tr w:rsidR="008C6AAF" w:rsidTr="007F1E21">
        <w:tc>
          <w:tcPr>
            <w:tcW w:w="3970" w:type="dxa"/>
          </w:tcPr>
          <w:p w:rsidR="008C6AAF" w:rsidRPr="007F1E21" w:rsidRDefault="007F1E21" w:rsidP="008C6AAF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4. ปริมาณการใช้กระดาษ</w:t>
            </w:r>
          </w:p>
        </w:tc>
        <w:tc>
          <w:tcPr>
            <w:tcW w:w="2693" w:type="dxa"/>
          </w:tcPr>
          <w:p w:rsidR="007F1E21" w:rsidRDefault="007F1E21" w:rsidP="007F1E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ลดลง 5 </w:t>
            </w:r>
            <w:r>
              <w:rPr>
                <w:rFonts w:ascii="TH Niramit AS" w:hAnsi="TH Niramit AS" w:cs="TH Niramit AS"/>
                <w:sz w:val="32"/>
                <w:szCs w:val="32"/>
              </w:rPr>
              <w:t>%</w:t>
            </w:r>
          </w:p>
          <w:p w:rsidR="008C6AAF" w:rsidRPr="008C6AAF" w:rsidRDefault="007F1E21" w:rsidP="007F1E21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และลดลง 1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4252" w:type="dxa"/>
          </w:tcPr>
          <w:p w:rsidR="008C6AAF" w:rsidRPr="007F1E21" w:rsidRDefault="007F1E21" w:rsidP="008C6AAF">
            <w:pPr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ร้อยละของปริมาณการใช้กระดาษที่ลดลง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br/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(ใช้ข้อมูล </w:t>
            </w:r>
            <w:r>
              <w:rPr>
                <w:rFonts w:ascii="TH Niramit AS" w:hAnsi="TH Niramit AS" w:cs="TH Niramit AS"/>
                <w:sz w:val="32"/>
                <w:szCs w:val="32"/>
              </w:rPr>
              <w:t>e-manage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, ค่าจัดซื้อกระดาษ ฯลฯ) </w:t>
            </w:r>
          </w:p>
        </w:tc>
      </w:tr>
      <w:tr w:rsidR="008C6AAF" w:rsidTr="007F1E21">
        <w:tc>
          <w:tcPr>
            <w:tcW w:w="3970" w:type="dxa"/>
          </w:tcPr>
          <w:p w:rsidR="008C6AAF" w:rsidRPr="008C6AAF" w:rsidRDefault="007F1E21" w:rsidP="008C6AAF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5. ปริมาณของเสียที่นำกลับมาใช้ประโยชน์</w:t>
            </w:r>
          </w:p>
        </w:tc>
        <w:tc>
          <w:tcPr>
            <w:tcW w:w="2693" w:type="dxa"/>
          </w:tcPr>
          <w:p w:rsidR="008C6AAF" w:rsidRPr="007F1E21" w:rsidRDefault="007F1E21" w:rsidP="007F1E21">
            <w:pPr>
              <w:jc w:val="center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มากกว่า 15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เพิ่มขึ้น 1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4252" w:type="dxa"/>
          </w:tcPr>
          <w:p w:rsidR="008C6AAF" w:rsidRPr="008C6AAF" w:rsidRDefault="007F1E21" w:rsidP="008C6AAF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ร้อยละของปริมาณของเสียที่นำกลับมาใช้ประโยชน์</w:t>
            </w:r>
          </w:p>
        </w:tc>
      </w:tr>
      <w:tr w:rsidR="008C6AAF" w:rsidRPr="007F1E21" w:rsidTr="007F1E21">
        <w:tc>
          <w:tcPr>
            <w:tcW w:w="3970" w:type="dxa"/>
          </w:tcPr>
          <w:p w:rsidR="008C6AAF" w:rsidRPr="008C6AAF" w:rsidRDefault="007F1E21" w:rsidP="008C6AAF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6. ปริมาณก๊าซเรือนกระจก</w:t>
            </w:r>
          </w:p>
        </w:tc>
        <w:tc>
          <w:tcPr>
            <w:tcW w:w="2693" w:type="dxa"/>
          </w:tcPr>
          <w:p w:rsidR="007F1E21" w:rsidRDefault="007F1E21" w:rsidP="007F1E2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ลดลง 5 </w:t>
            </w:r>
            <w:r>
              <w:rPr>
                <w:rFonts w:ascii="TH Niramit AS" w:hAnsi="TH Niramit AS" w:cs="TH Niramit AS"/>
                <w:sz w:val="32"/>
                <w:szCs w:val="32"/>
              </w:rPr>
              <w:t>%</w:t>
            </w:r>
          </w:p>
          <w:p w:rsidR="008C6AAF" w:rsidRPr="008C6AAF" w:rsidRDefault="007F1E21" w:rsidP="007F1E21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และลดลง 1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%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4252" w:type="dxa"/>
          </w:tcPr>
          <w:p w:rsidR="008C6AAF" w:rsidRPr="008C6AAF" w:rsidRDefault="007F1E21" w:rsidP="007F1E21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ร้อยละของปริมาณ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ก๊าซเรือนเรือนกระจกที่ลดลง</w:t>
            </w:r>
          </w:p>
        </w:tc>
      </w:tr>
    </w:tbl>
    <w:p w:rsidR="008C6AAF" w:rsidRDefault="008C6AAF" w:rsidP="008C6AAF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7F1E21" w:rsidRDefault="00A53C44" w:rsidP="00A53C44">
      <w:pPr>
        <w:spacing w:after="0"/>
        <w:ind w:left="-709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A53C44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:rsidR="00A53C44" w:rsidRDefault="00A53C44" w:rsidP="00A53C44">
      <w:pPr>
        <w:spacing w:after="0"/>
        <w:ind w:left="-709"/>
        <w:rPr>
          <w:rFonts w:ascii="TH Niramit AS" w:hAnsi="TH Niramit AS" w:cs="TH Niramit AS"/>
          <w:sz w:val="32"/>
          <w:szCs w:val="32"/>
        </w:rPr>
      </w:pPr>
      <w:r w:rsidRPr="00A53C44">
        <w:rPr>
          <w:rFonts w:ascii="TH Niramit AS" w:hAnsi="TH Niramit AS" w:cs="TH Niramit AS" w:hint="cs"/>
          <w:sz w:val="32"/>
          <w:szCs w:val="32"/>
          <w:cs/>
        </w:rPr>
        <w:t>1. การกำหนดเป้าหมายฯ เห็นชอบโดยคณะกรรมการสำนักงานสีเขียว</w:t>
      </w:r>
      <w:r w:rsidRPr="00A53C44">
        <w:rPr>
          <w:rFonts w:ascii="TH Niramit AS" w:hAnsi="TH Niramit AS" w:cs="TH Niramit AS"/>
          <w:sz w:val="32"/>
          <w:szCs w:val="32"/>
        </w:rPr>
        <w:t xml:space="preserve"> Green Office </w:t>
      </w:r>
      <w:r w:rsidRPr="00A53C44">
        <w:rPr>
          <w:rFonts w:ascii="TH Niramit AS" w:hAnsi="TH Niramit AS" w:cs="TH Niramit AS" w:hint="cs"/>
          <w:sz w:val="32"/>
          <w:szCs w:val="32"/>
          <w:cs/>
        </w:rPr>
        <w:t>ศูนย์กิจการนักศึกษา อาคารอำนวย ยศสุข</w:t>
      </w:r>
    </w:p>
    <w:p w:rsidR="00A53C44" w:rsidRPr="00A53C44" w:rsidRDefault="00A53C44" w:rsidP="00A53C44">
      <w:pPr>
        <w:spacing w:after="0"/>
        <w:ind w:left="-709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2. สำนักงานมหาวิทยาลัย มีการบันทึกปริมาณขยะจากกลุ่มอาคารสำนักงาน</w:t>
      </w:r>
      <w:r w:rsidRPr="00A53C44">
        <w:rPr>
          <w:rFonts w:ascii="TH Niramit AS" w:hAnsi="TH Niramit AS" w:cs="TH Niramit AS" w:hint="cs"/>
          <w:sz w:val="32"/>
          <w:szCs w:val="32"/>
          <w:cs/>
        </w:rPr>
        <w:t>สีเขียว</w:t>
      </w:r>
      <w:r w:rsidRPr="00A53C44">
        <w:rPr>
          <w:rFonts w:ascii="TH Niramit AS" w:hAnsi="TH Niramit AS" w:cs="TH Niramit AS"/>
          <w:sz w:val="32"/>
          <w:szCs w:val="32"/>
        </w:rPr>
        <w:t xml:space="preserve"> Green Office </w:t>
      </w:r>
      <w:r w:rsidRPr="00A53C44">
        <w:rPr>
          <w:rFonts w:ascii="TH Niramit AS" w:hAnsi="TH Niramit AS" w:cs="TH Niramit AS" w:hint="cs"/>
          <w:sz w:val="32"/>
          <w:szCs w:val="32"/>
          <w:cs/>
        </w:rPr>
        <w:t>ศูนย์กิจการนักศึกษา อาคารอำนวย ยศสุข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B20373">
        <w:rPr>
          <w:rFonts w:ascii="TH Niramit AS" w:hAnsi="TH Niramit AS" w:cs="TH Niramit AS" w:hint="cs"/>
          <w:sz w:val="32"/>
          <w:szCs w:val="32"/>
          <w:cs/>
        </w:rPr>
        <w:t>โดยมอบหมายให้พนักงานทำความสะอาดเป็นผู้บันทึกและชั่งปริมาณขยะ และคณะกรรมการหมวดที่4 เป็นผู้ตรวจสอบ ติดตามและประเมินผล</w:t>
      </w:r>
      <w:bookmarkStart w:id="0" w:name="_GoBack"/>
      <w:bookmarkEnd w:id="0"/>
    </w:p>
    <w:p w:rsidR="00A53C44" w:rsidRPr="00A53C44" w:rsidRDefault="00A53C44" w:rsidP="00A53C44">
      <w:pPr>
        <w:spacing w:after="0"/>
        <w:ind w:left="-709"/>
        <w:rPr>
          <w:rFonts w:ascii="TH Niramit AS" w:hAnsi="TH Niramit AS" w:cs="TH Niramit AS" w:hint="cs"/>
          <w:sz w:val="32"/>
          <w:szCs w:val="32"/>
          <w:cs/>
        </w:rPr>
      </w:pPr>
    </w:p>
    <w:sectPr w:rsidR="00A53C44" w:rsidRPr="00A53C44" w:rsidSect="008C6AAF">
      <w:pgSz w:w="12240" w:h="15840" w:code="1"/>
      <w:pgMar w:top="1440" w:right="132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AF"/>
    <w:rsid w:val="001C2C2F"/>
    <w:rsid w:val="004E7EDB"/>
    <w:rsid w:val="007F1E21"/>
    <w:rsid w:val="0088428C"/>
    <w:rsid w:val="008C6AAF"/>
    <w:rsid w:val="00A53C44"/>
    <w:rsid w:val="00B2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41E9B-EC18-4628-A920-24319D34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2020-10-26T03:34:00Z</dcterms:created>
  <dcterms:modified xsi:type="dcterms:W3CDTF">2020-10-26T08:49:00Z</dcterms:modified>
</cp:coreProperties>
</file>