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6F" w:rsidRDefault="001A3F6F" w:rsidP="00C63C0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>โครงการแบบย่อ (</w:t>
      </w:r>
      <w:r w:rsidRPr="00C87066">
        <w:rPr>
          <w:rFonts w:ascii="TH Niramit AS" w:hAnsi="TH Niramit AS" w:cs="TH Niramit AS"/>
          <w:b/>
          <w:bCs/>
          <w:sz w:val="32"/>
          <w:szCs w:val="32"/>
        </w:rPr>
        <w:t>Project Brief</w:t>
      </w: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BE4298" w:rsidRDefault="006C26FE" w:rsidP="009C4D0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แบบเสนอโครงการ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ขับเคลื่อนแผน</w:t>
      </w:r>
      <w:r w:rsidR="009C4D01">
        <w:rPr>
          <w:rFonts w:ascii="TH Niramit AS" w:hAnsi="TH Niramit AS" w:cs="TH Niramit AS" w:hint="cs"/>
          <w:b/>
          <w:bCs/>
          <w:sz w:val="32"/>
          <w:szCs w:val="32"/>
          <w:cs/>
        </w:rPr>
        <w:t>ปฏิบัติการ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สำนักงานมหาวิทยาลัย</w:t>
      </w:r>
      <w:r w:rsidR="009C4D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มหาวิทยาลัย </w:t>
      </w:r>
    </w:p>
    <w:p w:rsidR="00C87066" w:rsidRDefault="003457D9" w:rsidP="009C4D0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ประจำปีงบประมาณ พ.ศ. </w:t>
      </w:r>
      <w:r w:rsidR="008C3A30">
        <w:rPr>
          <w:rFonts w:ascii="TH Niramit AS" w:hAnsi="TH Niramit AS" w:cs="TH Niramit AS" w:hint="cs"/>
          <w:b/>
          <w:bCs/>
          <w:sz w:val="32"/>
          <w:szCs w:val="32"/>
          <w:cs/>
        </w:rPr>
        <w:t>2564</w:t>
      </w:r>
    </w:p>
    <w:p w:rsidR="00C87066" w:rsidRPr="00C87066" w:rsidRDefault="00C87066" w:rsidP="00C63C0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*****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***********************</w:t>
      </w:r>
    </w:p>
    <w:p w:rsidR="00DD42CF" w:rsidRPr="005502E8" w:rsidRDefault="00DD42CF" w:rsidP="00D516A5">
      <w:pPr>
        <w:pStyle w:val="a4"/>
        <w:numPr>
          <w:ilvl w:val="0"/>
          <w:numId w:val="11"/>
        </w:numPr>
        <w:spacing w:after="0" w:line="240" w:lineRule="auto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5502E8">
        <w:rPr>
          <w:rFonts w:ascii="TH Niramit AS" w:hAnsi="TH Niramit AS" w:cs="TH Niramit AS"/>
          <w:b/>
          <w:bCs/>
          <w:sz w:val="32"/>
          <w:szCs w:val="32"/>
          <w:cs/>
        </w:rPr>
        <w:t>ชื่อโครงการ</w:t>
      </w:r>
      <w:r w:rsidR="005502E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9D047F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โครงการพัฒนาอาคารอำนวย ยศสุข สู่สำนักงานสีเขียว (</w:t>
      </w:r>
      <w:r w:rsidR="009D047F">
        <w:rPr>
          <w:rFonts w:ascii="TH Niramit AS" w:hAnsi="TH Niramit AS" w:cs="TH Niramit AS"/>
          <w:b/>
          <w:bCs/>
          <w:sz w:val="32"/>
          <w:szCs w:val="32"/>
        </w:rPr>
        <w:t>Green Office</w:t>
      </w:r>
      <w:r w:rsidR="009D047F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>2. หลักการและเหตุผล</w:t>
      </w:r>
    </w:p>
    <w:p w:rsidR="009D047F" w:rsidRDefault="009D047F" w:rsidP="008C3A30">
      <w:pPr>
        <w:spacing w:after="0" w:line="240" w:lineRule="auto"/>
        <w:jc w:val="thaiDistribute"/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</w:pPr>
      <w:r w:rsidRPr="009D047F">
        <w:rPr>
          <w:rFonts w:ascii="TH Niramit AS" w:hAnsi="TH Niramit AS" w:cs="TH Niramit AS"/>
          <w:b/>
          <w:bCs/>
          <w:sz w:val="32"/>
          <w:szCs w:val="32"/>
        </w:rPr>
        <w:tab/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ตามที่มหาวิทยาลัยแม่โจ้ได้มีนโยบายการขับเคลื่อนมหาวิทยาลัยสู่ 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 xml:space="preserve">Green University 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สำนักงาน</w:t>
      </w:r>
      <w:r w:rsidR="00916EE9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มหาวิทยาลัย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จึงได้นำหลักการดำเนินการสำนักงานสีเขียว (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>Green Office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) มาใช้ในการพัฒนาสภาพแวดล้อมในการปฏิบัติงานและการให้บริการของหน่วยงานสังกัดสำนักงาน</w:t>
      </w:r>
      <w:r w:rsidR="00916EE9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มหาวิทยาลัย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ได้แก่ อาคาร</w:t>
      </w:r>
      <w:r w:rsidR="00916EE9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สำนักงานมหาวิทยาลัย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(เดิม) อาคารสำนักงาน</w:t>
      </w:r>
      <w:r w:rsidR="00916EE9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มหาวิทยาลัย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(ใหม่) และอาคารอิงคศรีกสิการ จนได้รับการประเมินสำนักงานสีเขียว (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>Green Office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) ในระดับดีเยี่ยม (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 xml:space="preserve">G 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ทอง) ในปีงบประมาณ 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 xml:space="preserve">2561 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จึงได้ขยายการดำเนินการสำนักงานสีเขียวไปที่อาคารอำนวย ยศสุข เพื่อปรับปรุงสภาพแวดล้อมให้เอื้อต่อการปฏิบัติงาน การดำเนินการด้านความปลอดภัย การให้บริการที่เป็นแนวทางเดียวกันกับกลุ่มอาคารสำนักงาน</w:t>
      </w:r>
      <w:r w:rsidR="008C3A30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มหาวิทยาลัย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โดยมีหน่วยงานภายในอาคารอำนวย ยศสุข ที่เข้ามาร่วมดำเนินการ คือ สำนักบริหารและพัฒนาวิชาการ </w:t>
      </w:r>
      <w:r w:rsidR="00916EE9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อุทยานวิทยาศาสตร์เทคโนโลยีเกษตรและอาหารสถาบันบ่มเพาะวิสาหกิจ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</w:t>
      </w:r>
      <w:r w:rsidR="008C3A30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กองพัฒนานักศึกษา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ศูนย์</w:t>
      </w:r>
      <w:proofErr w:type="spellStart"/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ศิลป</w:t>
      </w:r>
      <w:proofErr w:type="spellEnd"/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วัฒนธรรม องค์การนักศึกษา และสภานักศึกษา ซึ่งได้รับการประเมินสำนักงานสีเขียว (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>Green Office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) ระดับพื้นที่ ในระดับดี (เงิน) และในปีงบประมาณ </w:t>
      </w:r>
      <w:r w:rsidR="00FB449F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2564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คณะทำงานสำนักงานสีเขียว อาคารอำนวย ยศสุข ได้ร่วมกันพัฒนาสภาพแวดล้อมภายในและภายนอกอาคารอำนวย ยศสุข ให้ครอบคลุมและมีประสิทธิภาพมากขึ้น ตลอดจนพัฒนาการให้บริการ ลดการใช้พลังงาน คำนึงถึงความปลอดภัยและผลักดันให้เป็นสำนักงานสีเขียว เพื่อขอรับการประเมินสำนักงานสีเขียว (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</w:rPr>
        <w:t>Green office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) อีกครั้</w:t>
      </w:r>
      <w:r w:rsidR="00FB449F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งในปี 2564 นี้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 xml:space="preserve"> </w:t>
      </w:r>
      <w:r w:rsidR="008C3A30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รวมถึง</w:t>
      </w:r>
      <w:r w:rsidRPr="009D047F"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เป็นการกระตุ้นและสร้างจิตสำนึกให้บุคลากรและนักศึกษาให้ความส</w:t>
      </w:r>
      <w:r>
        <w:rPr>
          <w:rFonts w:ascii="TH Niramit AS" w:hAnsi="TH Niramit AS" w:cs="TH Niramit AS"/>
          <w:color w:val="333333"/>
          <w:sz w:val="32"/>
          <w:szCs w:val="32"/>
          <w:shd w:val="clear" w:color="auto" w:fill="FFFFFF"/>
          <w:cs/>
        </w:rPr>
        <w:t>ำคัญกับสิ่งแวดล้อมมา</w:t>
      </w:r>
      <w:r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กขึ้น</w:t>
      </w:r>
    </w:p>
    <w:p w:rsidR="00283E4E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 สอดคล้องกับแผนปฏิบัติการ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 ประจำปีงบประมาณ พ.ศ. 256</w:t>
      </w:r>
      <w:r w:rsidR="00FB449F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</w:p>
    <w:p w:rsidR="00762731" w:rsidRPr="009D047F" w:rsidRDefault="00762731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 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ประเด็นยุทธศาสตร์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</w:t>
      </w:r>
      <w:r w:rsidR="009D047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D047F" w:rsidRPr="009D047F">
        <w:rPr>
          <w:rFonts w:ascii="TH Niramit AS" w:hAnsi="TH Niramit AS" w:cs="TH Niramit AS" w:hint="cs"/>
          <w:sz w:val="32"/>
          <w:szCs w:val="32"/>
          <w:cs/>
        </w:rPr>
        <w:t>สนับสนุนระบบการบริหารจัดการมหาวิทยาลัย สู่องค์กรที่มีสมรรถนะสูง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เป้าประสงค์</w:t>
      </w:r>
      <w:r w:rsidR="009D047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D047F" w:rsidRPr="009D047F">
        <w:rPr>
          <w:rFonts w:ascii="TH Niramit AS" w:hAnsi="TH Niramit AS" w:cs="TH Niramit AS" w:hint="cs"/>
          <w:sz w:val="32"/>
          <w:szCs w:val="32"/>
          <w:cs/>
        </w:rPr>
        <w:t>5. มีสภาพแว</w:t>
      </w:r>
      <w:r w:rsidR="00916EE9">
        <w:rPr>
          <w:rFonts w:ascii="TH Niramit AS" w:hAnsi="TH Niramit AS" w:cs="TH Niramit AS" w:hint="cs"/>
          <w:sz w:val="32"/>
          <w:szCs w:val="32"/>
          <w:cs/>
        </w:rPr>
        <w:t>ด</w:t>
      </w:r>
      <w:r w:rsidR="009D047F" w:rsidRPr="009D047F">
        <w:rPr>
          <w:rFonts w:ascii="TH Niramit AS" w:hAnsi="TH Niramit AS" w:cs="TH Niramit AS" w:hint="cs"/>
          <w:sz w:val="32"/>
          <w:szCs w:val="32"/>
          <w:cs/>
        </w:rPr>
        <w:t>ล้อมที่เอื้อต่อการทำงานที่มีประสิทธิภาพ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ตัวชี้วัด </w:t>
      </w:r>
      <w:r w:rsidR="009D047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5.2 </w:t>
      </w:r>
      <w:r w:rsidR="009D047F" w:rsidRPr="009D047F">
        <w:rPr>
          <w:rFonts w:ascii="TH Niramit AS" w:hAnsi="TH Niramit AS" w:cs="TH Niramit AS" w:hint="cs"/>
          <w:sz w:val="32"/>
          <w:szCs w:val="32"/>
          <w:cs/>
        </w:rPr>
        <w:t xml:space="preserve">ระดับความสำเร็จของการพัฒนาอาคารอำนวยสู่ </w:t>
      </w:r>
      <w:r w:rsidR="009D047F" w:rsidRPr="009D047F">
        <w:rPr>
          <w:rFonts w:ascii="TH Niramit AS" w:hAnsi="TH Niramit AS" w:cs="TH Niramit AS"/>
          <w:sz w:val="32"/>
          <w:szCs w:val="32"/>
        </w:rPr>
        <w:t>Green Office</w:t>
      </w:r>
    </w:p>
    <w:p w:rsidR="00283E4E" w:rsidRPr="009D047F" w:rsidRDefault="009D047F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กลยุทธ์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5.2.1 พัฒนาอาคารสำนักงานมหาวิทยาลัย และอาคารอำนวย ยศสุขให้คงความเป็น </w:t>
      </w:r>
      <w:r>
        <w:rPr>
          <w:rFonts w:ascii="TH Niramit AS" w:hAnsi="TH Niramit AS" w:cs="TH Niramit AS"/>
          <w:sz w:val="32"/>
          <w:szCs w:val="32"/>
        </w:rPr>
        <w:t xml:space="preserve">Green Office </w:t>
      </w:r>
      <w:r>
        <w:rPr>
          <w:rFonts w:ascii="TH Niramit AS" w:hAnsi="TH Niramit AS" w:cs="TH Niramit AS" w:hint="cs"/>
          <w:sz w:val="32"/>
          <w:szCs w:val="32"/>
          <w:cs/>
        </w:rPr>
        <w:t>อย่างต่อเนื่อง</w:t>
      </w:r>
    </w:p>
    <w:p w:rsidR="00DD42CF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3F7718" w:rsidRDefault="003F7718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7718">
        <w:rPr>
          <w:rFonts w:ascii="TH Niramit AS" w:hAnsi="TH Niramit AS" w:cs="TH Niramit AS"/>
          <w:sz w:val="32"/>
          <w:szCs w:val="32"/>
        </w:rPr>
        <w:tab/>
        <w:t>4</w:t>
      </w:r>
      <w:r w:rsidRPr="003F7718">
        <w:rPr>
          <w:rFonts w:ascii="TH Niramit AS" w:hAnsi="TH Niramit AS" w:cs="TH Niramit AS"/>
          <w:sz w:val="32"/>
          <w:szCs w:val="32"/>
          <w:cs/>
        </w:rPr>
        <w:t>.</w:t>
      </w:r>
      <w:r w:rsidRPr="003F7718">
        <w:rPr>
          <w:rFonts w:ascii="TH Niramit AS" w:hAnsi="TH Niramit AS" w:cs="TH Niramit AS"/>
          <w:sz w:val="32"/>
          <w:szCs w:val="32"/>
        </w:rPr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>เพื่อส่งเสริมและสนับสนุนให้มีการปรับเปลี่ยนพฤติกรรมในสำนักงาน ลดการใช้พลังการป้องกันอุบัติภัย และดำเนินกิจกรรมที่เป็นมิตรกับสิ่งแวดล้อม</w:t>
      </w:r>
    </w:p>
    <w:p w:rsidR="003F7718" w:rsidRDefault="003F7718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4.2 เพื่อปรับปรุงและพัฒนาสภาพแวดล้อมทั้งภายในและภายนอกอาคารอำนวย ยศสุข ให้เอื้อต่อการทำงานและการให้บริการ</w:t>
      </w:r>
    </w:p>
    <w:p w:rsidR="003F7718" w:rsidRDefault="003F7718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ab/>
      </w:r>
      <w:r>
        <w:rPr>
          <w:rFonts w:ascii="TH Niramit AS" w:hAnsi="TH Niramit AS" w:cs="TH Niramit AS" w:hint="cs"/>
          <w:sz w:val="32"/>
          <w:szCs w:val="32"/>
          <w:cs/>
        </w:rPr>
        <w:t>4.3 เพื่อเตรียมความพร้อมด้านความปลอดภัยแก่บุคลากรและนักศึกษาที่ปฏิบัติงานให้อาคารเมื่อเกิดเหตุอัคคีภัย/แผ่นดินไหวและสามารถปฏิบัติตนได้อย่างถูกต้อง</w:t>
      </w:r>
    </w:p>
    <w:p w:rsidR="00DD42CF" w:rsidRPr="003F7718" w:rsidRDefault="003F7718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4.4 เพื่อปรับปรุงและพัฒนาการดำเนินงานตามข้อเสนอแนะของคณะกรรมการประเมินสำนักงานสีเขียว</w:t>
      </w:r>
    </w:p>
    <w:p w:rsidR="00DD42CF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ผลผลิต</w:t>
      </w:r>
      <w:r w:rsidR="006C26FE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</w:t>
      </w:r>
    </w:p>
    <w:p w:rsidR="0024669F" w:rsidRPr="003F7718" w:rsidRDefault="003F7718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7718">
        <w:rPr>
          <w:rFonts w:ascii="TH Niramit AS" w:hAnsi="TH Niramit AS" w:cs="TH Niramit AS"/>
          <w:sz w:val="32"/>
          <w:szCs w:val="32"/>
          <w:cs/>
        </w:rPr>
        <w:tab/>
      </w:r>
      <w:r w:rsidRPr="003F7718">
        <w:rPr>
          <w:rFonts w:ascii="TH Niramit AS" w:hAnsi="TH Niramit AS" w:cs="TH Niramit AS" w:hint="cs"/>
          <w:sz w:val="32"/>
          <w:szCs w:val="32"/>
          <w:cs/>
        </w:rPr>
        <w:t>อาคารอำนวย ยศสุขมีสภาพแวดล้อมที่เอื้อต่อการทำงาน และการให้บริการของหน่วยงานที่ปฏิบัติงานในอาคารอำนวย ยศสุข</w:t>
      </w:r>
    </w:p>
    <w:p w:rsidR="00283E4E" w:rsidRDefault="00762731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6</w:t>
      </w:r>
      <w:r w:rsidR="002010A7">
        <w:rPr>
          <w:rFonts w:ascii="TH Niramit AS" w:hAnsi="TH Niramit AS" w:cs="TH Niramit AS" w:hint="cs"/>
          <w:b/>
          <w:bCs/>
          <w:sz w:val="32"/>
          <w:szCs w:val="32"/>
          <w:cs/>
        </w:rPr>
        <w:t>. กลุ่มเป้าหมาย</w:t>
      </w:r>
      <w:r w:rsidR="002010A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3F7718" w:rsidRPr="003F7718">
        <w:rPr>
          <w:rFonts w:ascii="TH Niramit AS" w:hAnsi="TH Niramit AS" w:cs="TH Niramit AS" w:hint="cs"/>
          <w:sz w:val="32"/>
          <w:szCs w:val="32"/>
          <w:cs/>
        </w:rPr>
        <w:t>บุคลากรที่ปฏิบัติงานในอาคารอำนวย ยศสุข</w:t>
      </w:r>
      <w:r w:rsidR="00F6458C">
        <w:rPr>
          <w:rFonts w:ascii="TH Niramit AS" w:hAnsi="TH Niramit AS" w:cs="TH Niramit AS" w:hint="cs"/>
          <w:sz w:val="32"/>
          <w:szCs w:val="32"/>
          <w:cs/>
        </w:rPr>
        <w:t xml:space="preserve"> , ผู้ใช้บริการอาคารอำนวย ยศสุข</w:t>
      </w:r>
    </w:p>
    <w:p w:rsidR="00283E4E" w:rsidRPr="00AB6977" w:rsidRDefault="00762731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6C640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="002010A7">
        <w:rPr>
          <w:rFonts w:ascii="TH Niramit AS" w:hAnsi="TH Niramit AS" w:cs="TH Niramit AS" w:hint="cs"/>
          <w:b/>
          <w:bCs/>
          <w:sz w:val="32"/>
          <w:szCs w:val="32"/>
          <w:cs/>
        </w:rPr>
        <w:t>พื้นที่ดำเนินการ</w:t>
      </w:r>
      <w:r w:rsidR="002010A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3F7718" w:rsidRPr="003F7718">
        <w:rPr>
          <w:rFonts w:ascii="TH Niramit AS" w:hAnsi="TH Niramit AS" w:cs="TH Niramit AS" w:hint="cs"/>
          <w:sz w:val="32"/>
          <w:szCs w:val="32"/>
          <w:cs/>
        </w:rPr>
        <w:t>อาคารอำนวย ยศสุข</w:t>
      </w:r>
    </w:p>
    <w:p w:rsidR="002B502A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. รายละเอียดกิจกรรมที่จะดำเนินการ</w:t>
      </w:r>
    </w:p>
    <w:p w:rsidR="002B502A" w:rsidRPr="006D69D1" w:rsidRDefault="002B502A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D69D1">
        <w:rPr>
          <w:rFonts w:ascii="TH Niramit AS" w:hAnsi="TH Niramit AS" w:cs="TH Niramit AS"/>
          <w:sz w:val="32"/>
          <w:szCs w:val="32"/>
          <w:cs/>
        </w:rPr>
        <w:tab/>
      </w:r>
      <w:r w:rsidR="00762731" w:rsidRPr="006D69D1">
        <w:rPr>
          <w:rFonts w:ascii="TH Niramit AS" w:hAnsi="TH Niramit AS" w:cs="TH Niramit AS" w:hint="cs"/>
          <w:sz w:val="32"/>
          <w:szCs w:val="32"/>
          <w:cs/>
        </w:rPr>
        <w:t>8</w:t>
      </w:r>
      <w:r w:rsidRPr="006D69D1">
        <w:rPr>
          <w:rFonts w:ascii="TH Niramit AS" w:hAnsi="TH Niramit AS" w:cs="TH Niramit AS" w:hint="cs"/>
          <w:sz w:val="32"/>
          <w:szCs w:val="32"/>
          <w:cs/>
        </w:rPr>
        <w:t xml:space="preserve">.1 </w:t>
      </w:r>
      <w:r w:rsidR="00C61ACF">
        <w:rPr>
          <w:rFonts w:ascii="TH Niramit AS" w:hAnsi="TH Niramit AS" w:cs="TH Niramit AS" w:hint="cs"/>
          <w:sz w:val="32"/>
          <w:szCs w:val="32"/>
          <w:cs/>
        </w:rPr>
        <w:t>กิจกรรมการสื่อสาร</w:t>
      </w:r>
      <w:r w:rsidR="006D69D1" w:rsidRPr="006D69D1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2B502A" w:rsidRPr="006D69D1" w:rsidRDefault="002B502A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D69D1">
        <w:rPr>
          <w:rFonts w:ascii="TH Niramit AS" w:hAnsi="TH Niramit AS" w:cs="TH Niramit AS"/>
          <w:sz w:val="32"/>
          <w:szCs w:val="32"/>
          <w:cs/>
        </w:rPr>
        <w:tab/>
      </w:r>
      <w:r w:rsidR="00762731" w:rsidRPr="006D69D1">
        <w:rPr>
          <w:rFonts w:ascii="TH Niramit AS" w:hAnsi="TH Niramit AS" w:cs="TH Niramit AS" w:hint="cs"/>
          <w:sz w:val="32"/>
          <w:szCs w:val="32"/>
          <w:cs/>
        </w:rPr>
        <w:t>8</w:t>
      </w:r>
      <w:r w:rsidRPr="006D69D1">
        <w:rPr>
          <w:rFonts w:ascii="TH Niramit AS" w:hAnsi="TH Niramit AS" w:cs="TH Niramit AS" w:hint="cs"/>
          <w:sz w:val="32"/>
          <w:szCs w:val="32"/>
          <w:cs/>
        </w:rPr>
        <w:t xml:space="preserve">.2 </w:t>
      </w:r>
      <w:r w:rsidR="006D69D1" w:rsidRPr="006D69D1">
        <w:rPr>
          <w:rFonts w:ascii="TH Niramit AS" w:hAnsi="TH Niramit AS" w:cs="TH Niramit AS" w:hint="cs"/>
          <w:sz w:val="32"/>
          <w:szCs w:val="32"/>
          <w:cs/>
        </w:rPr>
        <w:t>กิจกรรม</w:t>
      </w:r>
      <w:r w:rsidR="00C61ACF">
        <w:rPr>
          <w:rFonts w:ascii="TH Niramit AS" w:hAnsi="TH Niramit AS" w:cs="TH Niramit AS" w:hint="cs"/>
          <w:sz w:val="32"/>
          <w:szCs w:val="32"/>
          <w:cs/>
        </w:rPr>
        <w:t>การฝึกอบรม/ฝึกปฏิบัติ</w:t>
      </w:r>
    </w:p>
    <w:p w:rsidR="006D69D1" w:rsidRDefault="006D69D1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D69D1">
        <w:rPr>
          <w:rFonts w:ascii="TH Niramit AS" w:hAnsi="TH Niramit AS" w:cs="TH Niramit AS"/>
          <w:sz w:val="32"/>
          <w:szCs w:val="32"/>
          <w:cs/>
        </w:rPr>
        <w:tab/>
      </w:r>
      <w:r w:rsidRPr="006D69D1">
        <w:rPr>
          <w:rFonts w:ascii="TH Niramit AS" w:hAnsi="TH Niramit AS" w:cs="TH Niramit AS" w:hint="cs"/>
          <w:sz w:val="32"/>
          <w:szCs w:val="32"/>
          <w:cs/>
        </w:rPr>
        <w:t xml:space="preserve">8.3 </w:t>
      </w:r>
      <w:r w:rsidR="00C61ACF">
        <w:rPr>
          <w:rFonts w:ascii="TH Niramit AS" w:hAnsi="TH Niramit AS" w:cs="TH Niramit AS" w:hint="cs"/>
          <w:sz w:val="32"/>
          <w:szCs w:val="32"/>
          <w:cs/>
        </w:rPr>
        <w:t>กิจกรรมการประชุม</w:t>
      </w:r>
    </w:p>
    <w:p w:rsidR="00DD42CF" w:rsidRPr="00AB6977" w:rsidRDefault="00C61ACF" w:rsidP="00DD42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8.4 กิจกรรมนิทรรศการ/การประกวด</w:t>
      </w:r>
    </w:p>
    <w:p w:rsidR="00DD42CF" w:rsidRPr="00C87066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ตัวชี้วัดและเป้าหมาย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4"/>
        <w:gridCol w:w="1969"/>
      </w:tblGrid>
      <w:tr w:rsidR="00DD42CF" w:rsidRPr="00C87066" w:rsidTr="006D69D1">
        <w:tc>
          <w:tcPr>
            <w:tcW w:w="7354" w:type="dxa"/>
          </w:tcPr>
          <w:p w:rsidR="00DD42CF" w:rsidRPr="00C87066" w:rsidRDefault="00DD42CF" w:rsidP="0008666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87066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</w:tc>
        <w:tc>
          <w:tcPr>
            <w:tcW w:w="1969" w:type="dxa"/>
          </w:tcPr>
          <w:p w:rsidR="00DD42CF" w:rsidRPr="00C87066" w:rsidRDefault="00DD42CF" w:rsidP="00DD42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ค่าเป้าหมาย</w:t>
            </w:r>
          </w:p>
        </w:tc>
      </w:tr>
      <w:tr w:rsidR="00DD42CF" w:rsidRPr="00C87066" w:rsidTr="006D69D1">
        <w:tc>
          <w:tcPr>
            <w:tcW w:w="7354" w:type="dxa"/>
          </w:tcPr>
          <w:p w:rsidR="00DD42CF" w:rsidRPr="00C87066" w:rsidRDefault="00DD42CF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เชิงคุณภาพ</w:t>
            </w:r>
          </w:p>
        </w:tc>
        <w:tc>
          <w:tcPr>
            <w:tcW w:w="1969" w:type="dxa"/>
          </w:tcPr>
          <w:p w:rsidR="00DD42CF" w:rsidRPr="00C87066" w:rsidRDefault="00DD42CF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6D69D1">
        <w:tc>
          <w:tcPr>
            <w:tcW w:w="7354" w:type="dxa"/>
          </w:tcPr>
          <w:p w:rsidR="00DD42CF" w:rsidRPr="00C87066" w:rsidRDefault="006D69D1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บุคลากรที่ปฏิบัติงานในอาคารอำนวย ยศสุข มีความรู้ ความเข้าใจเกี่ยวกับหลักการสำนักงานสีเขียว</w:t>
            </w:r>
          </w:p>
        </w:tc>
        <w:tc>
          <w:tcPr>
            <w:tcW w:w="1969" w:type="dxa"/>
          </w:tcPr>
          <w:p w:rsidR="00DD42CF" w:rsidRPr="00C87066" w:rsidRDefault="006D69D1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 3.50</w:t>
            </w:r>
          </w:p>
        </w:tc>
      </w:tr>
      <w:tr w:rsidR="006D69D1" w:rsidRPr="00C87066" w:rsidTr="006D69D1">
        <w:tc>
          <w:tcPr>
            <w:tcW w:w="7354" w:type="dxa"/>
          </w:tcPr>
          <w:p w:rsidR="006D69D1" w:rsidRPr="00C87066" w:rsidRDefault="006D69D1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 นักศึกษา ผู้ใช้บริการอาคารอำนวย ยศสุข มีความรู้ ความเข้าใจเกี่ยวกับการดำเนินงานสำนักง</w:t>
            </w:r>
            <w:r w:rsidR="00C61ACF">
              <w:rPr>
                <w:rFonts w:ascii="TH Niramit AS" w:hAnsi="TH Niramit AS" w:cs="TH Niramit AS" w:hint="cs"/>
                <w:sz w:val="32"/>
                <w:szCs w:val="32"/>
                <w:cs/>
              </w:rPr>
              <w:t>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นสีเขียว</w:t>
            </w:r>
          </w:p>
        </w:tc>
        <w:tc>
          <w:tcPr>
            <w:tcW w:w="1969" w:type="dxa"/>
          </w:tcPr>
          <w:p w:rsidR="006D69D1" w:rsidRPr="00C87066" w:rsidRDefault="006D69D1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 3.50</w:t>
            </w:r>
          </w:p>
        </w:tc>
      </w:tr>
      <w:tr w:rsidR="006D69D1" w:rsidRPr="00C87066" w:rsidTr="006D69D1">
        <w:tc>
          <w:tcPr>
            <w:tcW w:w="7354" w:type="dxa"/>
          </w:tcPr>
          <w:p w:rsidR="006D69D1" w:rsidRPr="00C87066" w:rsidRDefault="006D69D1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บุคลากรที่ปฏิบัติงานในอาคารอำนวย ยศสุข </w:t>
            </w:r>
            <w:r w:rsidR="00C61ACF">
              <w:rPr>
                <w:rFonts w:ascii="TH Niramit AS" w:hAnsi="TH Niramit AS" w:cs="TH Niramit AS" w:hint="cs"/>
                <w:sz w:val="32"/>
                <w:szCs w:val="32"/>
                <w:cs/>
              </w:rPr>
              <w:t>มีความพึงพอใจต่อการจัดสถานที่และสภาพแวดล้อมในการทำงาน</w:t>
            </w:r>
          </w:p>
        </w:tc>
        <w:tc>
          <w:tcPr>
            <w:tcW w:w="1969" w:type="dxa"/>
          </w:tcPr>
          <w:p w:rsidR="006D69D1" w:rsidRPr="00C87066" w:rsidRDefault="00C61ACF" w:rsidP="0008666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 3.50</w:t>
            </w:r>
          </w:p>
        </w:tc>
      </w:tr>
    </w:tbl>
    <w:p w:rsidR="00DD42CF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2B502A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AB6977" w:rsidRDefault="00AB6977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AB6977" w:rsidRDefault="00AB6977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CB2A21" w:rsidRPr="00B91965" w:rsidRDefault="00CB2A21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DD42CF" w:rsidRDefault="002010A7" w:rsidP="00DD42C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802B06" w:rsidRPr="00C87066">
        <w:rPr>
          <w:rFonts w:ascii="TH Niramit AS" w:hAnsi="TH Niramit AS" w:cs="TH Niramit AS"/>
          <w:b/>
          <w:bCs/>
          <w:sz w:val="32"/>
          <w:szCs w:val="32"/>
          <w:cs/>
        </w:rPr>
        <w:t>กิจกรรมและ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งบประมาณ </w:t>
      </w:r>
      <w:r w:rsidR="00DD42CF" w:rsidRPr="00C87066">
        <w:rPr>
          <w:rFonts w:ascii="TH Niramit AS" w:hAnsi="TH Niramit AS" w:cs="TH Niramit AS"/>
          <w:sz w:val="32"/>
          <w:szCs w:val="32"/>
          <w:cs/>
        </w:rPr>
        <w:t>(หมายเหตุถัวเฉลี่ยทุกรายการ)</w:t>
      </w:r>
    </w:p>
    <w:p w:rsidR="005502E8" w:rsidRDefault="005502E8" w:rsidP="00DD42C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040ABA">
        <w:rPr>
          <w:rFonts w:ascii="TH Niramit AS" w:hAnsi="TH Niramit AS" w:cs="TH Niramit AS" w:hint="cs"/>
          <w:b/>
          <w:bCs/>
          <w:sz w:val="32"/>
          <w:szCs w:val="32"/>
          <w:cs/>
        </w:rPr>
        <w:t>งบประมาณภาพรวมของโครงการ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40ABA">
        <w:rPr>
          <w:rFonts w:ascii="TH Niramit AS" w:hAnsi="TH Niramit AS" w:cs="TH Niramit AS"/>
          <w:sz w:val="32"/>
          <w:szCs w:val="32"/>
        </w:rPr>
        <w:t xml:space="preserve">&gt;&gt; </w:t>
      </w:r>
      <w:r w:rsidRPr="00040ABA">
        <w:rPr>
          <w:rFonts w:ascii="TH Niramit AS" w:hAnsi="TH Niramit AS" w:cs="TH Niramit AS" w:hint="cs"/>
          <w:b/>
          <w:bCs/>
          <w:sz w:val="32"/>
          <w:szCs w:val="32"/>
          <w:cs/>
        </w:rPr>
        <w:t>จำนวน</w:t>
      </w:r>
      <w:r w:rsidR="00040ABA" w:rsidRPr="00040ABA">
        <w:rPr>
          <w:rFonts w:ascii="TH Niramit AS" w:hAnsi="TH Niramit AS" w:cs="TH Niramit AS" w:hint="cs"/>
          <w:b/>
          <w:bCs/>
          <w:sz w:val="32"/>
          <w:szCs w:val="32"/>
          <w:cs/>
        </w:rPr>
        <w:t>เงินรวม</w:t>
      </w:r>
      <w:r w:rsidR="00FB449F" w:rsidRPr="00040A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7D315B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="004D5CA2">
        <w:rPr>
          <w:rFonts w:ascii="TH Niramit AS" w:hAnsi="TH Niramit AS" w:cs="TH Niramit AS" w:hint="cs"/>
          <w:b/>
          <w:bCs/>
          <w:sz w:val="32"/>
          <w:szCs w:val="32"/>
          <w:cs/>
        </w:rPr>
        <w:t>18</w:t>
      </w:r>
      <w:r w:rsidR="007D315B">
        <w:rPr>
          <w:rFonts w:ascii="TH Niramit AS" w:hAnsi="TH Niramit AS" w:cs="TH Niramit AS" w:hint="cs"/>
          <w:b/>
          <w:bCs/>
          <w:sz w:val="32"/>
          <w:szCs w:val="32"/>
          <w:cs/>
        </w:rPr>
        <w:t>,000</w:t>
      </w:r>
      <w:r w:rsidR="00040ABA" w:rsidRPr="00040A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40ABA">
        <w:rPr>
          <w:rFonts w:ascii="TH Niramit AS" w:hAnsi="TH Niramit AS" w:cs="TH Niramit AS" w:hint="cs"/>
          <w:b/>
          <w:bCs/>
          <w:sz w:val="32"/>
          <w:szCs w:val="32"/>
          <w:cs/>
        </w:rPr>
        <w:t>บาท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จำแนกรายกิจกรรมดังนี้</w:t>
      </w:r>
    </w:p>
    <w:p w:rsidR="00B37C51" w:rsidRDefault="00B37C51" w:rsidP="00B37C5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กิจกรรมการตรวจประเมินสำนักงานสีเขียว  จำนวน</w:t>
      </w:r>
      <w:r w:rsidR="005E12E6">
        <w:rPr>
          <w:rFonts w:ascii="TH Niramit AS" w:hAnsi="TH Niramit AS" w:cs="TH Niramit AS" w:hint="cs"/>
          <w:b/>
          <w:bCs/>
          <w:sz w:val="32"/>
          <w:szCs w:val="32"/>
          <w:cs/>
        </w:rPr>
        <w:t>เงิน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4D5CA2">
        <w:rPr>
          <w:rFonts w:ascii="TH Niramit AS" w:hAnsi="TH Niramit AS" w:cs="TH Niramit AS" w:hint="cs"/>
          <w:b/>
          <w:bCs/>
          <w:sz w:val="32"/>
          <w:szCs w:val="32"/>
          <w:cs/>
        </w:rPr>
        <w:t>25,500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7555"/>
        <w:gridCol w:w="1620"/>
      </w:tblGrid>
      <w:tr w:rsidR="00937DB1" w:rsidRPr="00B37C51" w:rsidTr="006C0222">
        <w:trPr>
          <w:trHeight w:val="45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DB1" w:rsidRPr="00B37C5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 xml:space="preserve">กิจกรรมการตรวจประเมินสำนักงานสีเขียว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  <w:r w:rsidRPr="00937DB1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937DB1" w:rsidRPr="00B37C51" w:rsidTr="006C0222">
        <w:trPr>
          <w:trHeight w:val="491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  <w:p w:rsidR="00937DB1" w:rsidRPr="00B37C51" w:rsidRDefault="003504E9" w:rsidP="003504E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ค่าอาหาร /อาหารว่างและเครื่องดื่ม จำนวน 60 คน  ๆละ 100 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B37C51" w:rsidRDefault="00937DB1" w:rsidP="003504E9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  </w:t>
            </w:r>
            <w:r w:rsid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6,000.00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</w:t>
            </w:r>
          </w:p>
        </w:tc>
      </w:tr>
      <w:tr w:rsidR="004D5CA2" w:rsidRPr="00B37C51" w:rsidTr="006C0222">
        <w:trPr>
          <w:trHeight w:val="491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CA2" w:rsidRDefault="004D5CA2" w:rsidP="004D5CA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  <w:p w:rsidR="004D5CA2" w:rsidRPr="00B37C51" w:rsidRDefault="004D5CA2" w:rsidP="004D5CA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ค่าสมัครเข้ารับการตรวจประเมิน 18,000 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CA2" w:rsidRPr="00B37C51" w:rsidRDefault="004D5CA2" w:rsidP="004D5CA2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  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18,000.00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</w:t>
            </w:r>
          </w:p>
        </w:tc>
      </w:tr>
      <w:tr w:rsidR="004D5CA2" w:rsidRPr="00B37C51" w:rsidTr="006C0222">
        <w:trPr>
          <w:trHeight w:val="450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CA2" w:rsidRDefault="004D5CA2" w:rsidP="004D5CA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B37C5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  <w:p w:rsidR="004D5CA2" w:rsidRPr="00B37C51" w:rsidRDefault="004D5CA2" w:rsidP="004D5CA2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ค่าของที่ระลึกสำหรับวิทยากร  จำนวน 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 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ชุด ๆละ 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1,500 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A2" w:rsidRPr="00B37C51" w:rsidRDefault="004D5CA2" w:rsidP="004D5CA2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</w:rPr>
              <w:t>1,500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6C0222" w:rsidRDefault="006C0222" w:rsidP="006C0222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กิจกรรม </w:t>
      </w:r>
      <w:r>
        <w:rPr>
          <w:rFonts w:ascii="TH Niramit AS" w:hAnsi="TH Niramit AS" w:cs="TH Niramit AS"/>
          <w:b/>
          <w:bCs/>
          <w:sz w:val="32"/>
          <w:szCs w:val="32"/>
        </w:rPr>
        <w:t>Big Cleaning Day</w:t>
      </w:r>
      <w:r w:rsidR="005E12E6">
        <w:rPr>
          <w:rFonts w:ascii="TH Niramit AS" w:hAnsi="TH Niramit AS" w:cs="TH Niramit AS" w:hint="cs"/>
          <w:b/>
          <w:bCs/>
          <w:sz w:val="32"/>
          <w:szCs w:val="32"/>
          <w:cs/>
        </w:rPr>
        <w:t>และกิจกรรมล้างและดูแลเครื่องปรับอากาศ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</w:t>
      </w:r>
      <w:r w:rsidR="005E12E6">
        <w:rPr>
          <w:rFonts w:ascii="TH Niramit AS" w:hAnsi="TH Niramit AS" w:cs="TH Niramit AS" w:hint="cs"/>
          <w:b/>
          <w:bCs/>
          <w:sz w:val="32"/>
          <w:szCs w:val="32"/>
          <w:cs/>
        </w:rPr>
        <w:t>เงิน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3,000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7555"/>
        <w:gridCol w:w="1620"/>
      </w:tblGrid>
      <w:tr w:rsidR="00937DB1" w:rsidRPr="005E12E6" w:rsidTr="005E12E6">
        <w:trPr>
          <w:trHeight w:val="45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3504E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Big Cleaning Day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และกิจกรรมล้างและดูแลเครื่องปรับอากาศ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  <w:r w:rsidRPr="00937DB1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937DB1" w:rsidRPr="005E12E6" w:rsidTr="005E12E6">
        <w:trPr>
          <w:trHeight w:val="450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937DB1" w:rsidRPr="005E12E6" w:rsidTr="005E12E6">
        <w:trPr>
          <w:trHeight w:val="45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วัสดุโครงการ จำนวนเงิน 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3,000 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5E12E6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3,000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B37C51" w:rsidRDefault="00B37C51" w:rsidP="00B37C5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5E12E6">
        <w:rPr>
          <w:rFonts w:ascii="TH Niramit AS" w:hAnsi="TH Niramit AS" w:cs="TH Niramit AS" w:hint="cs"/>
          <w:b/>
          <w:bCs/>
          <w:sz w:val="32"/>
          <w:szCs w:val="32"/>
          <w:cs/>
        </w:rPr>
        <w:t>กิจกรรมอบรมให้ความรู้เกี่ยวกับสำนักงานสีเขียว (</w:t>
      </w:r>
      <w:r w:rsidR="005E12E6">
        <w:rPr>
          <w:rFonts w:ascii="TH Niramit AS" w:hAnsi="TH Niramit AS" w:cs="TH Niramit AS"/>
          <w:b/>
          <w:bCs/>
          <w:sz w:val="32"/>
          <w:szCs w:val="32"/>
        </w:rPr>
        <w:t>green office</w:t>
      </w:r>
      <w:r w:rsidR="005E12E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) จำนวนเงิน   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14,000</w:t>
      </w:r>
      <w:r w:rsidR="005E12E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170" w:type="dxa"/>
        <w:tblLook w:val="04A0" w:firstRow="1" w:lastRow="0" w:firstColumn="1" w:lastColumn="0" w:noHBand="0" w:noVBand="1"/>
      </w:tblPr>
      <w:tblGrid>
        <w:gridCol w:w="7550"/>
        <w:gridCol w:w="1620"/>
      </w:tblGrid>
      <w:tr w:rsidR="005E12E6" w:rsidRPr="005E12E6" w:rsidTr="00937DB1">
        <w:trPr>
          <w:trHeight w:val="450"/>
        </w:trPr>
        <w:tc>
          <w:tcPr>
            <w:tcW w:w="7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กิจกรรมการอบรมให้ความรู้เกี่ยวกับสำนักงานสีเขียว (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Green Office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  <w:r w:rsidR="00937DB1" w:rsidRPr="00937DB1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5E12E6" w:rsidRPr="005E12E6" w:rsidTr="00937DB1">
        <w:trPr>
          <w:trHeight w:val="450"/>
        </w:trPr>
        <w:tc>
          <w:tcPr>
            <w:tcW w:w="7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 xml:space="preserve"> บรรยายเรื่อง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“การใช้พลังงานและทรัพยากรอย่างมีประสิทธิภาพ 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และการจัดซื้อจัดจ้างที่เป็นมิตร</w:t>
            </w:r>
            <w:r w:rsidR="00937DB1"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กับสิ่งแวดล้อม”   และเรื่อง “การจัดการพลังงานและก๊าซเรือนกระจกในสำนักงาน”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5E12E6" w:rsidRPr="005E12E6" w:rsidTr="00937DB1">
        <w:trPr>
          <w:trHeight w:val="450"/>
        </w:trPr>
        <w:tc>
          <w:tcPr>
            <w:tcW w:w="7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</w:p>
        </w:tc>
      </w:tr>
      <w:tr w:rsidR="005E12E6" w:rsidRPr="005E12E6" w:rsidTr="00937DB1">
        <w:trPr>
          <w:trHeight w:val="450"/>
        </w:trPr>
        <w:tc>
          <w:tcPr>
            <w:tcW w:w="7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E6" w:rsidRPr="005E12E6" w:rsidRDefault="005E12E6" w:rsidP="003504E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ค่าอาหาร</w:t>
            </w:r>
            <w:r w:rsid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อาหาร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ว่างและเครื่องดื่ม (จำนวน 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120 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คน 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X </w:t>
            </w:r>
            <w:r w:rsid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100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บาท)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3504E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</w:t>
            </w:r>
            <w:r w:rsid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12,000.00</w:t>
            </w:r>
          </w:p>
        </w:tc>
      </w:tr>
      <w:tr w:rsidR="005E12E6" w:rsidRPr="005E12E6" w:rsidTr="00937DB1">
        <w:trPr>
          <w:trHeight w:val="450"/>
        </w:trPr>
        <w:tc>
          <w:tcPr>
            <w:tcW w:w="7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</w:p>
        </w:tc>
      </w:tr>
      <w:tr w:rsidR="003504E9" w:rsidRPr="003504E9" w:rsidTr="00937DB1">
        <w:trPr>
          <w:trHeight w:val="450"/>
        </w:trPr>
        <w:tc>
          <w:tcPr>
            <w:tcW w:w="7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4E9" w:rsidRPr="003504E9" w:rsidRDefault="003504E9" w:rsidP="005E12E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ค่าของที่ระลึก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4E9" w:rsidRPr="003504E9" w:rsidRDefault="003504E9" w:rsidP="005E12E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         1,000.00</w:t>
            </w:r>
          </w:p>
        </w:tc>
      </w:tr>
      <w:tr w:rsidR="005E12E6" w:rsidRPr="005E12E6" w:rsidTr="00937DB1">
        <w:trPr>
          <w:trHeight w:val="450"/>
        </w:trPr>
        <w:tc>
          <w:tcPr>
            <w:tcW w:w="7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ค่าวัสดุประชาสัมพันธ์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2E6" w:rsidRPr="005E12E6" w:rsidRDefault="005E12E6" w:rsidP="005E12E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1,000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5E12E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B37C51" w:rsidRDefault="00B37C51" w:rsidP="00150223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50223" w:rsidRPr="00150223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กิจกรรมการรณรงค์ประชาสัมพันธ์และสร้างการรับรู้เกี่ยวกับสำนักงานสีเขียว(</w:t>
      </w:r>
      <w:r w:rsidR="00150223" w:rsidRPr="00150223">
        <w:rPr>
          <w:rFonts w:ascii="TH Niramit AS" w:eastAsia="Times New Roman" w:hAnsi="TH Niramit AS" w:cs="TH Niramit AS"/>
          <w:b/>
          <w:bCs/>
          <w:color w:val="000000"/>
          <w:sz w:val="28"/>
        </w:rPr>
        <w:t>Green Office</w:t>
      </w:r>
      <w:r w:rsidR="00150223" w:rsidRPr="00150223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)</w:t>
      </w:r>
      <w:r w:rsidR="00150223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 จำนวนเงิน  </w:t>
      </w:r>
      <w:r w:rsidR="003504E9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>2</w:t>
      </w:r>
      <w:r w:rsidR="00040ABA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>0,000</w:t>
      </w:r>
      <w:r w:rsidR="00937DB1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 บาท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7555"/>
        <w:gridCol w:w="1620"/>
      </w:tblGrid>
      <w:tr w:rsidR="00150223" w:rsidRPr="00150223" w:rsidTr="00937DB1">
        <w:trPr>
          <w:trHeight w:val="45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กิจกรรมการรณรงค์ประชาสัมพันธ์และสร้างการรับรู้เกี่ยวกับสำนักงานสีเขียว</w:t>
            </w:r>
          </w:p>
          <w:p w:rsidR="00150223" w:rsidRPr="00150223" w:rsidRDefault="00150223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3" w:rsidRPr="00150223" w:rsidRDefault="00150223" w:rsidP="00150223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  <w:r w:rsidR="00937DB1" w:rsidRPr="00937DB1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150223" w:rsidRPr="00150223" w:rsidTr="00937DB1">
        <w:trPr>
          <w:trHeight w:val="450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23" w:rsidRPr="00150223" w:rsidRDefault="00150223" w:rsidP="00150223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ค่าจ้างเหมาจัดทำแผ่นพับประชาสัมพันธ์เกี่ยวกับสำนักงานสีเขียว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3" w:rsidRPr="00150223" w:rsidRDefault="00150223" w:rsidP="003504E9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 </w:t>
            </w:r>
            <w:r w:rsid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5</w:t>
            </w: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</w:rPr>
              <w:t>,000</w:t>
            </w: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150223" w:rsidRPr="00150223" w:rsidTr="00937DB1">
        <w:trPr>
          <w:trHeight w:val="450"/>
        </w:trPr>
        <w:tc>
          <w:tcPr>
            <w:tcW w:w="7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3" w:rsidRPr="00150223" w:rsidRDefault="00150223" w:rsidP="00150223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150223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23" w:rsidRPr="00150223" w:rsidRDefault="00150223" w:rsidP="00937DB1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50223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40ABA" w:rsidRPr="00150223" w:rsidTr="00937DB1">
        <w:trPr>
          <w:trHeight w:val="450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ABA" w:rsidRPr="00150223" w:rsidRDefault="00040ABA" w:rsidP="00040AB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ค่าวัสดุไฟฟ้าและวิทยุ  เป็นจำนวนเงิน  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15,000</w:t>
            </w:r>
            <w:r w:rsidRPr="00B37C5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บาท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040ABA">
              <w:rPr>
                <w:rFonts w:ascii="TH Niramit AS" w:eastAsia="Times New Roman" w:hAnsi="TH Niramit AS" w:cs="TH Niramit AS"/>
                <w:color w:val="000000"/>
                <w:sz w:val="16"/>
                <w:szCs w:val="16"/>
                <w:cs/>
              </w:rPr>
              <w:t>(สำหรับจัดซื้อวัสดุในการตั้ง</w:t>
            </w:r>
            <w:r>
              <w:rPr>
                <w:rFonts w:ascii="TH Niramit AS" w:eastAsia="Times New Roman" w:hAnsi="TH Niramit AS" w:cs="TH Niramit AS"/>
                <w:color w:val="000000"/>
                <w:sz w:val="16"/>
                <w:szCs w:val="16"/>
                <w:cs/>
              </w:rPr>
              <w:t>เวลาเปิดปิดจุดสื่อประชาสัมพันธ์</w:t>
            </w:r>
            <w:r>
              <w:rPr>
                <w:rFonts w:ascii="TH Niramit AS" w:eastAsia="Times New Roman" w:hAnsi="TH Niramit AS" w:cs="TH Niramit AS" w:hint="cs"/>
                <w:color w:val="000000"/>
                <w:sz w:val="16"/>
                <w:szCs w:val="16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ABA" w:rsidRPr="00040ABA" w:rsidRDefault="00040ABA" w:rsidP="00937DB1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15,000.00</w:t>
            </w:r>
          </w:p>
        </w:tc>
      </w:tr>
    </w:tbl>
    <w:p w:rsidR="004D5CA2" w:rsidRDefault="004D5CA2" w:rsidP="00937DB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4D5CA2" w:rsidRDefault="004D5CA2" w:rsidP="00937DB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937DB1" w:rsidRDefault="00937DB1" w:rsidP="00937DB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150223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การใช้ทรัพยากรและพลังงาน จำนวนเงิน  </w:t>
      </w:r>
      <w:r w:rsidR="003504E9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>1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>0,000 บาท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7555"/>
        <w:gridCol w:w="1620"/>
      </w:tblGrid>
      <w:tr w:rsidR="00937DB1" w:rsidRPr="00937DB1" w:rsidTr="00937DB1">
        <w:trPr>
          <w:trHeight w:val="45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การใช้ทรัพยากรและพลังงาน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937DB1" w:rsidRPr="00937DB1" w:rsidTr="00937DB1">
        <w:trPr>
          <w:trHeight w:val="450"/>
        </w:trPr>
        <w:tc>
          <w:tcPr>
            <w:tcW w:w="7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937DB1" w:rsidRPr="00937DB1" w:rsidTr="00937DB1">
        <w:trPr>
          <w:trHeight w:val="450"/>
        </w:trPr>
        <w:tc>
          <w:tcPr>
            <w:tcW w:w="7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937DB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วัสดุโฆษณาและเผยแพร่   สติกเกอร์และป้ายประชาสัมพันธ์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3504E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</w:t>
            </w:r>
            <w:r w:rsidR="003504E9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10,000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B37C51" w:rsidRPr="00C87066" w:rsidRDefault="00B37C51" w:rsidP="00B37C5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3504E9">
        <w:rPr>
          <w:rFonts w:ascii="TH Niramit AS" w:hAnsi="TH Niramit AS" w:cs="TH Niramit AS" w:hint="cs"/>
          <w:b/>
          <w:bCs/>
          <w:sz w:val="32"/>
          <w:szCs w:val="32"/>
          <w:cs/>
        </w:rPr>
        <w:t>6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37DB1" w:rsidRPr="00937DB1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กิจกรรมการด้านการคัดแยกขยะ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</w:t>
      </w:r>
      <w:r w:rsidR="0008666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เงิน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17</w:t>
      </w:r>
      <w:r w:rsidR="00086669">
        <w:rPr>
          <w:rFonts w:ascii="TH Niramit AS" w:hAnsi="TH Niramit AS" w:cs="TH Niramit AS" w:hint="cs"/>
          <w:b/>
          <w:bCs/>
          <w:sz w:val="32"/>
          <w:szCs w:val="32"/>
          <w:cs/>
        </w:rPr>
        <w:t>,000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645"/>
        <w:gridCol w:w="1710"/>
      </w:tblGrid>
      <w:tr w:rsidR="00937DB1" w:rsidRPr="00937DB1" w:rsidTr="00937DB1">
        <w:trPr>
          <w:trHeight w:val="4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กิจกรรมด้านการคัดแยกขยะ การปรับปรุงจุดวางถังขยะและปรับปรุงทางเข้าจัดพักขยะ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  <w:r w:rsidRPr="00937DB1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937DB1" w:rsidRPr="00937DB1" w:rsidTr="00937DB1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937DB1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937DB1" w:rsidRPr="00937DB1" w:rsidTr="00937DB1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937DB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วัสดุโฆษณาและเผยแพร่   สติกเกอร์และป้ายประชาสัมพันธ์  เป็นเงิน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1,500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1,500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937DB1" w:rsidRPr="00937DB1" w:rsidTr="00937DB1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วัสดุงานบ้านงานครัว   เป็นเงิน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1,000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 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 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1,000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937DB1" w:rsidRPr="00937DB1" w:rsidTr="00937DB1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937DB1" w:rsidP="00937DB1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  <w:r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วัสดุอื่น (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ฐานวางถังขยะ (ขนาด 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3 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ช่อง) จำนวน 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5 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ฐาน ๆ ละ 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2,700 </w:t>
            </w:r>
            <w:r w:rsidR="00B05857" w:rsidRPr="00937DB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B1" w:rsidRPr="00937DB1" w:rsidRDefault="00B05857" w:rsidP="00B05857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13,500.00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กิจกรรมด้านการคัดแยกขยะ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 xml:space="preserve">การจัดทำจุดจัดเก็บกระดาษใช้แล้ว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2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หน้า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งบดำเนินงาน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วัสดุโฆษณาและเผยแพร่ เป็นเงิน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1,000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  1,000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B37C51" w:rsidRDefault="00B37C51" w:rsidP="00B37C5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86669" w:rsidRPr="00086669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กิจกรรมด้านการประดิษฐ์สิ่งของจากวัสดุเหลือใช้</w:t>
      </w:r>
      <w:r w:rsidR="00086669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  จำนวนเงิน </w:t>
      </w:r>
      <w:r w:rsidR="00086669">
        <w:rPr>
          <w:rFonts w:ascii="TH Niramit AS" w:hAnsi="TH Niramit AS" w:cs="TH Niramit AS" w:hint="cs"/>
          <w:b/>
          <w:bCs/>
          <w:sz w:val="32"/>
          <w:szCs w:val="32"/>
          <w:cs/>
        </w:rPr>
        <w:t>6,300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645"/>
        <w:gridCol w:w="1710"/>
      </w:tblGrid>
      <w:tr w:rsidR="00086669" w:rsidRPr="00086669" w:rsidTr="00086669">
        <w:trPr>
          <w:trHeight w:val="4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  <w:r w:rsidRPr="00086669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ค่าอาหารว่างและเครื่องดื่ม จำนวน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60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คน ๆ ละ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30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บาท เป็นเงิน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1,800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1,800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วัสดุโฆษณาและเผยแพร่   ป้ายประชาสัมพันธ์  เป็นเงิน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1,000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1,000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  <w:r w:rsidRPr="00086669">
              <w:rPr>
                <w:rFonts w:ascii="Times New Roman" w:eastAsia="Times New Roman" w:hAnsi="Times New Roman" w:cs="Angsana New"/>
                <w:color w:val="000000"/>
                <w:sz w:val="28"/>
                <w:cs/>
              </w:rPr>
              <w:t xml:space="preserve">. 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วัสดุสำนักงาน  เป็นเงิน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1,500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1,500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วัสดุตกแต่ง  เป็นเงิน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2,000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2,000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086669" w:rsidRDefault="00086669" w:rsidP="00086669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กิจกรรมด้านการจัดการสภาพแวดล้อมและความปลอดภัย “การรณรงค์งดสูบบุหรี่” จำนวนเงิน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8,000 บาท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645"/>
        <w:gridCol w:w="1710"/>
      </w:tblGrid>
      <w:tr w:rsidR="00086669" w:rsidRPr="00086669" w:rsidTr="00086669">
        <w:trPr>
          <w:trHeight w:val="4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กิจกรรมรณรงค์งดสูบบุหรี่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  <w:r w:rsidRPr="00086669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จ้างเหมาจัดทำแผ่นป้ายอพ</w:t>
            </w:r>
            <w:proofErr w:type="spellStart"/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คริลิค</w:t>
            </w:r>
            <w:proofErr w:type="spellEnd"/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ขนาด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60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*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40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เซนติเมตร จำนวน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3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ป้าย ๆ ละ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1,000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3,000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B0585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วัสดุการเกษตร เป็นเงิน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5,000 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5,000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086669" w:rsidRDefault="00086669" w:rsidP="00086669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กิจกรรมด้านการจัดการสภาพแวดล้อมและความปลอดภัย “กิจกรรมการทำเครื่องฟอกอากาศ” จำนวนเงิน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36,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00 บาท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645"/>
        <w:gridCol w:w="1710"/>
      </w:tblGrid>
      <w:tr w:rsidR="00086669" w:rsidRPr="00086669" w:rsidTr="00086669">
        <w:trPr>
          <w:trHeight w:val="4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กิจกรรมการทำเครื่องฟอกอากาศ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  <w:r w:rsidRPr="00086669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086669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086669" w:rsidRPr="00086669" w:rsidTr="00086669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086669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วัสดุโครงการ (ท่อ</w:t>
            </w:r>
            <w:proofErr w:type="spellStart"/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pvc</w:t>
            </w:r>
            <w:proofErr w:type="spellEnd"/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>,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กระดาษกล่อง ฯลฯ 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669" w:rsidRPr="00086669" w:rsidRDefault="00086669" w:rsidP="00B0585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36,400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086669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086669" w:rsidRDefault="00086669" w:rsidP="00086669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86669" w:rsidRDefault="00086669" w:rsidP="00086669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10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DD002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DD0026" w:rsidRPr="00DD0026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กิจกรรมปรับปรุงสภาพแวดล้อมภายในภายนอกอาคารสร้างความน่าอยู่</w:t>
      </w:r>
      <w:r w:rsidR="00DD0026"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 และการกำจัดปลวก  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จำนวนเงิน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25,000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735"/>
        <w:gridCol w:w="1620"/>
      </w:tblGrid>
      <w:tr w:rsidR="00DD0026" w:rsidRPr="00DD0026" w:rsidTr="00DD0026">
        <w:trPr>
          <w:trHeight w:val="450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กิจกรรมปรับปรุงสภาพแวดล้อมภายในภายนอกอาคารสร้างความน่าอยู่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 </w:t>
            </w:r>
            <w:r w:rsidRPr="00DD0026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ค่าจ้างเหมาจัดทำสติ๊กเกอร์จุดวางไม้ประดับในอาคาร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1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รายการ เป็นเงิน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5,000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5,000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B0585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วัสดุการเกษตร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B05857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2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0,000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DD0026" w:rsidRDefault="00DD0026" w:rsidP="00DD002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11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DD0026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ด้านความปลอดภัย </w:t>
      </w:r>
      <w:r>
        <w:rPr>
          <w:rFonts w:ascii="TH Niramit AS" w:eastAsia="Times New Roman" w:hAnsi="TH Niramit AS" w:cs="TH Niramit AS"/>
          <w:b/>
          <w:bCs/>
          <w:color w:val="000000"/>
          <w:sz w:val="28"/>
        </w:rPr>
        <w:t>&gt;&gt;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 ซ้อมแผนอัคคีภัย/แผ่นดินไหว  จำนวนเงิน </w:t>
      </w:r>
      <w:r w:rsidR="00B05857">
        <w:rPr>
          <w:rFonts w:ascii="TH Niramit AS" w:hAnsi="TH Niramit AS" w:cs="TH Niramit AS" w:hint="cs"/>
          <w:b/>
          <w:bCs/>
          <w:sz w:val="32"/>
          <w:szCs w:val="32"/>
          <w:cs/>
        </w:rPr>
        <w:t>46,800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บาท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7735"/>
        <w:gridCol w:w="1620"/>
      </w:tblGrid>
      <w:tr w:rsidR="00DD0026" w:rsidRPr="00DD0026" w:rsidTr="00DD0026">
        <w:trPr>
          <w:trHeight w:val="450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กิจกรรมด้านความปลอดภัย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ซ้อมแผนอัคคีภัย/แผ่นดินไหว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  <w:r w:rsidRPr="00DD0026"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9A214F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ค่าอาหาร</w:t>
            </w:r>
            <w:r w:rsidR="00B05857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 xml:space="preserve"> อาหาร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ว่างและเครื่องดื่ม จำนวน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150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คน ๆ ละ </w:t>
            </w:r>
            <w:r w:rsidR="009A214F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บาท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9A214F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      </w:t>
            </w:r>
            <w:r w:rsidR="009A214F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15,000.00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  วัสดุวิทยาศาสตร์(ผงเคมี) จำนวน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2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ถัง ๆ ละ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2,000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4,000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  วัสดุงานบ้านงานครัว (แก๊ส/น้ำมันพืช)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  500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 วัสดุโฆษณาและเผยแพร่ ป้ายประชาสัมพันธ์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3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ป้าย  ๆละ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1,200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3,600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   วัสดุน้ำมันเชื้อเพลิง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3,000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.   วัสดุสำนักงาน(ธงอพยพ ขาธง) จำนวน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4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ชุด ๆล</w:t>
            </w:r>
            <w:r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ะ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600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2,400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   วัสดุอื่น (ของที่ระลึกวิทยากร)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 1,500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  ถังดับเพลิงพร้อมผงเคมี จำนวน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4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ถัง ๆ ละ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4,200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16,800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DD0026" w:rsidRDefault="00DD0026" w:rsidP="00DD002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13  </w:t>
      </w:r>
      <w:r w:rsidRPr="00DD0026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>กิจกรรมความปลอดภัยด้านการจราจร</w:t>
      </w:r>
      <w:r>
        <w:rPr>
          <w:rFonts w:ascii="TH Niramit AS" w:eastAsia="Times New Roman" w:hAnsi="TH Niramit AS" w:cs="TH Niramit AS" w:hint="cs"/>
          <w:b/>
          <w:bCs/>
          <w:color w:val="000000"/>
          <w:sz w:val="28"/>
          <w:cs/>
        </w:rPr>
        <w:t xml:space="preserve">  จำนวนเงิน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6,000 บาท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7880"/>
        <w:gridCol w:w="1580"/>
      </w:tblGrid>
      <w:tr w:rsidR="00DD0026" w:rsidRPr="00DD0026" w:rsidTr="00DD0026">
        <w:trPr>
          <w:trHeight w:val="45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กิจกรรมความปลอดภัยด้านการจราจร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eastAsia="Times New Roman" w:cs="Calibri"/>
                <w:color w:val="000000"/>
                <w:sz w:val="28"/>
              </w:rPr>
            </w:pPr>
            <w:r w:rsidRPr="00DD0026">
              <w:rPr>
                <w:rFonts w:eastAsia="Times New Roman" w:cs="Calibri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งบดำเนินงาน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 xml:space="preserve"> &gt;&gt; </w:t>
            </w:r>
            <w:r w:rsidRPr="00DD0026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eastAsia="Times New Roman" w:cs="Calibri"/>
                <w:color w:val="000000"/>
                <w:sz w:val="28"/>
              </w:rPr>
            </w:pPr>
            <w:r w:rsidRPr="00DD0026">
              <w:rPr>
                <w:rFonts w:eastAsia="Times New Roman" w:cs="Calibri"/>
                <w:color w:val="000000"/>
                <w:sz w:val="28"/>
              </w:rPr>
              <w:t> </w:t>
            </w:r>
          </w:p>
        </w:tc>
      </w:tr>
      <w:tr w:rsidR="00DD0026" w:rsidRPr="00DD0026" w:rsidTr="00DD0026">
        <w:trPr>
          <w:trHeight w:val="45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จ้างเหมาจัดทำป้าย</w:t>
            </w:r>
            <w:proofErr w:type="spellStart"/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อะคริลิค</w:t>
            </w:r>
            <w:proofErr w:type="spellEnd"/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 ขนาด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>60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*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100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เซนติเมตร จำนวน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3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 xml:space="preserve">ป้าย ๆ ละ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2,000 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บาท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26" w:rsidRPr="00DD0026" w:rsidRDefault="00DD0026" w:rsidP="00DD0026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         6,000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.</w:t>
            </w:r>
            <w:r w:rsidRPr="00DD0026">
              <w:rPr>
                <w:rFonts w:ascii="TH Niramit AS" w:eastAsia="Times New Roman" w:hAnsi="TH Niramit AS" w:cs="TH Niramit AS"/>
                <w:color w:val="000000"/>
                <w:sz w:val="28"/>
              </w:rPr>
              <w:t xml:space="preserve">00 </w:t>
            </w:r>
          </w:p>
        </w:tc>
      </w:tr>
    </w:tbl>
    <w:p w:rsidR="00DD0026" w:rsidRDefault="00DD0026" w:rsidP="00DD002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516A5" w:rsidRDefault="002010A7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10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. ผู้</w:t>
      </w:r>
      <w:r w:rsidR="00D516A5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รับผิดชอบโครงการ </w:t>
      </w:r>
    </w:p>
    <w:p w:rsidR="0024669F" w:rsidRPr="00DD0026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2010A7" w:rsidRPr="00DD0026">
        <w:rPr>
          <w:rFonts w:ascii="TH Niramit AS" w:hAnsi="TH Niramit AS" w:cs="TH Niramit AS" w:hint="cs"/>
          <w:sz w:val="32"/>
          <w:szCs w:val="32"/>
          <w:cs/>
        </w:rPr>
        <w:t>10</w:t>
      </w:r>
      <w:r w:rsidRPr="00DD0026">
        <w:rPr>
          <w:rFonts w:ascii="TH Niramit AS" w:hAnsi="TH Niramit AS" w:cs="TH Niramit AS" w:hint="cs"/>
          <w:sz w:val="32"/>
          <w:szCs w:val="32"/>
          <w:cs/>
        </w:rPr>
        <w:t xml:space="preserve">.1 </w:t>
      </w:r>
      <w:r w:rsidR="00DD00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D0026">
        <w:rPr>
          <w:rFonts w:ascii="TH Niramit AS" w:hAnsi="TH Niramit AS" w:cs="TH Niramit AS"/>
          <w:sz w:val="32"/>
          <w:szCs w:val="32"/>
          <w:cs/>
        </w:rPr>
        <w:tab/>
      </w:r>
      <w:r w:rsidR="00512EBF" w:rsidRPr="00DD0026">
        <w:rPr>
          <w:rFonts w:ascii="TH Niramit AS" w:hAnsi="TH Niramit AS" w:cs="TH Niramit AS" w:hint="cs"/>
          <w:sz w:val="32"/>
          <w:szCs w:val="32"/>
          <w:cs/>
        </w:rPr>
        <w:t xml:space="preserve">ผู้อำนวยการกองพัฒนานักศึกษา </w:t>
      </w:r>
      <w:r w:rsidR="00DD0026">
        <w:rPr>
          <w:rFonts w:ascii="TH Niramit AS" w:hAnsi="TH Niramit AS" w:cs="TH Niramit AS"/>
          <w:sz w:val="32"/>
          <w:szCs w:val="32"/>
          <w:cs/>
        </w:rPr>
        <w:tab/>
      </w:r>
      <w:r w:rsidR="00DD00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5704C" w:rsidRPr="00DD0026">
        <w:rPr>
          <w:rFonts w:ascii="TH Niramit AS" w:hAnsi="TH Niramit AS" w:cs="TH Niramit AS" w:hint="cs"/>
          <w:sz w:val="32"/>
          <w:szCs w:val="32"/>
          <w:cs/>
        </w:rPr>
        <w:t>ผู้รับผิดชอบหลัก</w:t>
      </w:r>
    </w:p>
    <w:p w:rsidR="0024669F" w:rsidRPr="00DD0026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D0026">
        <w:rPr>
          <w:rFonts w:ascii="TH Niramit AS" w:hAnsi="TH Niramit AS" w:cs="TH Niramit AS"/>
          <w:sz w:val="32"/>
          <w:szCs w:val="32"/>
          <w:cs/>
        </w:rPr>
        <w:tab/>
      </w:r>
      <w:r w:rsidR="002010A7" w:rsidRPr="00DD0026">
        <w:rPr>
          <w:rFonts w:ascii="TH Niramit AS" w:hAnsi="TH Niramit AS" w:cs="TH Niramit AS" w:hint="cs"/>
          <w:sz w:val="32"/>
          <w:szCs w:val="32"/>
          <w:cs/>
        </w:rPr>
        <w:t>10.</w:t>
      </w:r>
      <w:r w:rsidRPr="00DD0026">
        <w:rPr>
          <w:rFonts w:ascii="TH Niramit AS" w:hAnsi="TH Niramit AS" w:cs="TH Niramit AS" w:hint="cs"/>
          <w:sz w:val="32"/>
          <w:szCs w:val="32"/>
          <w:cs/>
        </w:rPr>
        <w:t>2</w:t>
      </w:r>
      <w:r w:rsidRPr="00DD00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D0026">
        <w:rPr>
          <w:rFonts w:ascii="TH Niramit AS" w:hAnsi="TH Niramit AS" w:cs="TH Niramit AS"/>
          <w:sz w:val="32"/>
          <w:szCs w:val="32"/>
          <w:cs/>
        </w:rPr>
        <w:tab/>
      </w:r>
      <w:r w:rsidR="00DD0026">
        <w:rPr>
          <w:rFonts w:ascii="TH Niramit AS" w:hAnsi="TH Niramit AS" w:cs="TH Niramit AS" w:hint="cs"/>
          <w:sz w:val="32"/>
          <w:szCs w:val="32"/>
          <w:cs/>
        </w:rPr>
        <w:t xml:space="preserve">นางสกุณา </w:t>
      </w:r>
      <w:r w:rsidR="00DD0026">
        <w:rPr>
          <w:rFonts w:ascii="TH Niramit AS" w:hAnsi="TH Niramit AS" w:cs="TH Niramit AS"/>
          <w:sz w:val="32"/>
          <w:szCs w:val="32"/>
          <w:cs/>
        </w:rPr>
        <w:tab/>
      </w:r>
      <w:r w:rsidR="00DD0026">
        <w:rPr>
          <w:rFonts w:ascii="TH Niramit AS" w:hAnsi="TH Niramit AS" w:cs="TH Niramit AS" w:hint="cs"/>
          <w:sz w:val="32"/>
          <w:szCs w:val="32"/>
          <w:cs/>
        </w:rPr>
        <w:t>เชาวพ้อง</w:t>
      </w:r>
      <w:r w:rsidR="00DD0026">
        <w:rPr>
          <w:rFonts w:ascii="TH Niramit AS" w:hAnsi="TH Niramit AS" w:cs="TH Niramit AS" w:hint="cs"/>
          <w:sz w:val="32"/>
          <w:szCs w:val="32"/>
          <w:cs/>
        </w:rPr>
        <w:tab/>
      </w:r>
      <w:r w:rsidR="00DD0026">
        <w:rPr>
          <w:rFonts w:ascii="TH Niramit AS" w:hAnsi="TH Niramit AS" w:cs="TH Niramit AS"/>
          <w:sz w:val="32"/>
          <w:szCs w:val="32"/>
          <w:cs/>
        </w:rPr>
        <w:tab/>
      </w:r>
      <w:r w:rsidR="00512EBF" w:rsidRPr="00DD002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5704C" w:rsidRPr="00DD0026">
        <w:rPr>
          <w:rFonts w:ascii="TH Niramit AS" w:hAnsi="TH Niramit AS" w:cs="TH Niramit AS" w:hint="cs"/>
          <w:sz w:val="32"/>
          <w:szCs w:val="32"/>
          <w:cs/>
        </w:rPr>
        <w:t>ผู้รับผิดชอบ</w:t>
      </w:r>
      <w:r w:rsidR="006C4730">
        <w:rPr>
          <w:rFonts w:ascii="TH Niramit AS" w:hAnsi="TH Niramit AS" w:cs="TH Niramit AS" w:hint="cs"/>
          <w:sz w:val="32"/>
          <w:szCs w:val="32"/>
          <w:cs/>
        </w:rPr>
        <w:t>รอง</w:t>
      </w:r>
    </w:p>
    <w:p w:rsidR="001D1E4D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D0026">
        <w:rPr>
          <w:rFonts w:ascii="TH Niramit AS" w:hAnsi="TH Niramit AS" w:cs="TH Niramit AS"/>
          <w:sz w:val="32"/>
          <w:szCs w:val="32"/>
          <w:cs/>
        </w:rPr>
        <w:tab/>
      </w:r>
      <w:r w:rsidR="002010A7" w:rsidRPr="00DD0026">
        <w:rPr>
          <w:rFonts w:ascii="TH Niramit AS" w:hAnsi="TH Niramit AS" w:cs="TH Niramit AS" w:hint="cs"/>
          <w:sz w:val="32"/>
          <w:szCs w:val="32"/>
          <w:cs/>
        </w:rPr>
        <w:t>10</w:t>
      </w:r>
      <w:r w:rsidRPr="00DD0026">
        <w:rPr>
          <w:rFonts w:ascii="TH Niramit AS" w:hAnsi="TH Niramit AS" w:cs="TH Niramit AS" w:hint="cs"/>
          <w:sz w:val="32"/>
          <w:szCs w:val="32"/>
          <w:cs/>
        </w:rPr>
        <w:t xml:space="preserve">.3 </w:t>
      </w:r>
      <w:r w:rsidR="00512EBF" w:rsidRPr="00DD0026">
        <w:rPr>
          <w:rFonts w:ascii="TH Niramit AS" w:hAnsi="TH Niramit AS" w:cs="TH Niramit AS" w:hint="cs"/>
          <w:sz w:val="32"/>
          <w:szCs w:val="32"/>
          <w:cs/>
        </w:rPr>
        <w:tab/>
      </w:r>
      <w:r w:rsidR="00DD0026">
        <w:rPr>
          <w:rFonts w:ascii="TH Niramit AS" w:hAnsi="TH Niramit AS" w:cs="TH Niramit AS" w:hint="cs"/>
          <w:sz w:val="32"/>
          <w:szCs w:val="32"/>
          <w:cs/>
        </w:rPr>
        <w:t>นางสาวรัศมี     อภิรมย์</w:t>
      </w:r>
      <w:r w:rsidR="00DD0026">
        <w:rPr>
          <w:rFonts w:ascii="TH Niramit AS" w:hAnsi="TH Niramit AS" w:cs="TH Niramit AS"/>
          <w:sz w:val="32"/>
          <w:szCs w:val="32"/>
          <w:cs/>
        </w:rPr>
        <w:tab/>
      </w:r>
      <w:r w:rsidR="00DD0026">
        <w:rPr>
          <w:rFonts w:ascii="TH Niramit AS" w:hAnsi="TH Niramit AS" w:cs="TH Niramit AS"/>
          <w:sz w:val="32"/>
          <w:szCs w:val="32"/>
        </w:rPr>
        <w:tab/>
      </w:r>
      <w:r w:rsidR="00DD0026">
        <w:rPr>
          <w:rFonts w:ascii="TH Niramit AS" w:hAnsi="TH Niramit AS" w:cs="TH Niramit AS"/>
          <w:sz w:val="32"/>
          <w:szCs w:val="32"/>
        </w:rPr>
        <w:tab/>
      </w:r>
      <w:r w:rsidR="00DD00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D0026">
        <w:rPr>
          <w:rFonts w:ascii="TH Niramit AS" w:hAnsi="TH Niramit AS" w:cs="TH Niramit AS" w:hint="cs"/>
          <w:sz w:val="32"/>
          <w:szCs w:val="32"/>
          <w:cs/>
        </w:rPr>
        <w:t>ผู้</w:t>
      </w:r>
      <w:r w:rsidR="00D5704C" w:rsidRPr="00DD0026">
        <w:rPr>
          <w:rFonts w:ascii="TH Niramit AS" w:hAnsi="TH Niramit AS" w:cs="TH Niramit AS" w:hint="cs"/>
          <w:sz w:val="32"/>
          <w:szCs w:val="32"/>
          <w:cs/>
        </w:rPr>
        <w:t>รับผิดชอบรอง</w:t>
      </w:r>
    </w:p>
    <w:p w:rsidR="009A214F" w:rsidRDefault="009A214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A214F" w:rsidRDefault="009A214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A214F" w:rsidRDefault="009A214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A214F" w:rsidRDefault="009A214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516A5" w:rsidRDefault="002010A7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11</w:t>
      </w:r>
      <w:r w:rsidR="00D516A5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หน่วยงานรับผิดชอบ</w:t>
      </w:r>
    </w:p>
    <w:p w:rsidR="00D5704C" w:rsidRPr="00CB1BF8" w:rsidRDefault="00D5704C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B1BF8">
        <w:rPr>
          <w:rFonts w:ascii="TH Niramit AS" w:hAnsi="TH Niramit AS" w:cs="TH Niramit AS"/>
          <w:sz w:val="32"/>
          <w:szCs w:val="32"/>
          <w:cs/>
        </w:rPr>
        <w:tab/>
      </w:r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>11.1 กองพัฒนานักศึกษา</w:t>
      </w:r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="00512EBF" w:rsidRPr="00CB1BF8">
        <w:rPr>
          <w:rFonts w:ascii="TH Niramit AS" w:hAnsi="TH Niramit AS" w:cs="TH Niramit AS"/>
          <w:sz w:val="32"/>
          <w:szCs w:val="32"/>
          <w:cs/>
        </w:rPr>
        <w:tab/>
      </w:r>
      <w:r w:rsidR="006C4730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>หน่วยงานหลัก</w:t>
      </w:r>
    </w:p>
    <w:p w:rsidR="00D5704C" w:rsidRPr="00CB1BF8" w:rsidRDefault="00D5704C" w:rsidP="00D516A5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CB1BF8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 xml:space="preserve">11.2 </w:t>
      </w:r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>กองส่งเสริม</w:t>
      </w:r>
      <w:proofErr w:type="spellStart"/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>ศิลป</w:t>
      </w:r>
      <w:proofErr w:type="spellEnd"/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 xml:space="preserve">วัฒนธรรม </w:t>
      </w:r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="006C4730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>หน่วยงานสนับสนุน</w:t>
      </w:r>
    </w:p>
    <w:p w:rsidR="00D5704C" w:rsidRPr="00CB1BF8" w:rsidRDefault="00D5704C" w:rsidP="00D5704C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B1BF8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 xml:space="preserve">11.3 </w:t>
      </w:r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>สำนักบริหารและพัฒนาวิชาการ</w:t>
      </w:r>
      <w:r w:rsidR="00512EBF"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="006C4730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>หน่วยงานสนับสนุน</w:t>
      </w:r>
    </w:p>
    <w:p w:rsidR="00916EE9" w:rsidRDefault="00512EBF" w:rsidP="00D5704C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B1BF8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 xml:space="preserve">11.4 </w:t>
      </w:r>
      <w:r w:rsidR="00916EE9"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อุทยานวิทยาศาสตร์เทคโนโลยีเกษตรและ</w:t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  <w:t>หน่วยงานสนับสนุน</w:t>
      </w:r>
      <w:r w:rsidR="00916EE9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512EBF" w:rsidRPr="00CB1BF8" w:rsidRDefault="00916EE9" w:rsidP="00D5704C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</w:t>
      </w:r>
      <w:r>
        <w:rPr>
          <w:rFonts w:ascii="TH Niramit AS" w:hAnsi="TH Niramit AS" w:cs="TH Niramit AS" w:hint="cs"/>
          <w:color w:val="333333"/>
          <w:sz w:val="32"/>
          <w:szCs w:val="32"/>
          <w:shd w:val="clear" w:color="auto" w:fill="FFFFFF"/>
          <w:cs/>
        </w:rPr>
        <w:t>อาหารสถาบันบ่มเพาะวิสาหกิจ</w:t>
      </w:r>
    </w:p>
    <w:p w:rsidR="00512EBF" w:rsidRPr="00CB1BF8" w:rsidRDefault="00512EBF" w:rsidP="00D5704C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B1BF8">
        <w:rPr>
          <w:rFonts w:ascii="TH Niramit AS" w:hAnsi="TH Niramit AS" w:cs="TH Niramit AS" w:hint="cs"/>
          <w:sz w:val="32"/>
          <w:szCs w:val="32"/>
          <w:cs/>
        </w:rPr>
        <w:tab/>
        <w:t>11.5 องค์การนักศึกษา</w:t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="006C4730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>หน่วยงานสนับสนุน</w:t>
      </w:r>
    </w:p>
    <w:p w:rsidR="0024669F" w:rsidRPr="00AB6977" w:rsidRDefault="00512EBF" w:rsidP="00AB697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B1BF8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>11.6 สภานักศึกษา</w:t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ab/>
      </w:r>
      <w:r w:rsidR="006C4730">
        <w:rPr>
          <w:rFonts w:ascii="TH Niramit AS" w:hAnsi="TH Niramit AS" w:cs="TH Niramit AS"/>
          <w:sz w:val="32"/>
          <w:szCs w:val="32"/>
          <w:cs/>
        </w:rPr>
        <w:tab/>
      </w:r>
      <w:r w:rsidRPr="00CB1BF8">
        <w:rPr>
          <w:rFonts w:ascii="TH Niramit AS" w:hAnsi="TH Niramit AS" w:cs="TH Niramit AS" w:hint="cs"/>
          <w:sz w:val="32"/>
          <w:szCs w:val="32"/>
          <w:cs/>
        </w:rPr>
        <w:t>หน่วยงานสนับสนุน</w:t>
      </w:r>
    </w:p>
    <w:sectPr w:rsidR="0024669F" w:rsidRPr="00AB6977" w:rsidSect="00085717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F8A"/>
    <w:multiLevelType w:val="hybridMultilevel"/>
    <w:tmpl w:val="A1A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459"/>
    <w:multiLevelType w:val="hybridMultilevel"/>
    <w:tmpl w:val="BCE05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98F"/>
    <w:multiLevelType w:val="hybridMultilevel"/>
    <w:tmpl w:val="9510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1CC"/>
    <w:multiLevelType w:val="hybridMultilevel"/>
    <w:tmpl w:val="A1A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165D"/>
    <w:multiLevelType w:val="hybridMultilevel"/>
    <w:tmpl w:val="A1A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F25B8"/>
    <w:multiLevelType w:val="hybridMultilevel"/>
    <w:tmpl w:val="A1A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252"/>
    <w:multiLevelType w:val="hybridMultilevel"/>
    <w:tmpl w:val="569E7080"/>
    <w:lvl w:ilvl="0" w:tplc="F8461776">
      <w:start w:val="2"/>
      <w:numFmt w:val="bullet"/>
      <w:lvlText w:val="-"/>
      <w:lvlJc w:val="left"/>
      <w:pPr>
        <w:ind w:left="1095" w:hanging="360"/>
      </w:pPr>
      <w:rPr>
        <w:rFonts w:ascii="Calibri" w:eastAsia="Calibri" w:hAnsi="Calibri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83E5412"/>
    <w:multiLevelType w:val="hybridMultilevel"/>
    <w:tmpl w:val="C93A2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20C7A"/>
    <w:multiLevelType w:val="hybridMultilevel"/>
    <w:tmpl w:val="EC287878"/>
    <w:lvl w:ilvl="0" w:tplc="AE9073E0">
      <w:start w:val="2"/>
      <w:numFmt w:val="bullet"/>
      <w:lvlText w:val="-"/>
      <w:lvlJc w:val="left"/>
      <w:pPr>
        <w:ind w:left="735" w:hanging="360"/>
      </w:pPr>
      <w:rPr>
        <w:rFonts w:ascii="Calibri" w:eastAsia="Calibri" w:hAnsi="Calibri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4693460A"/>
    <w:multiLevelType w:val="hybridMultilevel"/>
    <w:tmpl w:val="A1AC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1087A"/>
    <w:multiLevelType w:val="hybridMultilevel"/>
    <w:tmpl w:val="A9AA9324"/>
    <w:lvl w:ilvl="0" w:tplc="D5DAC19A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054B5"/>
    <w:multiLevelType w:val="hybridMultilevel"/>
    <w:tmpl w:val="DCECFFFC"/>
    <w:lvl w:ilvl="0" w:tplc="CEEE252E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F71"/>
    <w:multiLevelType w:val="hybridMultilevel"/>
    <w:tmpl w:val="A8E03E8A"/>
    <w:lvl w:ilvl="0" w:tplc="FCC80D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FreesiaUPC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6B42"/>
    <w:multiLevelType w:val="hybridMultilevel"/>
    <w:tmpl w:val="BCE05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2662"/>
    <w:multiLevelType w:val="hybridMultilevel"/>
    <w:tmpl w:val="2D2C4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847A3"/>
    <w:multiLevelType w:val="hybridMultilevel"/>
    <w:tmpl w:val="91BAFE42"/>
    <w:lvl w:ilvl="0" w:tplc="774617DC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47CBA"/>
    <w:multiLevelType w:val="hybridMultilevel"/>
    <w:tmpl w:val="DE3AF32E"/>
    <w:lvl w:ilvl="0" w:tplc="6E10C5AC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D4252"/>
    <w:multiLevelType w:val="hybridMultilevel"/>
    <w:tmpl w:val="201EA520"/>
    <w:lvl w:ilvl="0" w:tplc="40EE4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52A0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E164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C088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DF0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74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19A8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94E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02CF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F877804"/>
    <w:multiLevelType w:val="multilevel"/>
    <w:tmpl w:val="E6248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1BF3039"/>
    <w:multiLevelType w:val="hybridMultilevel"/>
    <w:tmpl w:val="A162DF80"/>
    <w:lvl w:ilvl="0" w:tplc="FCC80D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FreesiaUPC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C504E"/>
    <w:multiLevelType w:val="hybridMultilevel"/>
    <w:tmpl w:val="BFA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4728B"/>
    <w:multiLevelType w:val="hybridMultilevel"/>
    <w:tmpl w:val="2DE2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68AA"/>
    <w:multiLevelType w:val="hybridMultilevel"/>
    <w:tmpl w:val="4FC47060"/>
    <w:lvl w:ilvl="0" w:tplc="F02EBB42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5591B"/>
    <w:multiLevelType w:val="hybridMultilevel"/>
    <w:tmpl w:val="7B781172"/>
    <w:lvl w:ilvl="0" w:tplc="2DBE3AF0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81638"/>
    <w:multiLevelType w:val="hybridMultilevel"/>
    <w:tmpl w:val="2DE2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04820"/>
    <w:multiLevelType w:val="hybridMultilevel"/>
    <w:tmpl w:val="C93A2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9"/>
  </w:num>
  <w:num w:numId="5">
    <w:abstractNumId w:val="23"/>
  </w:num>
  <w:num w:numId="6">
    <w:abstractNumId w:val="22"/>
  </w:num>
  <w:num w:numId="7">
    <w:abstractNumId w:val="10"/>
  </w:num>
  <w:num w:numId="8">
    <w:abstractNumId w:val="15"/>
  </w:num>
  <w:num w:numId="9">
    <w:abstractNumId w:val="11"/>
  </w:num>
  <w:num w:numId="10">
    <w:abstractNumId w:val="16"/>
  </w:num>
  <w:num w:numId="11">
    <w:abstractNumId w:val="20"/>
  </w:num>
  <w:num w:numId="12">
    <w:abstractNumId w:val="17"/>
  </w:num>
  <w:num w:numId="13">
    <w:abstractNumId w:val="9"/>
  </w:num>
  <w:num w:numId="14">
    <w:abstractNumId w:val="25"/>
  </w:num>
  <w:num w:numId="15">
    <w:abstractNumId w:val="13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7"/>
  </w:num>
  <w:num w:numId="21">
    <w:abstractNumId w:val="14"/>
  </w:num>
  <w:num w:numId="22">
    <w:abstractNumId w:val="5"/>
  </w:num>
  <w:num w:numId="23">
    <w:abstractNumId w:val="1"/>
  </w:num>
  <w:num w:numId="24">
    <w:abstractNumId w:val="24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F1"/>
    <w:rsid w:val="0000140D"/>
    <w:rsid w:val="00015295"/>
    <w:rsid w:val="00040ABA"/>
    <w:rsid w:val="00061072"/>
    <w:rsid w:val="00085717"/>
    <w:rsid w:val="00086669"/>
    <w:rsid w:val="000A62EC"/>
    <w:rsid w:val="000B56DA"/>
    <w:rsid w:val="000C3D71"/>
    <w:rsid w:val="000D787D"/>
    <w:rsid w:val="000E5268"/>
    <w:rsid w:val="001143A2"/>
    <w:rsid w:val="0012028C"/>
    <w:rsid w:val="0014507D"/>
    <w:rsid w:val="00150223"/>
    <w:rsid w:val="00176BD7"/>
    <w:rsid w:val="001910F7"/>
    <w:rsid w:val="00193271"/>
    <w:rsid w:val="001A3F6F"/>
    <w:rsid w:val="001A4FCB"/>
    <w:rsid w:val="001D1E4D"/>
    <w:rsid w:val="002010A7"/>
    <w:rsid w:val="002023FF"/>
    <w:rsid w:val="00203629"/>
    <w:rsid w:val="002425E6"/>
    <w:rsid w:val="0024669F"/>
    <w:rsid w:val="0025314D"/>
    <w:rsid w:val="002536C9"/>
    <w:rsid w:val="00273336"/>
    <w:rsid w:val="00283E4E"/>
    <w:rsid w:val="002914E9"/>
    <w:rsid w:val="002A46D1"/>
    <w:rsid w:val="002A6135"/>
    <w:rsid w:val="002B502A"/>
    <w:rsid w:val="002C7A0B"/>
    <w:rsid w:val="002D563E"/>
    <w:rsid w:val="002D74AD"/>
    <w:rsid w:val="002F4061"/>
    <w:rsid w:val="002F4F1F"/>
    <w:rsid w:val="002F7A30"/>
    <w:rsid w:val="003312F7"/>
    <w:rsid w:val="003457D9"/>
    <w:rsid w:val="00347E7D"/>
    <w:rsid w:val="003504E9"/>
    <w:rsid w:val="00355F09"/>
    <w:rsid w:val="00375FDE"/>
    <w:rsid w:val="003E3215"/>
    <w:rsid w:val="003F6D09"/>
    <w:rsid w:val="003F7718"/>
    <w:rsid w:val="004047D1"/>
    <w:rsid w:val="004064EB"/>
    <w:rsid w:val="00452C53"/>
    <w:rsid w:val="004743AC"/>
    <w:rsid w:val="00476973"/>
    <w:rsid w:val="004907B9"/>
    <w:rsid w:val="00495580"/>
    <w:rsid w:val="004A0106"/>
    <w:rsid w:val="004C5A16"/>
    <w:rsid w:val="004D2D5E"/>
    <w:rsid w:val="004D5CA2"/>
    <w:rsid w:val="00512EBF"/>
    <w:rsid w:val="005502E8"/>
    <w:rsid w:val="00574BA2"/>
    <w:rsid w:val="005800A5"/>
    <w:rsid w:val="005D1ED1"/>
    <w:rsid w:val="005E12E6"/>
    <w:rsid w:val="00603EA1"/>
    <w:rsid w:val="0062097E"/>
    <w:rsid w:val="0062430F"/>
    <w:rsid w:val="00642C73"/>
    <w:rsid w:val="006561EF"/>
    <w:rsid w:val="006A46D9"/>
    <w:rsid w:val="006B0BF0"/>
    <w:rsid w:val="006B583F"/>
    <w:rsid w:val="006C0222"/>
    <w:rsid w:val="006C26FE"/>
    <w:rsid w:val="006C4730"/>
    <w:rsid w:val="006C61DB"/>
    <w:rsid w:val="006C6404"/>
    <w:rsid w:val="006C641A"/>
    <w:rsid w:val="006D69D1"/>
    <w:rsid w:val="006F39A2"/>
    <w:rsid w:val="006F66DA"/>
    <w:rsid w:val="007002B7"/>
    <w:rsid w:val="00715DE1"/>
    <w:rsid w:val="00741474"/>
    <w:rsid w:val="00762731"/>
    <w:rsid w:val="0078347B"/>
    <w:rsid w:val="007A3027"/>
    <w:rsid w:val="007A496E"/>
    <w:rsid w:val="007B24AB"/>
    <w:rsid w:val="007D19D7"/>
    <w:rsid w:val="007D315B"/>
    <w:rsid w:val="007D7753"/>
    <w:rsid w:val="00802B06"/>
    <w:rsid w:val="00805D67"/>
    <w:rsid w:val="00844AD5"/>
    <w:rsid w:val="00894CF8"/>
    <w:rsid w:val="008A65E0"/>
    <w:rsid w:val="008B4E51"/>
    <w:rsid w:val="008B54C5"/>
    <w:rsid w:val="008C3A30"/>
    <w:rsid w:val="008D2ED2"/>
    <w:rsid w:val="008D5F67"/>
    <w:rsid w:val="008E4DF3"/>
    <w:rsid w:val="008E7253"/>
    <w:rsid w:val="00916EE9"/>
    <w:rsid w:val="00921704"/>
    <w:rsid w:val="009238F8"/>
    <w:rsid w:val="00937DB1"/>
    <w:rsid w:val="00937F0E"/>
    <w:rsid w:val="0094108E"/>
    <w:rsid w:val="00945402"/>
    <w:rsid w:val="00950803"/>
    <w:rsid w:val="00963AF1"/>
    <w:rsid w:val="009655E5"/>
    <w:rsid w:val="0099300C"/>
    <w:rsid w:val="009A214F"/>
    <w:rsid w:val="009C4D01"/>
    <w:rsid w:val="009D047F"/>
    <w:rsid w:val="009E2F23"/>
    <w:rsid w:val="00A0225C"/>
    <w:rsid w:val="00A142F6"/>
    <w:rsid w:val="00A44601"/>
    <w:rsid w:val="00A95018"/>
    <w:rsid w:val="00AA1976"/>
    <w:rsid w:val="00AB6977"/>
    <w:rsid w:val="00AC1821"/>
    <w:rsid w:val="00AD0292"/>
    <w:rsid w:val="00B05857"/>
    <w:rsid w:val="00B1618D"/>
    <w:rsid w:val="00B16D1B"/>
    <w:rsid w:val="00B22325"/>
    <w:rsid w:val="00B37C51"/>
    <w:rsid w:val="00B47EF6"/>
    <w:rsid w:val="00B5792B"/>
    <w:rsid w:val="00B916F4"/>
    <w:rsid w:val="00B91965"/>
    <w:rsid w:val="00BB4600"/>
    <w:rsid w:val="00BE4298"/>
    <w:rsid w:val="00C1226E"/>
    <w:rsid w:val="00C16D20"/>
    <w:rsid w:val="00C46FAD"/>
    <w:rsid w:val="00C55E00"/>
    <w:rsid w:val="00C567E9"/>
    <w:rsid w:val="00C61ACF"/>
    <w:rsid w:val="00C63C0B"/>
    <w:rsid w:val="00C87066"/>
    <w:rsid w:val="00CA2556"/>
    <w:rsid w:val="00CA67A2"/>
    <w:rsid w:val="00CB1BF8"/>
    <w:rsid w:val="00CB2A21"/>
    <w:rsid w:val="00CB2E04"/>
    <w:rsid w:val="00CC7243"/>
    <w:rsid w:val="00CC7E4C"/>
    <w:rsid w:val="00CD4D77"/>
    <w:rsid w:val="00D11109"/>
    <w:rsid w:val="00D112F8"/>
    <w:rsid w:val="00D228CC"/>
    <w:rsid w:val="00D318E6"/>
    <w:rsid w:val="00D34833"/>
    <w:rsid w:val="00D516A5"/>
    <w:rsid w:val="00D5704C"/>
    <w:rsid w:val="00D669EF"/>
    <w:rsid w:val="00D907A0"/>
    <w:rsid w:val="00DC52BD"/>
    <w:rsid w:val="00DC76C7"/>
    <w:rsid w:val="00DD0026"/>
    <w:rsid w:val="00DD42CF"/>
    <w:rsid w:val="00DE705A"/>
    <w:rsid w:val="00DE7BE0"/>
    <w:rsid w:val="00E23D19"/>
    <w:rsid w:val="00E37D8B"/>
    <w:rsid w:val="00E83492"/>
    <w:rsid w:val="00EB081D"/>
    <w:rsid w:val="00ED3FEE"/>
    <w:rsid w:val="00ED4D64"/>
    <w:rsid w:val="00EF599B"/>
    <w:rsid w:val="00F179CE"/>
    <w:rsid w:val="00F553DA"/>
    <w:rsid w:val="00F6458C"/>
    <w:rsid w:val="00FB449F"/>
    <w:rsid w:val="00FB6238"/>
    <w:rsid w:val="00FF0FC0"/>
    <w:rsid w:val="00FF19A2"/>
    <w:rsid w:val="00FF1F0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30CA2E-DE4E-454F-B1F1-675F5D4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A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63AF1"/>
    <w:pPr>
      <w:ind w:left="720"/>
    </w:pPr>
  </w:style>
  <w:style w:type="character" w:customStyle="1" w:styleId="apple-converted-space">
    <w:name w:val="apple-converted-space"/>
    <w:basedOn w:val="a0"/>
    <w:rsid w:val="000B56DA"/>
  </w:style>
  <w:style w:type="paragraph" w:styleId="a5">
    <w:name w:val="Normal (Web)"/>
    <w:basedOn w:val="a"/>
    <w:uiPriority w:val="99"/>
    <w:semiHidden/>
    <w:unhideWhenUsed/>
    <w:rsid w:val="00844A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locked/>
    <w:rsid w:val="00844AD5"/>
    <w:rPr>
      <w:b/>
      <w:bCs/>
    </w:rPr>
  </w:style>
  <w:style w:type="character" w:customStyle="1" w:styleId="apple-style-span">
    <w:name w:val="apple-style-span"/>
    <w:basedOn w:val="a0"/>
    <w:rsid w:val="002F4061"/>
  </w:style>
  <w:style w:type="paragraph" w:styleId="a7">
    <w:name w:val="Balloon Text"/>
    <w:basedOn w:val="a"/>
    <w:link w:val="a8"/>
    <w:uiPriority w:val="99"/>
    <w:semiHidden/>
    <w:unhideWhenUsed/>
    <w:rsid w:val="00B161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161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2EDE-347C-4922-AFCD-1728339F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โครงการแบบย่อ (Project Brief)</vt:lpstr>
    </vt:vector>
  </TitlesOfParts>
  <Company>Mju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โครงการแบบย่อ (Project Brief)</dc:title>
  <dc:creator>PeeChai</dc:creator>
  <cp:lastModifiedBy>Windows User</cp:lastModifiedBy>
  <cp:revision>2</cp:revision>
  <cp:lastPrinted>2020-12-01T07:36:00Z</cp:lastPrinted>
  <dcterms:created xsi:type="dcterms:W3CDTF">2020-12-25T04:38:00Z</dcterms:created>
  <dcterms:modified xsi:type="dcterms:W3CDTF">2020-12-25T04:38:00Z</dcterms:modified>
</cp:coreProperties>
</file>