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1985C91" w14:textId="77777777" w:rsidR="00103EA4" w:rsidRDefault="00103EA4" w:rsidP="00103EA4">
      <w:pPr>
        <w:shd w:val="clear" w:color="auto" w:fill="92D050"/>
        <w:spacing w:after="0" w:line="240" w:lineRule="auto"/>
        <w:rPr>
          <w:rFonts w:ascii="TH Niramit AS" w:eastAsia="Times New Roman" w:hAnsi="TH Niramit AS" w:cs="TH Niramit AS"/>
          <w:b/>
          <w:bCs/>
          <w:sz w:val="32"/>
          <w:szCs w:val="32"/>
        </w:rPr>
      </w:pPr>
      <w:bookmarkStart w:id="0" w:name="_GoBack"/>
      <w:bookmarkEnd w:id="0"/>
      <w:r>
        <w:rPr>
          <w:rFonts w:ascii="TH Niramit AS" w:eastAsia="Times New Roman" w:hAnsi="TH Niramit AS" w:cs="TH Niramit AS"/>
          <w:b/>
          <w:bCs/>
          <w:sz w:val="32"/>
          <w:szCs w:val="32"/>
        </w:rPr>
        <w:t>C</w:t>
      </w:r>
      <w:r>
        <w:rPr>
          <w:rFonts w:ascii="TH Niramit AS" w:eastAsia="Times New Roman" w:hAnsi="TH Niramit AS" w:cs="TH Niramit AS" w:hint="cs"/>
          <w:b/>
          <w:bCs/>
          <w:sz w:val="32"/>
          <w:szCs w:val="32"/>
          <w:cs/>
        </w:rPr>
        <w:t>.3</w:t>
      </w:r>
      <w:r>
        <w:rPr>
          <w:rFonts w:ascii="TH Niramit AS" w:eastAsia="Times New Roman" w:hAnsi="TH Niramit AS" w:cs="TH Niramit AS" w:hint="cs"/>
          <w:b/>
          <w:bCs/>
          <w:sz w:val="32"/>
          <w:szCs w:val="32"/>
          <w:cs/>
        </w:rPr>
        <w:tab/>
        <w:t>ผลและกระบวนการวิจัย และกระบวนการสร้างสรรค์นวัตกรรม ตามทิศทาง</w:t>
      </w:r>
    </w:p>
    <w:p w14:paraId="7D241CFC" w14:textId="77777777" w:rsidR="00103EA4" w:rsidRDefault="00103EA4" w:rsidP="00103EA4">
      <w:pPr>
        <w:shd w:val="clear" w:color="auto" w:fill="92D050"/>
        <w:spacing w:after="0" w:line="240" w:lineRule="auto"/>
        <w:ind w:firstLine="720"/>
        <w:rPr>
          <w:rFonts w:ascii="TH Niramit AS" w:eastAsia="Times New Roman" w:hAnsi="TH Niramit AS" w:cs="TH Niramit AS"/>
          <w:b/>
          <w:bCs/>
          <w:sz w:val="32"/>
          <w:szCs w:val="32"/>
        </w:rPr>
      </w:pPr>
      <w:r>
        <w:rPr>
          <w:rFonts w:ascii="TH Niramit AS" w:eastAsia="Times New Roman" w:hAnsi="TH Niramit AS" w:cs="TH Niramit AS"/>
          <w:b/>
          <w:bCs/>
          <w:sz w:val="32"/>
          <w:szCs w:val="32"/>
          <w:cs/>
        </w:rPr>
        <w:t>การพัฒนาด้านวิจัยและเพื่อผู้เรียน</w:t>
      </w:r>
      <w:r>
        <w:rPr>
          <w:rFonts w:ascii="TH Niramit AS" w:eastAsia="Times New Roman" w:hAnsi="TH Niramit AS" w:cs="TH Niramit AS"/>
          <w:b/>
          <w:bCs/>
          <w:sz w:val="32"/>
          <w:szCs w:val="32"/>
          <w:cs/>
        </w:rPr>
        <w:tab/>
      </w:r>
    </w:p>
    <w:p w14:paraId="6D78E88E" w14:textId="77777777" w:rsidR="00103EA4" w:rsidRDefault="00103EA4" w:rsidP="00103EA4">
      <w:pPr>
        <w:spacing w:after="0" w:line="240" w:lineRule="auto"/>
        <w:ind w:firstLine="720"/>
        <w:rPr>
          <w:rFonts w:ascii="TH Niramit AS" w:eastAsia="Times New Roman" w:hAnsi="TH Niramit AS" w:cs="TH Niramit AS"/>
          <w:b/>
          <w:bCs/>
          <w:sz w:val="32"/>
          <w:szCs w:val="32"/>
        </w:rPr>
      </w:pPr>
    </w:p>
    <w:tbl>
      <w:tblPr>
        <w:tblStyle w:val="TableGrid12"/>
        <w:tblW w:w="9060" w:type="dxa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845"/>
        <w:gridCol w:w="283"/>
        <w:gridCol w:w="1132"/>
        <w:gridCol w:w="284"/>
        <w:gridCol w:w="6516"/>
      </w:tblGrid>
      <w:tr w:rsidR="00103EA4" w14:paraId="75C8411D" w14:textId="77777777" w:rsidTr="00103EA4">
        <w:tc>
          <w:tcPr>
            <w:tcW w:w="845" w:type="dxa"/>
            <w:hideMark/>
          </w:tcPr>
          <w:p w14:paraId="527E76E9" w14:textId="77777777" w:rsidR="00103EA4" w:rsidRDefault="00103EA4">
            <w:pPr>
              <w:rPr>
                <w:rFonts w:ascii="TH Niramit AS" w:hAnsi="TH Niramit AS" w:cs="TH Niramit AS"/>
                <w:b/>
                <w:bCs/>
                <w:sz w:val="32"/>
                <w:szCs w:val="32"/>
              </w:rPr>
            </w:pPr>
            <w:r>
              <w:rPr>
                <w:rFonts w:ascii="TH Niramit AS" w:hAnsi="TH Niramit AS" w:cs="TH Niramit AS"/>
                <w:b/>
                <w:bCs/>
                <w:sz w:val="32"/>
                <w:szCs w:val="32"/>
              </w:rPr>
              <w:t>C</w:t>
            </w:r>
            <w:r>
              <w:rPr>
                <w:rFonts w:ascii="TH Niramit AS" w:hAnsi="TH Niramit AS" w:cs="TH Niramit AS" w:hint="cs"/>
                <w:b/>
                <w:bCs/>
                <w:sz w:val="32"/>
                <w:szCs w:val="32"/>
                <w:cs/>
              </w:rPr>
              <w:t>.3.1</w:t>
            </w:r>
          </w:p>
        </w:tc>
        <w:tc>
          <w:tcPr>
            <w:tcW w:w="283" w:type="dxa"/>
            <w:hideMark/>
          </w:tcPr>
          <w:p w14:paraId="58A4B511" w14:textId="77777777" w:rsidR="00103EA4" w:rsidRDefault="00103EA4">
            <w:pPr>
              <w:rPr>
                <w:rFonts w:ascii="TH Niramit AS" w:hAnsi="TH Niramit AS" w:cs="TH Niramit AS"/>
                <w:b/>
                <w:bCs/>
                <w:sz w:val="32"/>
                <w:szCs w:val="32"/>
              </w:rPr>
            </w:pPr>
            <w:r>
              <w:rPr>
                <w:rFonts w:ascii="TH Niramit AS" w:hAnsi="TH Niramit AS" w:cs="TH Niramit AS"/>
                <w:b/>
                <w:bCs/>
                <w:sz w:val="32"/>
                <w:szCs w:val="32"/>
                <w:cs/>
              </w:rPr>
              <w:t>:</w:t>
            </w:r>
          </w:p>
        </w:tc>
        <w:tc>
          <w:tcPr>
            <w:tcW w:w="7932" w:type="dxa"/>
            <w:gridSpan w:val="3"/>
            <w:hideMark/>
          </w:tcPr>
          <w:p w14:paraId="41C320A5" w14:textId="77777777" w:rsidR="00103EA4" w:rsidRDefault="00103EA4">
            <w:pPr>
              <w:rPr>
                <w:rFonts w:ascii="TH Niramit AS" w:eastAsia="Times New Roman" w:hAnsi="TH Niramit AS" w:cs="TH Niramit AS"/>
                <w:b/>
                <w:bCs/>
                <w:sz w:val="32"/>
                <w:szCs w:val="32"/>
              </w:rPr>
            </w:pPr>
            <w:r>
              <w:rPr>
                <w:rFonts w:ascii="TH Niramit AS" w:eastAsia="Times New Roman" w:hAnsi="TH Niramit AS" w:cs="TH Niramit AS"/>
                <w:b/>
                <w:bCs/>
                <w:sz w:val="32"/>
                <w:szCs w:val="32"/>
                <w:cs/>
              </w:rPr>
              <w:t>มีการใช้ข้อมูลที่เกี่ยวข้องทั้งจากภายในและภายนอกคณะ/สถาบันในการกำหนดหรือทบทวนทิศทางการวิจัยของคณะ/สถาบัน</w:t>
            </w:r>
          </w:p>
        </w:tc>
      </w:tr>
      <w:tr w:rsidR="00103EA4" w14:paraId="0E71CCAA" w14:textId="77777777" w:rsidTr="00103EA4">
        <w:tc>
          <w:tcPr>
            <w:tcW w:w="2260" w:type="dxa"/>
            <w:gridSpan w:val="3"/>
            <w:hideMark/>
          </w:tcPr>
          <w:p w14:paraId="1E76FA4F" w14:textId="77777777" w:rsidR="00103EA4" w:rsidRDefault="00103EA4">
            <w:pPr>
              <w:rPr>
                <w:rFonts w:ascii="TH Niramit AS" w:hAnsi="TH Niramit AS" w:cs="TH Niramit AS"/>
                <w:b/>
                <w:bCs/>
                <w:sz w:val="32"/>
                <w:szCs w:val="32"/>
              </w:rPr>
            </w:pPr>
            <w:r>
              <w:rPr>
                <w:rFonts w:ascii="TH Niramit AS" w:hAnsi="TH Niramit AS" w:cs="TH Niramit AS"/>
                <w:b/>
                <w:bCs/>
                <w:sz w:val="32"/>
                <w:szCs w:val="32"/>
                <w:cs/>
              </w:rPr>
              <w:t>ปีที่ใช้ในการประเมิน</w:t>
            </w:r>
          </w:p>
        </w:tc>
        <w:tc>
          <w:tcPr>
            <w:tcW w:w="284" w:type="dxa"/>
            <w:hideMark/>
          </w:tcPr>
          <w:p w14:paraId="556D7D71" w14:textId="77777777" w:rsidR="00103EA4" w:rsidRDefault="00103EA4">
            <w:pPr>
              <w:rPr>
                <w:rFonts w:ascii="TH Niramit AS" w:hAnsi="TH Niramit AS" w:cs="TH Niramit AS"/>
                <w:b/>
                <w:bCs/>
                <w:sz w:val="32"/>
                <w:szCs w:val="32"/>
              </w:rPr>
            </w:pPr>
            <w:r>
              <w:rPr>
                <w:rFonts w:ascii="TH Niramit AS" w:hAnsi="TH Niramit AS" w:cs="TH Niramit AS"/>
                <w:b/>
                <w:bCs/>
                <w:sz w:val="32"/>
                <w:szCs w:val="32"/>
                <w:cs/>
              </w:rPr>
              <w:t>:</w:t>
            </w:r>
          </w:p>
        </w:tc>
        <w:tc>
          <w:tcPr>
            <w:tcW w:w="6516" w:type="dxa"/>
            <w:hideMark/>
          </w:tcPr>
          <w:p w14:paraId="64724299" w14:textId="77777777" w:rsidR="00103EA4" w:rsidRDefault="00103EA4">
            <w:pPr>
              <w:rPr>
                <w:rFonts w:ascii="TH Niramit AS" w:hAnsi="TH Niramit AS" w:cs="TH Niramit AS"/>
                <w:sz w:val="32"/>
                <w:szCs w:val="32"/>
                <w:cs/>
              </w:rPr>
            </w:pPr>
            <w:r>
              <w:rPr>
                <w:rFonts w:ascii="TH Niramit AS" w:hAnsi="TH Niramit AS" w:cs="TH Niramit AS"/>
                <w:sz w:val="32"/>
                <w:szCs w:val="32"/>
                <w:cs/>
              </w:rPr>
              <w:t>ปีงบประมาณ  256</w:t>
            </w:r>
            <w:r>
              <w:rPr>
                <w:rFonts w:ascii="TH Niramit AS" w:hAnsi="TH Niramit AS" w:cs="TH Niramit AS"/>
                <w:sz w:val="32"/>
                <w:szCs w:val="32"/>
              </w:rPr>
              <w:t>3</w:t>
            </w:r>
          </w:p>
        </w:tc>
      </w:tr>
      <w:tr w:rsidR="00103EA4" w14:paraId="15C3DD39" w14:textId="77777777" w:rsidTr="00103EA4">
        <w:tc>
          <w:tcPr>
            <w:tcW w:w="2260" w:type="dxa"/>
            <w:gridSpan w:val="3"/>
            <w:hideMark/>
          </w:tcPr>
          <w:p w14:paraId="3EC54A82" w14:textId="77777777" w:rsidR="00103EA4" w:rsidRDefault="00103EA4">
            <w:pPr>
              <w:rPr>
                <w:rFonts w:ascii="TH Niramit AS" w:hAnsi="TH Niramit AS" w:cs="TH Niramit AS"/>
                <w:b/>
                <w:bCs/>
                <w:sz w:val="32"/>
                <w:szCs w:val="32"/>
                <w:cs/>
              </w:rPr>
            </w:pPr>
            <w:r>
              <w:rPr>
                <w:rFonts w:ascii="TH Niramit AS" w:hAnsi="TH Niramit AS" w:cs="TH Niramit AS"/>
                <w:b/>
                <w:bCs/>
                <w:sz w:val="32"/>
                <w:szCs w:val="32"/>
                <w:cs/>
              </w:rPr>
              <w:t xml:space="preserve">ผู้รับผิดชอบ </w:t>
            </w:r>
            <w:r>
              <w:rPr>
                <w:rFonts w:ascii="TH Niramit AS" w:hAnsi="TH Niramit AS" w:cs="TH Niramit AS"/>
                <w:b/>
                <w:bCs/>
                <w:sz w:val="32"/>
                <w:szCs w:val="32"/>
              </w:rPr>
              <w:t>Criteria</w:t>
            </w:r>
          </w:p>
        </w:tc>
        <w:tc>
          <w:tcPr>
            <w:tcW w:w="284" w:type="dxa"/>
            <w:hideMark/>
          </w:tcPr>
          <w:p w14:paraId="31C83245" w14:textId="77777777" w:rsidR="00103EA4" w:rsidRDefault="00103EA4">
            <w:pPr>
              <w:rPr>
                <w:rFonts w:ascii="TH Niramit AS" w:hAnsi="TH Niramit AS" w:cs="TH Niramit AS"/>
                <w:b/>
                <w:bCs/>
                <w:sz w:val="32"/>
                <w:szCs w:val="32"/>
                <w:cs/>
              </w:rPr>
            </w:pPr>
            <w:r>
              <w:rPr>
                <w:rFonts w:ascii="TH Niramit AS" w:hAnsi="TH Niramit AS" w:cs="TH Niramit AS"/>
                <w:b/>
                <w:bCs/>
                <w:sz w:val="32"/>
                <w:szCs w:val="32"/>
                <w:cs/>
              </w:rPr>
              <w:t>:</w:t>
            </w:r>
          </w:p>
        </w:tc>
        <w:tc>
          <w:tcPr>
            <w:tcW w:w="6516" w:type="dxa"/>
            <w:hideMark/>
          </w:tcPr>
          <w:p w14:paraId="683D611F" w14:textId="77777777" w:rsidR="00103EA4" w:rsidRDefault="00103EA4">
            <w:pPr>
              <w:rPr>
                <w:rFonts w:ascii="TH Niramit AS" w:hAnsi="TH Niramit AS" w:cs="TH Niramit AS"/>
                <w:sz w:val="32"/>
                <w:szCs w:val="32"/>
              </w:rPr>
            </w:pPr>
            <w:r>
              <w:rPr>
                <w:rFonts w:ascii="TH Niramit AS" w:hAnsi="TH Niramit AS" w:cs="TH Niramit AS"/>
                <w:sz w:val="32"/>
                <w:szCs w:val="32"/>
                <w:cs/>
              </w:rPr>
              <w:t>ทิฆัมพร  ศรีรินท</w:t>
            </w:r>
            <w:proofErr w:type="spellStart"/>
            <w:r>
              <w:rPr>
                <w:rFonts w:ascii="TH Niramit AS" w:hAnsi="TH Niramit AS" w:cs="TH Niramit AS"/>
                <w:sz w:val="32"/>
                <w:szCs w:val="32"/>
                <w:cs/>
              </w:rPr>
              <w:t>ร์</w:t>
            </w:r>
            <w:proofErr w:type="spellEnd"/>
          </w:p>
        </w:tc>
      </w:tr>
      <w:tr w:rsidR="00103EA4" w14:paraId="17C32F06" w14:textId="77777777" w:rsidTr="00103EA4">
        <w:tc>
          <w:tcPr>
            <w:tcW w:w="2260" w:type="dxa"/>
            <w:gridSpan w:val="3"/>
            <w:hideMark/>
          </w:tcPr>
          <w:p w14:paraId="160A89F5" w14:textId="77777777" w:rsidR="00103EA4" w:rsidRDefault="00103EA4">
            <w:pPr>
              <w:rPr>
                <w:rFonts w:ascii="TH Niramit AS" w:hAnsi="TH Niramit AS" w:cs="TH Niramit AS"/>
                <w:b/>
                <w:bCs/>
                <w:sz w:val="32"/>
                <w:szCs w:val="32"/>
                <w:cs/>
              </w:rPr>
            </w:pPr>
            <w:r>
              <w:rPr>
                <w:rFonts w:ascii="TH Niramit AS" w:hAnsi="TH Niramit AS" w:cs="TH Niramit AS"/>
                <w:b/>
                <w:bCs/>
                <w:sz w:val="32"/>
                <w:szCs w:val="32"/>
                <w:cs/>
              </w:rPr>
              <w:t>หน่วยงาน</w:t>
            </w:r>
          </w:p>
        </w:tc>
        <w:tc>
          <w:tcPr>
            <w:tcW w:w="284" w:type="dxa"/>
            <w:hideMark/>
          </w:tcPr>
          <w:p w14:paraId="2D5B42F6" w14:textId="77777777" w:rsidR="00103EA4" w:rsidRDefault="00103EA4">
            <w:pPr>
              <w:rPr>
                <w:rFonts w:ascii="TH Niramit AS" w:hAnsi="TH Niramit AS" w:cs="TH Niramit AS"/>
                <w:b/>
                <w:bCs/>
                <w:sz w:val="32"/>
                <w:szCs w:val="32"/>
                <w:cs/>
              </w:rPr>
            </w:pPr>
            <w:r>
              <w:rPr>
                <w:rFonts w:ascii="TH Niramit AS" w:hAnsi="TH Niramit AS" w:cs="TH Niramit AS"/>
                <w:b/>
                <w:bCs/>
                <w:sz w:val="32"/>
                <w:szCs w:val="32"/>
                <w:cs/>
              </w:rPr>
              <w:t>:</w:t>
            </w:r>
          </w:p>
        </w:tc>
        <w:tc>
          <w:tcPr>
            <w:tcW w:w="6516" w:type="dxa"/>
            <w:hideMark/>
          </w:tcPr>
          <w:p w14:paraId="2124B1BC" w14:textId="77777777" w:rsidR="00103EA4" w:rsidRDefault="00103EA4">
            <w:pPr>
              <w:rPr>
                <w:rFonts w:ascii="TH Niramit AS" w:hAnsi="TH Niramit AS" w:cs="TH Niramit AS"/>
                <w:sz w:val="32"/>
                <w:szCs w:val="32"/>
              </w:rPr>
            </w:pPr>
            <w:r>
              <w:rPr>
                <w:rFonts w:ascii="TH Niramit AS" w:hAnsi="TH Niramit AS" w:cs="TH Niramit AS"/>
                <w:sz w:val="32"/>
                <w:szCs w:val="32"/>
                <w:cs/>
              </w:rPr>
              <w:t>สำนักวิจัยและส่งเสริมวิชาการการเกษตร</w:t>
            </w:r>
          </w:p>
        </w:tc>
      </w:tr>
    </w:tbl>
    <w:p w14:paraId="4EB5CDCB" w14:textId="77777777" w:rsidR="008D3A06" w:rsidRPr="008D3A06" w:rsidRDefault="008D3A06" w:rsidP="00190C89">
      <w:pPr>
        <w:spacing w:after="0" w:line="240" w:lineRule="auto"/>
        <w:rPr>
          <w:rFonts w:ascii="TH Niramit AS" w:eastAsia="Times New Roman" w:hAnsi="TH Niramit AS" w:cs="TH Niramit AS"/>
          <w:sz w:val="32"/>
          <w:szCs w:val="32"/>
        </w:rPr>
      </w:pPr>
    </w:p>
    <w:p w14:paraId="501B9194" w14:textId="1B609338" w:rsidR="00CA476B" w:rsidRDefault="00CA476B" w:rsidP="00190C89">
      <w:pPr>
        <w:spacing w:after="0" w:line="240" w:lineRule="auto"/>
        <w:rPr>
          <w:rFonts w:ascii="TH Niramit AS" w:eastAsia="Times New Roman" w:hAnsi="TH Niramit AS" w:cs="TH Niramit AS"/>
          <w:b/>
          <w:bCs/>
          <w:sz w:val="32"/>
          <w:szCs w:val="32"/>
          <w:u w:val="single"/>
        </w:rPr>
      </w:pPr>
      <w:r w:rsidRPr="00CA476B">
        <w:rPr>
          <w:rFonts w:ascii="TH Niramit AS" w:eastAsia="Times New Roman" w:hAnsi="TH Niramit AS" w:cs="TH Niramit AS"/>
          <w:b/>
          <w:bCs/>
          <w:sz w:val="32"/>
          <w:szCs w:val="32"/>
          <w:u w:val="single"/>
          <w:cs/>
        </w:rPr>
        <w:t xml:space="preserve">ผลการดำเนินงาน : </w:t>
      </w:r>
    </w:p>
    <w:p w14:paraId="62FC88B5" w14:textId="77777777" w:rsidR="007E2F01" w:rsidRPr="00CA476B" w:rsidRDefault="007E2F01" w:rsidP="00190C89">
      <w:pPr>
        <w:spacing w:after="0" w:line="240" w:lineRule="auto"/>
        <w:rPr>
          <w:rFonts w:ascii="TH Niramit AS" w:eastAsia="Times New Roman" w:hAnsi="TH Niramit AS" w:cs="TH Niramit AS"/>
          <w:b/>
          <w:bCs/>
          <w:sz w:val="32"/>
          <w:szCs w:val="32"/>
          <w:u w:val="single"/>
        </w:rPr>
      </w:pPr>
    </w:p>
    <w:p w14:paraId="0E7EC319" w14:textId="760CA4D1" w:rsidR="00B67362" w:rsidRDefault="00B67362" w:rsidP="00FF5F33">
      <w:pPr>
        <w:tabs>
          <w:tab w:val="left" w:pos="1080"/>
        </w:tabs>
        <w:spacing w:after="0" w:line="240" w:lineRule="auto"/>
        <w:ind w:firstLine="720"/>
        <w:jc w:val="thaiDistribute"/>
        <w:rPr>
          <w:rFonts w:ascii="TH Niramit AS" w:hAnsi="TH Niramit AS" w:cs="TH Niramit AS"/>
          <w:sz w:val="32"/>
          <w:szCs w:val="32"/>
        </w:rPr>
      </w:pPr>
      <w:r>
        <w:rPr>
          <w:rFonts w:ascii="TH Niramit AS" w:hAnsi="TH Niramit AS" w:cs="TH Niramit AS" w:hint="cs"/>
          <w:sz w:val="32"/>
          <w:szCs w:val="32"/>
          <w:cs/>
        </w:rPr>
        <w:t xml:space="preserve">ปีงบประมาณ พ.ศ. 2563 </w:t>
      </w:r>
      <w:r w:rsidRPr="005A2C9F">
        <w:rPr>
          <w:rFonts w:ascii="TH Niramit AS" w:hAnsi="TH Niramit AS" w:cs="TH Niramit AS"/>
          <w:sz w:val="32"/>
          <w:szCs w:val="32"/>
          <w:cs/>
        </w:rPr>
        <w:t>มหาวิทยาลัยแม่โจ้ ได้ดำเนินการทบทวนทิศทางการ</w:t>
      </w:r>
      <w:r>
        <w:rPr>
          <w:rFonts w:ascii="TH Niramit AS" w:hAnsi="TH Niramit AS" w:cs="TH Niramit AS" w:hint="cs"/>
          <w:sz w:val="32"/>
          <w:szCs w:val="32"/>
          <w:cs/>
        </w:rPr>
        <w:t>พัฒนาด้านวิจัย</w:t>
      </w:r>
      <w:r w:rsidRPr="005A2C9F">
        <w:rPr>
          <w:rFonts w:ascii="TH Niramit AS" w:hAnsi="TH Niramit AS" w:cs="TH Niramit AS"/>
          <w:sz w:val="32"/>
          <w:szCs w:val="32"/>
          <w:cs/>
        </w:rPr>
        <w:t xml:space="preserve"> </w:t>
      </w:r>
      <w:r w:rsidR="004D3EB9">
        <w:rPr>
          <w:rFonts w:ascii="TH Niramit AS" w:hAnsi="TH Niramit AS" w:cs="TH Niramit AS" w:hint="cs"/>
          <w:sz w:val="32"/>
          <w:szCs w:val="32"/>
          <w:cs/>
        </w:rPr>
        <w:t xml:space="preserve">ให้สอดคล้องและตอบสนองกับทิศทางการพัฒนาประเทศ ทิศทางการพัฒนามหาวิทยาลัยเพื่อมุ่งสู่การเป็นมหาวิทยาลัยชั้นนำที่มีความเป็นเลิศทางด้านการเกษตรในระดับนานาชาติ และพัฒนาผู้เรียนให้มีความเชี่ยวชาญตามความต้องการของตลาดแรงงาน </w:t>
      </w:r>
      <w:r w:rsidRPr="005A2C9F">
        <w:rPr>
          <w:rFonts w:ascii="TH Niramit AS" w:hAnsi="TH Niramit AS" w:cs="TH Niramit AS"/>
          <w:sz w:val="32"/>
          <w:szCs w:val="32"/>
          <w:cs/>
        </w:rPr>
        <w:t>ผ่านกระบวนการ</w:t>
      </w:r>
      <w:r w:rsidR="004D3EB9">
        <w:rPr>
          <w:rFonts w:ascii="TH Niramit AS" w:hAnsi="TH Niramit AS" w:cs="TH Niramit AS" w:hint="cs"/>
          <w:sz w:val="32"/>
          <w:szCs w:val="32"/>
          <w:cs/>
        </w:rPr>
        <w:t>/</w:t>
      </w:r>
      <w:r w:rsidRPr="005A2C9F">
        <w:rPr>
          <w:rFonts w:ascii="TH Niramit AS" w:hAnsi="TH Niramit AS" w:cs="TH Niramit AS"/>
          <w:sz w:val="32"/>
          <w:szCs w:val="32"/>
          <w:cs/>
        </w:rPr>
        <w:t>ขั้นตอน ดังนี้</w:t>
      </w:r>
    </w:p>
    <w:p w14:paraId="288E31DD" w14:textId="4D4C8824" w:rsidR="00F81964" w:rsidRDefault="00F81964" w:rsidP="00D438E4">
      <w:pPr>
        <w:tabs>
          <w:tab w:val="left" w:pos="1080"/>
          <w:tab w:val="left" w:pos="1440"/>
        </w:tabs>
        <w:spacing w:after="0" w:line="240" w:lineRule="auto"/>
        <w:ind w:firstLine="720"/>
        <w:jc w:val="thaiDistribute"/>
        <w:rPr>
          <w:rFonts w:ascii="TH Niramit AS" w:hAnsi="TH Niramit AS" w:cs="TH Niramit AS"/>
          <w:sz w:val="32"/>
          <w:szCs w:val="32"/>
          <w:cs/>
        </w:rPr>
      </w:pPr>
      <w:r w:rsidRPr="00E11E34">
        <w:rPr>
          <w:rFonts w:ascii="TH Niramit AS" w:hAnsi="TH Niramit AS" w:cs="TH Niramit AS" w:hint="cs"/>
          <w:sz w:val="32"/>
          <w:szCs w:val="32"/>
          <w:cs/>
        </w:rPr>
        <w:t>1</w:t>
      </w:r>
      <w:r>
        <w:rPr>
          <w:rFonts w:ascii="TH Niramit AS" w:hAnsi="TH Niramit AS" w:cs="TH Niramit AS" w:hint="cs"/>
          <w:sz w:val="32"/>
          <w:szCs w:val="32"/>
          <w:cs/>
        </w:rPr>
        <w:t>.</w:t>
      </w:r>
      <w:r w:rsidRPr="00E11E34">
        <w:rPr>
          <w:rFonts w:ascii="TH Niramit AS" w:hAnsi="TH Niramit AS" w:cs="TH Niramit AS"/>
          <w:sz w:val="32"/>
          <w:szCs w:val="32"/>
          <w:cs/>
        </w:rPr>
        <w:tab/>
        <w:t>รวบรวมข้อมูล</w:t>
      </w:r>
      <w:r>
        <w:rPr>
          <w:rFonts w:ascii="TH Niramit AS" w:hAnsi="TH Niramit AS" w:cs="TH Niramit AS" w:hint="cs"/>
          <w:sz w:val="32"/>
          <w:szCs w:val="32"/>
          <w:cs/>
        </w:rPr>
        <w:t>ภายนอกและข้อมูล</w:t>
      </w:r>
      <w:r w:rsidRPr="0074162D">
        <w:rPr>
          <w:rFonts w:ascii="TH Niramit AS" w:hAnsi="TH Niramit AS" w:cs="TH Niramit AS" w:hint="cs"/>
          <w:sz w:val="32"/>
          <w:szCs w:val="32"/>
          <w:cs/>
        </w:rPr>
        <w:t>ภายในที่เกี่ยวข้อง</w:t>
      </w:r>
      <w:r w:rsidR="00C75688">
        <w:rPr>
          <w:rFonts w:ascii="TH Niramit AS" w:hAnsi="TH Niramit AS" w:cs="TH Niramit AS"/>
          <w:sz w:val="32"/>
          <w:szCs w:val="32"/>
          <w:cs/>
        </w:rPr>
        <w:t xml:space="preserve"> </w:t>
      </w:r>
      <w:r w:rsidR="00FF5F33">
        <w:rPr>
          <w:rFonts w:ascii="TH Niramit AS" w:hAnsi="TH Niramit AS" w:cs="TH Niramit AS" w:hint="cs"/>
          <w:sz w:val="32"/>
          <w:szCs w:val="32"/>
          <w:cs/>
        </w:rPr>
        <w:t>ได้แก่</w:t>
      </w:r>
      <w:r w:rsidR="00C75688">
        <w:rPr>
          <w:rFonts w:ascii="TH Niramit AS" w:hAnsi="TH Niramit AS" w:cs="TH Niramit AS" w:hint="cs"/>
          <w:sz w:val="32"/>
          <w:szCs w:val="32"/>
          <w:cs/>
        </w:rPr>
        <w:t xml:space="preserve"> นโยบายและ</w:t>
      </w:r>
      <w:r w:rsidR="00C75688">
        <w:rPr>
          <w:rFonts w:ascii="TH Niramit AS" w:hAnsi="TH Niramit AS" w:cs="TH Niramit AS"/>
          <w:sz w:val="32"/>
          <w:szCs w:val="32"/>
          <w:cs/>
        </w:rPr>
        <w:t>ทิ</w:t>
      </w:r>
      <w:r w:rsidR="00C75688">
        <w:rPr>
          <w:rFonts w:ascii="TH Niramit AS" w:hAnsi="TH Niramit AS" w:cs="TH Niramit AS" w:hint="cs"/>
          <w:sz w:val="32"/>
          <w:szCs w:val="32"/>
          <w:cs/>
        </w:rPr>
        <w:t>ศทางการ</w:t>
      </w:r>
      <w:r w:rsidR="00C203DC">
        <w:rPr>
          <w:rFonts w:ascii="TH Niramit AS" w:hAnsi="TH Niramit AS" w:cs="TH Niramit AS" w:hint="cs"/>
          <w:sz w:val="32"/>
          <w:szCs w:val="32"/>
          <w:cs/>
        </w:rPr>
        <w:t>พัฒนา</w:t>
      </w:r>
      <w:r w:rsidR="00905BEC">
        <w:rPr>
          <w:rFonts w:ascii="TH Niramit AS" w:hAnsi="TH Niramit AS" w:cs="TH Niramit AS" w:hint="cs"/>
          <w:sz w:val="32"/>
          <w:szCs w:val="32"/>
          <w:cs/>
        </w:rPr>
        <w:t>ระดับประเทศและระดับภูมิภาค</w:t>
      </w:r>
      <w:r w:rsidR="00C75688">
        <w:rPr>
          <w:rFonts w:ascii="TH Niramit AS" w:hAnsi="TH Niramit AS" w:cs="TH Niramit AS" w:hint="cs"/>
          <w:sz w:val="32"/>
          <w:szCs w:val="32"/>
          <w:cs/>
        </w:rPr>
        <w:t>ในช่วงของแผนยุทธศาสตร์ชาติระยะ 20 ปี (พ.ศ. 2560-2579)</w:t>
      </w:r>
      <w:r w:rsidRPr="00E11E34">
        <w:rPr>
          <w:rFonts w:ascii="TH Niramit AS" w:hAnsi="TH Niramit AS" w:cs="TH Niramit AS"/>
          <w:sz w:val="32"/>
          <w:szCs w:val="32"/>
          <w:cs/>
        </w:rPr>
        <w:t xml:space="preserve"> </w:t>
      </w:r>
      <w:r w:rsidR="00C75688">
        <w:rPr>
          <w:rFonts w:ascii="TH Niramit AS" w:hAnsi="TH Niramit AS" w:cs="TH Niramit AS" w:hint="cs"/>
          <w:sz w:val="32"/>
          <w:szCs w:val="32"/>
          <w:cs/>
        </w:rPr>
        <w:t>นโยบายและทิศทางการพัฒนามหาวิทยาลัย</w:t>
      </w:r>
      <w:r w:rsidR="006916C5">
        <w:rPr>
          <w:rFonts w:ascii="TH Niramit AS" w:hAnsi="TH Niramit AS" w:cs="TH Niramit AS" w:hint="cs"/>
          <w:sz w:val="32"/>
          <w:szCs w:val="32"/>
          <w:cs/>
        </w:rPr>
        <w:t xml:space="preserve"> แผนแม่บทงานวิจัยของมหาวิทยาลัย ระยะ 15 ปี</w:t>
      </w:r>
      <w:r w:rsidR="00C75688">
        <w:rPr>
          <w:rFonts w:ascii="TH Niramit AS" w:hAnsi="TH Niramit AS" w:cs="TH Niramit AS" w:hint="cs"/>
          <w:sz w:val="32"/>
          <w:szCs w:val="32"/>
          <w:cs/>
        </w:rPr>
        <w:t xml:space="preserve"> </w:t>
      </w:r>
      <w:r w:rsidR="006916C5">
        <w:rPr>
          <w:rFonts w:ascii="TH Niramit AS" w:hAnsi="TH Niramit AS" w:cs="TH Niramit AS" w:hint="cs"/>
          <w:sz w:val="32"/>
          <w:szCs w:val="32"/>
          <w:cs/>
        </w:rPr>
        <w:t>(พ.ศ.2563-2577) และข้อมูลสำคัญอื่น ๆ ที่เกี่ยวข้องคร</w:t>
      </w:r>
      <w:r w:rsidR="00C203DC">
        <w:rPr>
          <w:rFonts w:ascii="TH Niramit AS" w:hAnsi="TH Niramit AS" w:cs="TH Niramit AS" w:hint="cs"/>
          <w:sz w:val="32"/>
          <w:szCs w:val="32"/>
          <w:cs/>
        </w:rPr>
        <w:t>อ</w:t>
      </w:r>
      <w:r w:rsidR="006916C5">
        <w:rPr>
          <w:rFonts w:ascii="TH Niramit AS" w:hAnsi="TH Niramit AS" w:cs="TH Niramit AS" w:hint="cs"/>
          <w:sz w:val="32"/>
          <w:szCs w:val="32"/>
          <w:cs/>
        </w:rPr>
        <w:t>บคลุมทั้งมหาวิทยาลัย</w:t>
      </w:r>
      <w:r w:rsidR="008A36D8">
        <w:rPr>
          <w:rFonts w:ascii="TH Niramit AS" w:hAnsi="TH Niramit AS" w:cs="TH Niramit AS" w:hint="cs"/>
          <w:sz w:val="32"/>
          <w:szCs w:val="32"/>
          <w:cs/>
        </w:rPr>
        <w:t>แม่โจ้ จังหวัดเชียงใหม่ แม่โจ้-แพร่ และแม่โจ้-ชุมพร</w:t>
      </w:r>
      <w:r w:rsidR="006916C5">
        <w:rPr>
          <w:rFonts w:ascii="TH Niramit AS" w:hAnsi="TH Niramit AS" w:cs="TH Niramit AS" w:hint="cs"/>
          <w:sz w:val="32"/>
          <w:szCs w:val="32"/>
          <w:cs/>
        </w:rPr>
        <w:t xml:space="preserve"> </w:t>
      </w:r>
      <w:r w:rsidR="006C13CD">
        <w:rPr>
          <w:rFonts w:ascii="TH Niramit AS" w:hAnsi="TH Niramit AS" w:cs="TH Niramit AS" w:hint="cs"/>
          <w:sz w:val="32"/>
          <w:szCs w:val="32"/>
          <w:cs/>
        </w:rPr>
        <w:t>ย้อนหลัง 3 ปี เช่น</w:t>
      </w:r>
      <w:r w:rsidR="006916C5">
        <w:rPr>
          <w:rFonts w:ascii="TH Niramit AS" w:hAnsi="TH Niramit AS" w:cs="TH Niramit AS" w:hint="cs"/>
          <w:sz w:val="32"/>
          <w:szCs w:val="32"/>
          <w:cs/>
        </w:rPr>
        <w:t xml:space="preserve"> </w:t>
      </w:r>
      <w:r w:rsidR="00C75688">
        <w:rPr>
          <w:rFonts w:ascii="TH Niramit AS" w:hAnsi="TH Niramit AS" w:cs="TH Niramit AS" w:hint="cs"/>
          <w:sz w:val="32"/>
          <w:szCs w:val="32"/>
          <w:cs/>
        </w:rPr>
        <w:t>ข้อมูลงานวิจัย</w:t>
      </w:r>
      <w:r w:rsidR="006916C5">
        <w:rPr>
          <w:rFonts w:ascii="TH Niramit AS" w:hAnsi="TH Niramit AS" w:cs="TH Niramit AS" w:hint="cs"/>
          <w:sz w:val="32"/>
          <w:szCs w:val="32"/>
          <w:cs/>
        </w:rPr>
        <w:t>ทุกแหล่ง ข้อมูลผลการดำเนินงานตามแผนปฏิบัติการประจำปี ข้อมูลความเชี่ยวชาญของบุคลากรด้านการวิจัย ข้อมูลพื้นที่/โครงสร้างพื้นฐานในมหาวิทยาลัย ข้อมูลเครือข่ายความร่วมมือด้านการวิจัยกับต่างประเทศ</w:t>
      </w:r>
      <w:r w:rsidR="006C13CD">
        <w:rPr>
          <w:rFonts w:ascii="TH Niramit AS" w:hAnsi="TH Niramit AS" w:cs="TH Niramit AS" w:hint="cs"/>
          <w:sz w:val="32"/>
          <w:szCs w:val="32"/>
          <w:cs/>
        </w:rPr>
        <w:t xml:space="preserve"> ตลอดจนข้อมูลความคิดเห็นจากผู้บริหาร ผู้มีส่วนได้ส่วนเสีย (นักศึกษา และผู้ประกอบการ/ผู้ใช้บัณฑิต) และข้อเสนอแนะของคณะกรรมการประเมินคุณภาพภายในระดับมหาวิทยาลัย ปีการศึกษา 2562 </w:t>
      </w:r>
    </w:p>
    <w:p w14:paraId="6354BD03" w14:textId="5B79EE9B" w:rsidR="00F81964" w:rsidRDefault="00F81964" w:rsidP="00D438E4">
      <w:pPr>
        <w:tabs>
          <w:tab w:val="left" w:pos="1080"/>
          <w:tab w:val="left" w:pos="1620"/>
        </w:tabs>
        <w:spacing w:after="0" w:line="240" w:lineRule="auto"/>
        <w:ind w:firstLine="720"/>
        <w:jc w:val="thaiDistribute"/>
        <w:rPr>
          <w:rFonts w:ascii="TH Niramit AS" w:hAnsi="TH Niramit AS" w:cs="TH Niramit AS"/>
          <w:sz w:val="32"/>
          <w:szCs w:val="32"/>
        </w:rPr>
      </w:pPr>
      <w:r w:rsidRPr="00190C89">
        <w:rPr>
          <w:rFonts w:ascii="TH Niramit AS" w:hAnsi="TH Niramit AS" w:cs="TH Niramit AS"/>
          <w:sz w:val="32"/>
          <w:szCs w:val="32"/>
          <w:cs/>
        </w:rPr>
        <w:t>2.</w:t>
      </w:r>
      <w:r w:rsidRPr="00190C89">
        <w:rPr>
          <w:rFonts w:ascii="TH Niramit AS" w:hAnsi="TH Niramit AS" w:cs="TH Niramit AS"/>
          <w:sz w:val="32"/>
          <w:szCs w:val="32"/>
          <w:cs/>
        </w:rPr>
        <w:tab/>
        <w:t>นำข้อมูลจากข้อที่ 1 มาวิเคราะห์</w:t>
      </w:r>
      <w:r w:rsidR="002C190A">
        <w:rPr>
          <w:rFonts w:ascii="TH Niramit AS" w:hAnsi="TH Niramit AS" w:cs="TH Niramit AS" w:hint="cs"/>
          <w:sz w:val="32"/>
          <w:szCs w:val="32"/>
          <w:cs/>
        </w:rPr>
        <w:t>ถึงจุดที่ควรปรับปรุง / จุดที่ควรพัฒนาการดำเนินงานในส่วนของ</w:t>
      </w:r>
      <w:r>
        <w:rPr>
          <w:rFonts w:ascii="TH Niramit AS" w:hAnsi="TH Niramit AS" w:cs="TH Niramit AS" w:hint="cs"/>
          <w:sz w:val="32"/>
          <w:szCs w:val="32"/>
          <w:cs/>
        </w:rPr>
        <w:t>พันธกิจด้านการวิจัย</w:t>
      </w:r>
      <w:r w:rsidR="005C498B">
        <w:rPr>
          <w:rFonts w:ascii="TH Niramit AS" w:hAnsi="TH Niramit AS" w:cs="TH Niramit AS" w:hint="cs"/>
          <w:sz w:val="32"/>
          <w:szCs w:val="32"/>
          <w:cs/>
        </w:rPr>
        <w:t xml:space="preserve"> เพื่อสนับสนุนและผลักดันให้มหาวิทยาลัย</w:t>
      </w:r>
      <w:r w:rsidR="00AE4183">
        <w:rPr>
          <w:rFonts w:ascii="TH Niramit AS" w:hAnsi="TH Niramit AS" w:cs="TH Niramit AS" w:hint="cs"/>
          <w:sz w:val="32"/>
          <w:szCs w:val="32"/>
          <w:cs/>
        </w:rPr>
        <w:t>มีความเป็นเลิศด้านเกษตรทั้งในระดับชาติและนานาชาติ</w:t>
      </w:r>
      <w:r w:rsidR="005C498B">
        <w:rPr>
          <w:rFonts w:ascii="TH Niramit AS" w:hAnsi="TH Niramit AS" w:cs="TH Niramit AS" w:hint="cs"/>
          <w:sz w:val="32"/>
          <w:szCs w:val="32"/>
          <w:cs/>
        </w:rPr>
        <w:t xml:space="preserve"> ดังนี้</w:t>
      </w:r>
    </w:p>
    <w:p w14:paraId="44E3FACD" w14:textId="77C18EE0" w:rsidR="00F81964" w:rsidRDefault="00F81964" w:rsidP="00F81964">
      <w:pPr>
        <w:pStyle w:val="a3"/>
        <w:numPr>
          <w:ilvl w:val="0"/>
          <w:numId w:val="33"/>
        </w:numPr>
        <w:tabs>
          <w:tab w:val="left" w:pos="1440"/>
          <w:tab w:val="left" w:pos="1800"/>
        </w:tabs>
        <w:spacing w:after="0" w:line="240" w:lineRule="auto"/>
        <w:ind w:left="0" w:firstLine="1080"/>
        <w:jc w:val="thaiDistribute"/>
        <w:rPr>
          <w:rFonts w:ascii="TH Niramit AS" w:hAnsi="TH Niramit AS" w:cs="TH Niramit AS"/>
          <w:sz w:val="32"/>
          <w:szCs w:val="32"/>
        </w:rPr>
      </w:pPr>
      <w:r>
        <w:rPr>
          <w:rFonts w:ascii="TH Niramit AS" w:hAnsi="TH Niramit AS" w:cs="TH Niramit AS" w:hint="cs"/>
          <w:sz w:val="32"/>
          <w:szCs w:val="32"/>
          <w:cs/>
        </w:rPr>
        <w:t>ขับเคลื่อนแผนแม่บทงานวิจัย</w:t>
      </w:r>
      <w:r w:rsidR="0088516E">
        <w:rPr>
          <w:rFonts w:ascii="TH Niramit AS" w:hAnsi="TH Niramit AS" w:cs="TH Niramit AS" w:hint="cs"/>
          <w:sz w:val="32"/>
          <w:szCs w:val="32"/>
          <w:cs/>
        </w:rPr>
        <w:t xml:space="preserve"> มหาวิทยาลัยแม่โจ้</w:t>
      </w:r>
      <w:r>
        <w:rPr>
          <w:rFonts w:ascii="TH Niramit AS" w:hAnsi="TH Niramit AS" w:cs="TH Niramit AS" w:hint="cs"/>
          <w:sz w:val="32"/>
          <w:szCs w:val="32"/>
          <w:cs/>
        </w:rPr>
        <w:t xml:space="preserve"> ให้เป็นไปตามเป้าหมาย</w:t>
      </w:r>
    </w:p>
    <w:p w14:paraId="2F9D2315" w14:textId="2DC3FE2B" w:rsidR="00C75405" w:rsidRDefault="00F81964" w:rsidP="00F81964">
      <w:pPr>
        <w:pStyle w:val="a3"/>
        <w:numPr>
          <w:ilvl w:val="0"/>
          <w:numId w:val="33"/>
        </w:numPr>
        <w:tabs>
          <w:tab w:val="left" w:pos="1440"/>
          <w:tab w:val="left" w:pos="1800"/>
        </w:tabs>
        <w:spacing w:after="0" w:line="240" w:lineRule="auto"/>
        <w:ind w:left="0" w:firstLine="1080"/>
        <w:jc w:val="thaiDistribute"/>
        <w:rPr>
          <w:rFonts w:ascii="TH Niramit AS" w:hAnsi="TH Niramit AS" w:cs="TH Niramit AS"/>
          <w:sz w:val="32"/>
          <w:szCs w:val="32"/>
        </w:rPr>
      </w:pPr>
      <w:r w:rsidRPr="004C6019">
        <w:rPr>
          <w:rFonts w:ascii="TH Niramit AS" w:hAnsi="TH Niramit AS" w:cs="TH Niramit AS"/>
          <w:sz w:val="32"/>
          <w:szCs w:val="32"/>
          <w:cs/>
        </w:rPr>
        <w:t>แสวงหางบประมาณวิจัยจากแหล่งทุนภายนอก</w:t>
      </w:r>
      <w:r w:rsidR="00C75405">
        <w:rPr>
          <w:rFonts w:ascii="TH Niramit AS" w:hAnsi="TH Niramit AS" w:cs="TH Niramit AS" w:hint="cs"/>
          <w:sz w:val="32"/>
          <w:szCs w:val="32"/>
          <w:cs/>
        </w:rPr>
        <w:t xml:space="preserve"> (ทั้งในและต่างประเทศ) </w:t>
      </w:r>
      <w:r w:rsidRPr="004C6019">
        <w:rPr>
          <w:rFonts w:ascii="TH Niramit AS" w:hAnsi="TH Niramit AS" w:cs="TH Niramit AS"/>
          <w:sz w:val="32"/>
          <w:szCs w:val="32"/>
          <w:cs/>
        </w:rPr>
        <w:t>ให้มากขึ้น</w:t>
      </w:r>
      <w:r w:rsidR="00C75405">
        <w:rPr>
          <w:rFonts w:ascii="TH Niramit AS" w:hAnsi="TH Niramit AS" w:cs="TH Niramit AS" w:hint="cs"/>
          <w:sz w:val="32"/>
          <w:szCs w:val="32"/>
          <w:cs/>
        </w:rPr>
        <w:t xml:space="preserve"> </w:t>
      </w:r>
    </w:p>
    <w:p w14:paraId="5BD43DA2" w14:textId="77777777" w:rsidR="00F81964" w:rsidRDefault="00F81964" w:rsidP="00F81964">
      <w:pPr>
        <w:pStyle w:val="a3"/>
        <w:numPr>
          <w:ilvl w:val="0"/>
          <w:numId w:val="33"/>
        </w:numPr>
        <w:tabs>
          <w:tab w:val="left" w:pos="1440"/>
          <w:tab w:val="left" w:pos="1800"/>
        </w:tabs>
        <w:spacing w:after="0" w:line="240" w:lineRule="auto"/>
        <w:ind w:left="0" w:firstLine="1080"/>
        <w:jc w:val="thaiDistribute"/>
        <w:rPr>
          <w:rFonts w:ascii="TH Niramit AS" w:hAnsi="TH Niramit AS" w:cs="TH Niramit AS"/>
          <w:sz w:val="32"/>
          <w:szCs w:val="32"/>
        </w:rPr>
      </w:pPr>
      <w:r w:rsidRPr="004C6019">
        <w:rPr>
          <w:rFonts w:ascii="TH Niramit AS" w:hAnsi="TH Niramit AS" w:cs="TH Niramit AS"/>
          <w:sz w:val="32"/>
          <w:szCs w:val="32"/>
          <w:cs/>
        </w:rPr>
        <w:t>สร้างและพัฒนานวัตกรรมทางด้านการเกษตรที่มีเฉพาะที่มหาวิทยาลัยแม่โจ้ (</w:t>
      </w:r>
      <w:proofErr w:type="spellStart"/>
      <w:r w:rsidRPr="004C6019">
        <w:rPr>
          <w:rFonts w:ascii="TH Niramit AS" w:hAnsi="TH Niramit AS" w:cs="TH Niramit AS"/>
          <w:sz w:val="32"/>
          <w:szCs w:val="32"/>
        </w:rPr>
        <w:t>Maejo</w:t>
      </w:r>
      <w:proofErr w:type="spellEnd"/>
      <w:r w:rsidRPr="004C6019">
        <w:rPr>
          <w:rFonts w:ascii="TH Niramit AS" w:hAnsi="TH Niramit AS" w:cs="TH Niramit AS"/>
          <w:sz w:val="32"/>
          <w:szCs w:val="32"/>
        </w:rPr>
        <w:t xml:space="preserve"> Only Knowledge &amp; Innovations</w:t>
      </w:r>
      <w:r w:rsidRPr="004C6019">
        <w:rPr>
          <w:rFonts w:ascii="TH Niramit AS" w:hAnsi="TH Niramit AS" w:cs="TH Niramit AS"/>
          <w:sz w:val="32"/>
          <w:szCs w:val="32"/>
          <w:cs/>
        </w:rPr>
        <w:t>)</w:t>
      </w:r>
    </w:p>
    <w:p w14:paraId="784D5693" w14:textId="77777777" w:rsidR="00F81964" w:rsidRDefault="00F81964" w:rsidP="00F81964">
      <w:pPr>
        <w:pStyle w:val="a3"/>
        <w:numPr>
          <w:ilvl w:val="0"/>
          <w:numId w:val="33"/>
        </w:numPr>
        <w:tabs>
          <w:tab w:val="left" w:pos="1440"/>
          <w:tab w:val="left" w:pos="1800"/>
        </w:tabs>
        <w:spacing w:after="0" w:line="240" w:lineRule="auto"/>
        <w:ind w:left="0" w:firstLine="1080"/>
        <w:jc w:val="thaiDistribute"/>
        <w:rPr>
          <w:rFonts w:ascii="TH Niramit AS" w:hAnsi="TH Niramit AS" w:cs="TH Niramit AS"/>
          <w:sz w:val="32"/>
          <w:szCs w:val="32"/>
        </w:rPr>
      </w:pPr>
      <w:r w:rsidRPr="004C6019">
        <w:rPr>
          <w:rFonts w:ascii="TH Niramit AS" w:hAnsi="TH Niramit AS" w:cs="TH Niramit AS"/>
          <w:sz w:val="32"/>
          <w:szCs w:val="32"/>
          <w:cs/>
        </w:rPr>
        <w:t>เน้น</w:t>
      </w:r>
      <w:r>
        <w:rPr>
          <w:rFonts w:ascii="TH Niramit AS" w:hAnsi="TH Niramit AS" w:cs="TH Niramit AS" w:hint="cs"/>
          <w:sz w:val="32"/>
          <w:szCs w:val="32"/>
          <w:cs/>
        </w:rPr>
        <w:t>การดำเนินงาน</w:t>
      </w:r>
      <w:r w:rsidRPr="004C6019">
        <w:rPr>
          <w:rFonts w:ascii="TH Niramit AS" w:hAnsi="TH Niramit AS" w:cs="TH Niramit AS"/>
          <w:sz w:val="32"/>
          <w:szCs w:val="32"/>
          <w:cs/>
        </w:rPr>
        <w:t>วิจัยที่สามารถนำไปใช้และเกิดประโยชน์อย่างแท้จริง</w:t>
      </w:r>
    </w:p>
    <w:p w14:paraId="49FF46BA" w14:textId="77777777" w:rsidR="00F81964" w:rsidRPr="004C6019" w:rsidRDefault="00F81964" w:rsidP="00F81964">
      <w:pPr>
        <w:pStyle w:val="a3"/>
        <w:numPr>
          <w:ilvl w:val="0"/>
          <w:numId w:val="33"/>
        </w:numPr>
        <w:tabs>
          <w:tab w:val="left" w:pos="1440"/>
          <w:tab w:val="left" w:pos="1800"/>
        </w:tabs>
        <w:spacing w:after="0" w:line="240" w:lineRule="auto"/>
        <w:ind w:left="0" w:firstLine="1080"/>
        <w:jc w:val="thaiDistribute"/>
        <w:rPr>
          <w:rFonts w:ascii="TH Niramit AS" w:hAnsi="TH Niramit AS" w:cs="TH Niramit AS"/>
          <w:spacing w:val="-4"/>
          <w:sz w:val="32"/>
          <w:szCs w:val="32"/>
        </w:rPr>
      </w:pPr>
      <w:r w:rsidRPr="004C6019">
        <w:rPr>
          <w:rFonts w:ascii="TH Niramit AS" w:hAnsi="TH Niramit AS" w:cs="TH Niramit AS"/>
          <w:spacing w:val="-4"/>
          <w:sz w:val="32"/>
          <w:szCs w:val="32"/>
          <w:cs/>
        </w:rPr>
        <w:lastRenderedPageBreak/>
        <w:t xml:space="preserve">นำงานวิจัยและนวัตกรรมที่มีอยู่แล้ว มาสร้างมูลค่าหรือพัฒนาเชิงพาณิชย์ให้มากขึ้น </w:t>
      </w:r>
    </w:p>
    <w:p w14:paraId="61493B30" w14:textId="3AE9A039" w:rsidR="00F81964" w:rsidRDefault="00F81964" w:rsidP="00F81964">
      <w:pPr>
        <w:pStyle w:val="a3"/>
        <w:numPr>
          <w:ilvl w:val="0"/>
          <w:numId w:val="33"/>
        </w:numPr>
        <w:tabs>
          <w:tab w:val="left" w:pos="1440"/>
          <w:tab w:val="left" w:pos="1800"/>
        </w:tabs>
        <w:spacing w:after="0" w:line="240" w:lineRule="auto"/>
        <w:ind w:left="0" w:firstLine="1080"/>
        <w:jc w:val="thaiDistribute"/>
        <w:rPr>
          <w:rFonts w:ascii="TH Niramit AS" w:hAnsi="TH Niramit AS" w:cs="TH Niramit AS"/>
          <w:sz w:val="32"/>
          <w:szCs w:val="32"/>
        </w:rPr>
      </w:pPr>
      <w:r>
        <w:rPr>
          <w:rFonts w:ascii="TH Niramit AS" w:hAnsi="TH Niramit AS" w:cs="TH Niramit AS" w:hint="cs"/>
          <w:sz w:val="32"/>
          <w:szCs w:val="32"/>
          <w:cs/>
        </w:rPr>
        <w:t>ป</w:t>
      </w:r>
      <w:r w:rsidRPr="004C6019">
        <w:rPr>
          <w:rFonts w:ascii="TH Niramit AS" w:hAnsi="TH Niramit AS" w:cs="TH Niramit AS"/>
          <w:sz w:val="32"/>
          <w:szCs w:val="32"/>
          <w:cs/>
        </w:rPr>
        <w:t>รับปรุง พัฒนาและแก้ไขระบบบริหารจัดการงานวิจัยให้มีประสิทธิภาพยิ่งขึ้น</w:t>
      </w:r>
    </w:p>
    <w:p w14:paraId="517096AC" w14:textId="1FA466EE" w:rsidR="00F81964" w:rsidRDefault="00F81964" w:rsidP="00F81964">
      <w:pPr>
        <w:pStyle w:val="a3"/>
        <w:numPr>
          <w:ilvl w:val="0"/>
          <w:numId w:val="33"/>
        </w:numPr>
        <w:tabs>
          <w:tab w:val="left" w:pos="1440"/>
          <w:tab w:val="left" w:pos="1800"/>
        </w:tabs>
        <w:spacing w:after="0" w:line="240" w:lineRule="auto"/>
        <w:ind w:left="0" w:firstLine="1080"/>
        <w:jc w:val="thaiDistribute"/>
        <w:rPr>
          <w:rFonts w:ascii="TH Niramit AS" w:hAnsi="TH Niramit AS" w:cs="TH Niramit AS"/>
          <w:sz w:val="32"/>
          <w:szCs w:val="32"/>
        </w:rPr>
      </w:pPr>
      <w:r w:rsidRPr="004C6019">
        <w:rPr>
          <w:rFonts w:ascii="TH Niramit AS" w:hAnsi="TH Niramit AS" w:cs="TH Niramit AS"/>
          <w:sz w:val="32"/>
          <w:szCs w:val="32"/>
          <w:cs/>
        </w:rPr>
        <w:t>จัดทำฐานข้อมูลด้านวิจัย</w:t>
      </w:r>
      <w:r w:rsidR="00583471">
        <w:rPr>
          <w:rFonts w:ascii="TH Niramit AS" w:hAnsi="TH Niramit AS" w:cs="TH Niramit AS"/>
          <w:sz w:val="32"/>
          <w:szCs w:val="32"/>
          <w:cs/>
        </w:rPr>
        <w:t xml:space="preserve">ให้สมบูรณ์ ทั้งในเชิงผลงาน </w:t>
      </w:r>
      <w:r w:rsidRPr="004C6019">
        <w:rPr>
          <w:rFonts w:ascii="TH Niramit AS" w:hAnsi="TH Niramit AS" w:cs="TH Niramit AS"/>
          <w:sz w:val="32"/>
          <w:szCs w:val="32"/>
          <w:cs/>
        </w:rPr>
        <w:t xml:space="preserve">พื้นที่ </w:t>
      </w:r>
      <w:r w:rsidR="00583471">
        <w:rPr>
          <w:rFonts w:ascii="TH Niramit AS" w:hAnsi="TH Niramit AS" w:cs="TH Niramit AS" w:hint="cs"/>
          <w:sz w:val="32"/>
          <w:szCs w:val="32"/>
          <w:cs/>
        </w:rPr>
        <w:t>และความเชี่ยวชาญ</w:t>
      </w:r>
    </w:p>
    <w:p w14:paraId="67513673" w14:textId="77777777" w:rsidR="00F81964" w:rsidRDefault="00F81964" w:rsidP="00F81964">
      <w:pPr>
        <w:pStyle w:val="a3"/>
        <w:numPr>
          <w:ilvl w:val="0"/>
          <w:numId w:val="33"/>
        </w:numPr>
        <w:tabs>
          <w:tab w:val="left" w:pos="1440"/>
          <w:tab w:val="left" w:pos="1800"/>
        </w:tabs>
        <w:spacing w:after="0" w:line="240" w:lineRule="auto"/>
        <w:ind w:left="0" w:firstLine="1080"/>
        <w:jc w:val="thaiDistribute"/>
        <w:rPr>
          <w:rFonts w:ascii="TH Niramit AS" w:hAnsi="TH Niramit AS" w:cs="TH Niramit AS"/>
          <w:sz w:val="32"/>
          <w:szCs w:val="32"/>
        </w:rPr>
      </w:pPr>
      <w:r w:rsidRPr="004C6019">
        <w:rPr>
          <w:rFonts w:ascii="TH Niramit AS" w:hAnsi="TH Niramit AS" w:cs="TH Niramit AS"/>
          <w:sz w:val="32"/>
          <w:szCs w:val="32"/>
          <w:cs/>
        </w:rPr>
        <w:t>ส่งเสริมและสนับสนุนให้บุคลากรสายสนับสนุนทำงานวิจัย</w:t>
      </w:r>
    </w:p>
    <w:p w14:paraId="522238BF" w14:textId="3BDF380F" w:rsidR="003E4F54" w:rsidRPr="00FF5F33" w:rsidRDefault="00F81964" w:rsidP="0088516E">
      <w:pPr>
        <w:tabs>
          <w:tab w:val="left" w:pos="1080"/>
        </w:tabs>
        <w:spacing w:after="0" w:line="240" w:lineRule="auto"/>
        <w:jc w:val="thaiDistribute"/>
        <w:rPr>
          <w:rFonts w:ascii="TH Niramit AS" w:hAnsi="TH Niramit AS" w:cs="TH Niramit AS"/>
          <w:sz w:val="32"/>
          <w:szCs w:val="32"/>
          <w:cs/>
        </w:rPr>
      </w:pPr>
      <w:r>
        <w:rPr>
          <w:rFonts w:ascii="TH Niramit AS" w:hAnsi="TH Niramit AS" w:cs="TH Niramit AS" w:hint="cs"/>
          <w:sz w:val="32"/>
          <w:szCs w:val="32"/>
          <w:cs/>
        </w:rPr>
        <w:t xml:space="preserve">(อ้างอิง </w:t>
      </w:r>
      <w:r>
        <w:rPr>
          <w:rFonts w:ascii="TH Niramit AS" w:hAnsi="TH Niramit AS" w:cs="TH Niramit AS"/>
          <w:sz w:val="32"/>
          <w:szCs w:val="32"/>
          <w:cs/>
        </w:rPr>
        <w:t xml:space="preserve">: </w:t>
      </w:r>
      <w:r w:rsidR="00D438E4">
        <w:rPr>
          <w:rFonts w:ascii="TH Niramit AS" w:hAnsi="TH Niramit AS" w:cs="TH Niramit AS" w:hint="cs"/>
          <w:sz w:val="32"/>
          <w:szCs w:val="32"/>
          <w:cs/>
        </w:rPr>
        <w:t>(1)</w:t>
      </w:r>
      <w:r w:rsidR="00D438E4">
        <w:rPr>
          <w:rFonts w:ascii="TH Niramit AS" w:hAnsi="TH Niramit AS" w:cs="TH Niramit AS"/>
          <w:sz w:val="32"/>
          <w:szCs w:val="32"/>
          <w:cs/>
        </w:rPr>
        <w:t xml:space="preserve"> </w:t>
      </w:r>
      <w:hyperlink r:id="rId8" w:history="1">
        <w:r w:rsidR="00D438E4" w:rsidRPr="0032455A">
          <w:rPr>
            <w:rStyle w:val="a4"/>
            <w:rFonts w:ascii="TH Niramit AS" w:hAnsi="TH Niramit AS" w:cs="TH Niramit AS"/>
            <w:sz w:val="32"/>
            <w:szCs w:val="32"/>
            <w:cs/>
          </w:rPr>
          <w:t xml:space="preserve">แผนพัฒนาการศึกษามหาวิทยาลัยแม่โจ้ ระยะที่ </w:t>
        </w:r>
        <w:r w:rsidR="00D438E4" w:rsidRPr="0032455A">
          <w:rPr>
            <w:rStyle w:val="a4"/>
            <w:rFonts w:ascii="TH Niramit AS" w:hAnsi="TH Niramit AS" w:cs="TH Niramit AS"/>
            <w:sz w:val="32"/>
            <w:szCs w:val="32"/>
          </w:rPr>
          <w:t xml:space="preserve">12 </w:t>
        </w:r>
        <w:r w:rsidR="00D438E4" w:rsidRPr="0032455A">
          <w:rPr>
            <w:rStyle w:val="a4"/>
            <w:rFonts w:ascii="TH Niramit AS" w:hAnsi="TH Niramit AS" w:cs="TH Niramit AS"/>
            <w:sz w:val="32"/>
            <w:szCs w:val="32"/>
            <w:cs/>
          </w:rPr>
          <w:t xml:space="preserve">(พ.ศ. </w:t>
        </w:r>
        <w:r w:rsidR="00D438E4" w:rsidRPr="0032455A">
          <w:rPr>
            <w:rStyle w:val="a4"/>
            <w:rFonts w:ascii="TH Niramit AS" w:hAnsi="TH Niramit AS" w:cs="TH Niramit AS"/>
            <w:sz w:val="32"/>
            <w:szCs w:val="32"/>
          </w:rPr>
          <w:t>2560</w:t>
        </w:r>
        <w:r w:rsidR="00D438E4" w:rsidRPr="0032455A">
          <w:rPr>
            <w:rStyle w:val="a4"/>
            <w:rFonts w:ascii="TH Niramit AS" w:hAnsi="TH Niramit AS" w:cs="TH Niramit AS"/>
            <w:sz w:val="32"/>
            <w:szCs w:val="32"/>
            <w:cs/>
          </w:rPr>
          <w:t>-</w:t>
        </w:r>
        <w:r w:rsidR="00D438E4" w:rsidRPr="0032455A">
          <w:rPr>
            <w:rStyle w:val="a4"/>
            <w:rFonts w:ascii="TH Niramit AS" w:hAnsi="TH Niramit AS" w:cs="TH Niramit AS"/>
            <w:sz w:val="32"/>
            <w:szCs w:val="32"/>
          </w:rPr>
          <w:t>2564</w:t>
        </w:r>
        <w:r w:rsidR="00D438E4" w:rsidRPr="0032455A">
          <w:rPr>
            <w:rStyle w:val="a4"/>
            <w:rFonts w:ascii="TH Niramit AS" w:hAnsi="TH Niramit AS" w:cs="TH Niramit AS"/>
            <w:sz w:val="32"/>
            <w:szCs w:val="32"/>
            <w:cs/>
          </w:rPr>
          <w:t xml:space="preserve">) ฉบับปรับปรุง ปีงบประมาณ พ.ศ. </w:t>
        </w:r>
        <w:r w:rsidR="00D438E4" w:rsidRPr="0032455A">
          <w:rPr>
            <w:rStyle w:val="a4"/>
            <w:rFonts w:ascii="TH Niramit AS" w:hAnsi="TH Niramit AS" w:cs="TH Niramit AS"/>
            <w:sz w:val="32"/>
            <w:szCs w:val="32"/>
          </w:rPr>
          <w:t>2563</w:t>
        </w:r>
      </w:hyperlink>
      <w:r w:rsidR="00D438E4">
        <w:rPr>
          <w:rFonts w:ascii="TH Niramit AS" w:hAnsi="TH Niramit AS" w:cs="TH Niramit AS" w:hint="cs"/>
          <w:sz w:val="32"/>
          <w:szCs w:val="32"/>
          <w:cs/>
        </w:rPr>
        <w:t xml:space="preserve"> (2)</w:t>
      </w:r>
      <w:r w:rsidR="00D438E4">
        <w:rPr>
          <w:rFonts w:hint="cs"/>
          <w:cs/>
        </w:rPr>
        <w:t xml:space="preserve"> </w:t>
      </w:r>
      <w:hyperlink r:id="rId9" w:history="1">
        <w:r w:rsidR="00D438E4" w:rsidRPr="008A202E">
          <w:rPr>
            <w:rStyle w:val="a4"/>
            <w:rFonts w:ascii="TH Niramit AS" w:hAnsi="TH Niramit AS" w:cs="TH Niramit AS" w:hint="cs"/>
            <w:sz w:val="32"/>
            <w:szCs w:val="32"/>
            <w:cs/>
          </w:rPr>
          <w:t>สรุปผล</w:t>
        </w:r>
        <w:r w:rsidR="00D438E4" w:rsidRPr="008A202E">
          <w:rPr>
            <w:rStyle w:val="a4"/>
            <w:rFonts w:ascii="TH Niramit AS" w:hAnsi="TH Niramit AS" w:cs="TH Niramit AS"/>
            <w:sz w:val="32"/>
            <w:szCs w:val="32"/>
            <w:cs/>
          </w:rPr>
          <w:t>วิเคราะห์</w:t>
        </w:r>
        <w:r w:rsidR="00D438E4" w:rsidRPr="008A202E">
          <w:rPr>
            <w:rStyle w:val="a4"/>
            <w:rFonts w:ascii="TH Niramit AS" w:hAnsi="TH Niramit AS" w:cs="TH Niramit AS" w:hint="cs"/>
            <w:sz w:val="32"/>
            <w:szCs w:val="32"/>
            <w:cs/>
          </w:rPr>
          <w:t>ข้อมูลเพื่อกำหนดกลยุทธ์ในการขับเคลื่อนพันธกิจด้านการวิจัยของมหาวิทยาลัย</w:t>
        </w:r>
      </w:hyperlink>
      <w:r w:rsidR="00FF5F33" w:rsidRPr="00FF5F33">
        <w:rPr>
          <w:rStyle w:val="a4"/>
          <w:rFonts w:ascii="TH Niramit AS" w:hAnsi="TH Niramit AS" w:cs="TH Niramit AS" w:hint="cs"/>
          <w:color w:val="auto"/>
          <w:sz w:val="32"/>
          <w:szCs w:val="32"/>
          <w:cs/>
        </w:rPr>
        <w:t>)</w:t>
      </w:r>
    </w:p>
    <w:p w14:paraId="3624AC64" w14:textId="1AC9EE47" w:rsidR="00625474" w:rsidRDefault="00625474" w:rsidP="00E05822">
      <w:pPr>
        <w:tabs>
          <w:tab w:val="left" w:pos="1080"/>
          <w:tab w:val="left" w:pos="1620"/>
        </w:tabs>
        <w:spacing w:after="0" w:line="240" w:lineRule="auto"/>
        <w:ind w:firstLine="720"/>
        <w:jc w:val="thaiDistribute"/>
        <w:rPr>
          <w:rFonts w:ascii="TH Niramit AS" w:hAnsi="TH Niramit AS" w:cs="TH Niramit AS"/>
          <w:sz w:val="32"/>
          <w:szCs w:val="32"/>
        </w:rPr>
      </w:pPr>
      <w:r>
        <w:rPr>
          <w:rFonts w:ascii="TH Niramit AS" w:hAnsi="TH Niramit AS" w:cs="TH Niramit AS" w:hint="cs"/>
          <w:sz w:val="32"/>
          <w:szCs w:val="32"/>
          <w:cs/>
        </w:rPr>
        <w:t>3</w:t>
      </w:r>
      <w:r w:rsidRPr="00625474">
        <w:rPr>
          <w:rFonts w:ascii="TH Niramit AS" w:hAnsi="TH Niramit AS" w:cs="TH Niramit AS"/>
          <w:sz w:val="32"/>
          <w:szCs w:val="32"/>
          <w:cs/>
        </w:rPr>
        <w:t>.</w:t>
      </w:r>
      <w:r w:rsidRPr="00625474">
        <w:rPr>
          <w:rFonts w:ascii="TH Niramit AS" w:hAnsi="TH Niramit AS" w:cs="TH Niramit AS"/>
          <w:sz w:val="32"/>
          <w:szCs w:val="32"/>
          <w:cs/>
        </w:rPr>
        <w:tab/>
      </w:r>
      <w:r w:rsidR="00EE1B03">
        <w:rPr>
          <w:rFonts w:ascii="TH Niramit AS" w:hAnsi="TH Niramit AS" w:cs="TH Niramit AS" w:hint="cs"/>
          <w:sz w:val="32"/>
          <w:szCs w:val="32"/>
          <w:cs/>
        </w:rPr>
        <w:t>นำผลการวิเคราะห์ในข้อที่ 2 มา</w:t>
      </w:r>
      <w:r>
        <w:rPr>
          <w:rFonts w:ascii="TH Niramit AS" w:hAnsi="TH Niramit AS" w:cs="TH Niramit AS" w:hint="cs"/>
          <w:sz w:val="32"/>
          <w:szCs w:val="32"/>
          <w:cs/>
        </w:rPr>
        <w:t>กำหนด</w:t>
      </w:r>
      <w:r w:rsidR="00742693">
        <w:rPr>
          <w:rFonts w:ascii="TH Niramit AS" w:hAnsi="TH Niramit AS" w:cs="TH Niramit AS" w:hint="cs"/>
          <w:sz w:val="32"/>
          <w:szCs w:val="32"/>
          <w:cs/>
        </w:rPr>
        <w:t>เป้าประสงค์ ตัวชี้วัด/ค่าเป้าหมาย กลยุทธ์</w:t>
      </w:r>
      <w:r w:rsidR="00C12E32">
        <w:rPr>
          <w:rFonts w:ascii="TH Niramit AS" w:hAnsi="TH Niramit AS" w:cs="TH Niramit AS" w:hint="cs"/>
          <w:sz w:val="32"/>
          <w:szCs w:val="32"/>
          <w:cs/>
        </w:rPr>
        <w:t xml:space="preserve"> </w:t>
      </w:r>
      <w:r w:rsidR="00F858B2">
        <w:rPr>
          <w:rFonts w:ascii="TH Niramit AS" w:hAnsi="TH Niramit AS" w:cs="TH Niramit AS" w:hint="cs"/>
          <w:sz w:val="32"/>
          <w:szCs w:val="32"/>
          <w:cs/>
        </w:rPr>
        <w:t>และ</w:t>
      </w:r>
      <w:r w:rsidR="00742693">
        <w:rPr>
          <w:rFonts w:ascii="TH Niramit AS" w:hAnsi="TH Niramit AS" w:cs="TH Niramit AS" w:hint="cs"/>
          <w:sz w:val="32"/>
          <w:szCs w:val="32"/>
          <w:cs/>
        </w:rPr>
        <w:t>กิจกรรม/โครงการ</w:t>
      </w:r>
      <w:r w:rsidR="00F858B2">
        <w:rPr>
          <w:rFonts w:ascii="TH Niramit AS" w:hAnsi="TH Niramit AS" w:cs="TH Niramit AS" w:hint="cs"/>
          <w:sz w:val="32"/>
          <w:szCs w:val="32"/>
          <w:cs/>
        </w:rPr>
        <w:t>ร่วมกับคณะ/สำนัก</w:t>
      </w:r>
      <w:r w:rsidR="005A1A36">
        <w:rPr>
          <w:rFonts w:ascii="TH Niramit AS" w:hAnsi="TH Niramit AS" w:cs="TH Niramit AS" w:hint="cs"/>
          <w:sz w:val="32"/>
          <w:szCs w:val="32"/>
          <w:cs/>
        </w:rPr>
        <w:t xml:space="preserve"> </w:t>
      </w:r>
      <w:r w:rsidR="00742693">
        <w:rPr>
          <w:rFonts w:ascii="TH Niramit AS" w:hAnsi="TH Niramit AS" w:cs="TH Niramit AS" w:hint="cs"/>
          <w:sz w:val="32"/>
          <w:szCs w:val="32"/>
          <w:cs/>
        </w:rPr>
        <w:t>เพื่อ</w:t>
      </w:r>
      <w:r>
        <w:rPr>
          <w:rFonts w:ascii="TH Niramit AS" w:hAnsi="TH Niramit AS" w:cs="TH Niramit AS" w:hint="cs"/>
          <w:sz w:val="32"/>
          <w:szCs w:val="32"/>
          <w:cs/>
        </w:rPr>
        <w:t>ขับเคลื่อน</w:t>
      </w:r>
      <w:r w:rsidR="00C12F5E">
        <w:rPr>
          <w:rFonts w:ascii="TH Niramit AS" w:hAnsi="TH Niramit AS" w:cs="TH Niramit AS" w:hint="cs"/>
          <w:sz w:val="32"/>
          <w:szCs w:val="32"/>
          <w:cs/>
        </w:rPr>
        <w:t>พันธกิจด้านการวิจัย ไว้ใน</w:t>
      </w:r>
      <w:r>
        <w:rPr>
          <w:rFonts w:ascii="TH Niramit AS" w:hAnsi="TH Niramit AS" w:cs="TH Niramit AS" w:hint="cs"/>
          <w:sz w:val="32"/>
          <w:szCs w:val="32"/>
          <w:cs/>
        </w:rPr>
        <w:t>แผนปฏิบัติการประจำปีของมหาวิทยาลัย ประจำปีงบประมาณ พ.ศ. 2563</w:t>
      </w:r>
      <w:r w:rsidR="00742693">
        <w:rPr>
          <w:rFonts w:ascii="TH Niramit AS" w:hAnsi="TH Niramit AS" w:cs="TH Niramit AS"/>
          <w:sz w:val="32"/>
          <w:szCs w:val="32"/>
          <w:cs/>
        </w:rPr>
        <w:t xml:space="preserve"> </w:t>
      </w:r>
      <w:r w:rsidR="00742693">
        <w:rPr>
          <w:rFonts w:ascii="TH Niramit AS" w:hAnsi="TH Niramit AS" w:cs="TH Niramit AS" w:hint="cs"/>
          <w:sz w:val="32"/>
          <w:szCs w:val="32"/>
          <w:cs/>
        </w:rPr>
        <w:t>ดังนี้</w:t>
      </w:r>
    </w:p>
    <w:tbl>
      <w:tblPr>
        <w:tblStyle w:val="a8"/>
        <w:tblW w:w="9085" w:type="dxa"/>
        <w:tblLayout w:type="fixed"/>
        <w:tblLook w:val="04A0" w:firstRow="1" w:lastRow="0" w:firstColumn="1" w:lastColumn="0" w:noHBand="0" w:noVBand="1"/>
      </w:tblPr>
      <w:tblGrid>
        <w:gridCol w:w="6295"/>
        <w:gridCol w:w="1440"/>
        <w:gridCol w:w="1350"/>
      </w:tblGrid>
      <w:tr w:rsidR="00F55AB7" w:rsidRPr="00CC3C9F" w14:paraId="0F1C62B5" w14:textId="77777777" w:rsidTr="00864486">
        <w:trPr>
          <w:tblHeader/>
        </w:trPr>
        <w:tc>
          <w:tcPr>
            <w:tcW w:w="6295" w:type="dxa"/>
          </w:tcPr>
          <w:p w14:paraId="18EBE41D" w14:textId="77777777" w:rsidR="00F55AB7" w:rsidRPr="00CC3C9F" w:rsidRDefault="00F55AB7" w:rsidP="00CE03A4">
            <w:pPr>
              <w:jc w:val="center"/>
              <w:rPr>
                <w:rFonts w:ascii="TH Niramit AS" w:hAnsi="TH Niramit AS" w:cs="TH Niramit AS"/>
                <w:b/>
                <w:bCs/>
                <w:sz w:val="32"/>
                <w:szCs w:val="32"/>
                <w:cs/>
              </w:rPr>
            </w:pPr>
            <w:r w:rsidRPr="00CC3C9F">
              <w:rPr>
                <w:rFonts w:ascii="TH Niramit AS" w:hAnsi="TH Niramit AS" w:cs="TH Niramit AS"/>
                <w:b/>
                <w:bCs/>
                <w:sz w:val="32"/>
                <w:szCs w:val="32"/>
                <w:cs/>
              </w:rPr>
              <w:t>ตัวชี้วัด</w:t>
            </w:r>
          </w:p>
        </w:tc>
        <w:tc>
          <w:tcPr>
            <w:tcW w:w="1440" w:type="dxa"/>
          </w:tcPr>
          <w:p w14:paraId="2C9AEAA7" w14:textId="77777777" w:rsidR="00F55AB7" w:rsidRPr="00CC3C9F" w:rsidRDefault="00F55AB7" w:rsidP="00CE03A4">
            <w:pPr>
              <w:jc w:val="center"/>
              <w:rPr>
                <w:rFonts w:ascii="TH Niramit AS" w:hAnsi="TH Niramit AS" w:cs="TH Niramit AS"/>
                <w:b/>
                <w:bCs/>
                <w:sz w:val="32"/>
                <w:szCs w:val="32"/>
                <w:cs/>
              </w:rPr>
            </w:pPr>
            <w:r w:rsidRPr="00CC3C9F">
              <w:rPr>
                <w:rFonts w:ascii="TH Niramit AS" w:hAnsi="TH Niramit AS" w:cs="TH Niramit AS"/>
                <w:b/>
                <w:bCs/>
                <w:sz w:val="32"/>
                <w:szCs w:val="32"/>
                <w:cs/>
              </w:rPr>
              <w:t>หน่วยนับ</w:t>
            </w:r>
          </w:p>
        </w:tc>
        <w:tc>
          <w:tcPr>
            <w:tcW w:w="1350" w:type="dxa"/>
          </w:tcPr>
          <w:p w14:paraId="4E28D266" w14:textId="77777777" w:rsidR="00F55AB7" w:rsidRPr="00CC3C9F" w:rsidRDefault="00F55AB7" w:rsidP="00CE03A4">
            <w:pPr>
              <w:jc w:val="center"/>
              <w:rPr>
                <w:rFonts w:ascii="TH Niramit AS" w:hAnsi="TH Niramit AS" w:cs="TH Niramit AS"/>
                <w:b/>
                <w:bCs/>
                <w:sz w:val="32"/>
                <w:szCs w:val="32"/>
                <w:cs/>
              </w:rPr>
            </w:pPr>
            <w:r w:rsidRPr="00CC3C9F">
              <w:rPr>
                <w:rFonts w:ascii="TH Niramit AS" w:hAnsi="TH Niramit AS" w:cs="TH Niramit AS"/>
                <w:b/>
                <w:bCs/>
                <w:sz w:val="32"/>
                <w:szCs w:val="32"/>
                <w:cs/>
              </w:rPr>
              <w:t>เป้าหมาย</w:t>
            </w:r>
          </w:p>
        </w:tc>
      </w:tr>
      <w:tr w:rsidR="00F55AB7" w:rsidRPr="00CC3C9F" w14:paraId="51FDDC8B" w14:textId="77777777" w:rsidTr="00864486">
        <w:trPr>
          <w:cantSplit/>
        </w:trPr>
        <w:tc>
          <w:tcPr>
            <w:tcW w:w="9085" w:type="dxa"/>
            <w:gridSpan w:val="3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4F037073" w14:textId="77777777" w:rsidR="00F55AB7" w:rsidRPr="00CC3C9F" w:rsidRDefault="00F55AB7" w:rsidP="00F55AB7">
            <w:pPr>
              <w:jc w:val="center"/>
              <w:rPr>
                <w:rFonts w:ascii="TH Niramit AS" w:hAnsi="TH Niramit AS" w:cs="TH Niramit AS"/>
                <w:b/>
                <w:bCs/>
                <w:sz w:val="32"/>
                <w:szCs w:val="32"/>
                <w:cs/>
              </w:rPr>
            </w:pPr>
            <w:r w:rsidRPr="00CC3C9F">
              <w:rPr>
                <w:rFonts w:ascii="TH Niramit AS" w:hAnsi="TH Niramit AS" w:cs="TH Niramit AS"/>
                <w:b/>
                <w:bCs/>
                <w:sz w:val="32"/>
                <w:szCs w:val="32"/>
                <w:cs/>
              </w:rPr>
              <w:t>ด้านโครงการและงบประมาณวิจัย</w:t>
            </w:r>
          </w:p>
        </w:tc>
      </w:tr>
      <w:tr w:rsidR="00F55AB7" w:rsidRPr="00CC3C9F" w14:paraId="6A06A59A" w14:textId="77777777" w:rsidTr="00864486">
        <w:trPr>
          <w:cantSplit/>
        </w:trPr>
        <w:tc>
          <w:tcPr>
            <w:tcW w:w="6295" w:type="dxa"/>
            <w:tcBorders>
              <w:bottom w:val="nil"/>
            </w:tcBorders>
          </w:tcPr>
          <w:p w14:paraId="1302A880" w14:textId="77777777" w:rsidR="00F55AB7" w:rsidRPr="00CC3C9F" w:rsidRDefault="00F55AB7" w:rsidP="00CE03A4">
            <w:pPr>
              <w:rPr>
                <w:rFonts w:ascii="TH Niramit AS" w:hAnsi="TH Niramit AS" w:cs="TH Niramit AS"/>
                <w:b/>
                <w:bCs/>
                <w:sz w:val="32"/>
                <w:szCs w:val="32"/>
                <w:cs/>
              </w:rPr>
            </w:pPr>
            <w:r w:rsidRPr="00CC3C9F">
              <w:rPr>
                <w:rFonts w:ascii="TH Niramit AS" w:eastAsia="Times New Roman" w:hAnsi="TH Niramit AS" w:cs="TH Niramit AS"/>
                <w:sz w:val="32"/>
                <w:szCs w:val="32"/>
                <w:cs/>
              </w:rPr>
              <w:t xml:space="preserve">1)  ร้อยละของโครงการวิจัยที่สอดคล้องกับยุทธศาสตร์การพัฒนามหาวิทยาลัย </w:t>
            </w:r>
            <w:r w:rsidRPr="00CC3C9F">
              <w:rPr>
                <w:rFonts w:ascii="TH Niramit AS" w:eastAsia="Times New Roman" w:hAnsi="TH Niramit AS" w:cs="TH Niramit AS"/>
                <w:sz w:val="32"/>
                <w:szCs w:val="32"/>
              </w:rPr>
              <w:t>Go Eco U</w:t>
            </w:r>
            <w:r w:rsidRPr="00CC3C9F">
              <w:rPr>
                <w:rFonts w:ascii="TH Niramit AS" w:eastAsia="Times New Roman" w:hAnsi="TH Niramit AS" w:cs="TH Niramit AS"/>
                <w:sz w:val="32"/>
                <w:szCs w:val="32"/>
                <w:cs/>
              </w:rPr>
              <w:t xml:space="preserve">. </w:t>
            </w:r>
          </w:p>
        </w:tc>
        <w:tc>
          <w:tcPr>
            <w:tcW w:w="1440" w:type="dxa"/>
            <w:tcBorders>
              <w:bottom w:val="nil"/>
            </w:tcBorders>
          </w:tcPr>
          <w:p w14:paraId="6806EE78" w14:textId="77777777" w:rsidR="00F55AB7" w:rsidRPr="00CC3C9F" w:rsidRDefault="00F55AB7" w:rsidP="00CE03A4">
            <w:pPr>
              <w:jc w:val="center"/>
              <w:rPr>
                <w:rFonts w:ascii="TH Niramit AS" w:hAnsi="TH Niramit AS" w:cs="TH Niramit AS"/>
                <w:b/>
                <w:bCs/>
                <w:sz w:val="32"/>
                <w:szCs w:val="32"/>
                <w:cs/>
              </w:rPr>
            </w:pPr>
            <w:r w:rsidRPr="00CC3C9F">
              <w:rPr>
                <w:rFonts w:ascii="TH Niramit AS" w:hAnsi="TH Niramit AS" w:cs="TH Niramit AS"/>
                <w:sz w:val="32"/>
                <w:szCs w:val="32"/>
                <w:cs/>
              </w:rPr>
              <w:t>ร้อยละ</w:t>
            </w:r>
          </w:p>
        </w:tc>
        <w:tc>
          <w:tcPr>
            <w:tcW w:w="1350" w:type="dxa"/>
            <w:tcBorders>
              <w:bottom w:val="nil"/>
            </w:tcBorders>
          </w:tcPr>
          <w:p w14:paraId="6CF765BB" w14:textId="77777777" w:rsidR="00F55AB7" w:rsidRPr="00CC3C9F" w:rsidRDefault="00F55AB7" w:rsidP="00CE03A4">
            <w:pPr>
              <w:jc w:val="center"/>
              <w:rPr>
                <w:rFonts w:ascii="TH Niramit AS" w:hAnsi="TH Niramit AS" w:cs="TH Niramit AS"/>
                <w:b/>
                <w:bCs/>
                <w:sz w:val="32"/>
                <w:szCs w:val="32"/>
                <w:cs/>
              </w:rPr>
            </w:pPr>
            <w:r w:rsidRPr="00CC3C9F">
              <w:rPr>
                <w:rFonts w:ascii="TH Niramit AS" w:hAnsi="TH Niramit AS" w:cs="TH Niramit AS"/>
                <w:sz w:val="32"/>
                <w:szCs w:val="32"/>
                <w:cs/>
              </w:rPr>
              <w:t>65</w:t>
            </w:r>
          </w:p>
        </w:tc>
      </w:tr>
      <w:tr w:rsidR="00F55AB7" w:rsidRPr="00CC3C9F" w14:paraId="15A65B22" w14:textId="77777777" w:rsidTr="00864486">
        <w:trPr>
          <w:cantSplit/>
        </w:trPr>
        <w:tc>
          <w:tcPr>
            <w:tcW w:w="6295" w:type="dxa"/>
            <w:tcBorders>
              <w:top w:val="nil"/>
              <w:bottom w:val="nil"/>
            </w:tcBorders>
          </w:tcPr>
          <w:p w14:paraId="1C0BE9BA" w14:textId="77777777" w:rsidR="00F55AB7" w:rsidRPr="00CC3C9F" w:rsidRDefault="00F55AB7" w:rsidP="00CE03A4">
            <w:pPr>
              <w:rPr>
                <w:rFonts w:ascii="TH Niramit AS" w:hAnsi="TH Niramit AS" w:cs="TH Niramit AS"/>
                <w:b/>
                <w:bCs/>
                <w:sz w:val="32"/>
                <w:szCs w:val="32"/>
                <w:cs/>
              </w:rPr>
            </w:pPr>
            <w:r w:rsidRPr="00CC3C9F">
              <w:rPr>
                <w:rFonts w:ascii="TH Niramit AS" w:eastAsia="Times New Roman" w:hAnsi="TH Niramit AS" w:cs="TH Niramit AS"/>
                <w:sz w:val="32"/>
                <w:szCs w:val="32"/>
                <w:cs/>
              </w:rPr>
              <w:t xml:space="preserve">2)  ร้อยละของงบประมาณวิจัยที่เพิ่มขึ้น </w:t>
            </w:r>
          </w:p>
        </w:tc>
        <w:tc>
          <w:tcPr>
            <w:tcW w:w="1440" w:type="dxa"/>
            <w:tcBorders>
              <w:top w:val="nil"/>
              <w:bottom w:val="nil"/>
            </w:tcBorders>
          </w:tcPr>
          <w:p w14:paraId="101243D0" w14:textId="77777777" w:rsidR="00F55AB7" w:rsidRPr="00CC3C9F" w:rsidRDefault="00F55AB7" w:rsidP="00CE03A4">
            <w:pPr>
              <w:jc w:val="center"/>
              <w:rPr>
                <w:rFonts w:ascii="TH Niramit AS" w:hAnsi="TH Niramit AS" w:cs="TH Niramit AS"/>
                <w:b/>
                <w:bCs/>
                <w:sz w:val="32"/>
                <w:szCs w:val="32"/>
                <w:cs/>
              </w:rPr>
            </w:pPr>
            <w:r w:rsidRPr="00CC3C9F">
              <w:rPr>
                <w:rFonts w:ascii="TH Niramit AS" w:hAnsi="TH Niramit AS" w:cs="TH Niramit AS"/>
                <w:sz w:val="32"/>
                <w:szCs w:val="32"/>
                <w:cs/>
              </w:rPr>
              <w:t>ร้อยละ</w:t>
            </w:r>
          </w:p>
        </w:tc>
        <w:tc>
          <w:tcPr>
            <w:tcW w:w="1350" w:type="dxa"/>
            <w:tcBorders>
              <w:top w:val="nil"/>
              <w:bottom w:val="nil"/>
            </w:tcBorders>
          </w:tcPr>
          <w:p w14:paraId="27C041BB" w14:textId="77777777" w:rsidR="00F55AB7" w:rsidRPr="00CC3C9F" w:rsidRDefault="00F55AB7" w:rsidP="00CE03A4">
            <w:pPr>
              <w:jc w:val="center"/>
              <w:rPr>
                <w:rFonts w:ascii="TH Niramit AS" w:hAnsi="TH Niramit AS" w:cs="TH Niramit AS"/>
                <w:b/>
                <w:bCs/>
                <w:sz w:val="32"/>
                <w:szCs w:val="32"/>
                <w:cs/>
              </w:rPr>
            </w:pPr>
            <w:r w:rsidRPr="00CC3C9F">
              <w:rPr>
                <w:rFonts w:ascii="TH Niramit AS" w:hAnsi="TH Niramit AS" w:cs="TH Niramit AS"/>
                <w:sz w:val="32"/>
                <w:szCs w:val="32"/>
                <w:cs/>
              </w:rPr>
              <w:t>6</w:t>
            </w:r>
          </w:p>
        </w:tc>
      </w:tr>
      <w:tr w:rsidR="00F55AB7" w:rsidRPr="00CC3C9F" w14:paraId="351A19AB" w14:textId="77777777" w:rsidTr="00864486">
        <w:trPr>
          <w:cantSplit/>
        </w:trPr>
        <w:tc>
          <w:tcPr>
            <w:tcW w:w="6295" w:type="dxa"/>
            <w:tcBorders>
              <w:top w:val="nil"/>
              <w:bottom w:val="nil"/>
            </w:tcBorders>
          </w:tcPr>
          <w:p w14:paraId="2A02E3AC" w14:textId="77777777" w:rsidR="00F55AB7" w:rsidRPr="00CC3C9F" w:rsidRDefault="00F55AB7" w:rsidP="00CE03A4">
            <w:pPr>
              <w:spacing w:line="20" w:lineRule="atLeast"/>
              <w:rPr>
                <w:rFonts w:ascii="TH Niramit AS" w:eastAsia="Times New Roman" w:hAnsi="TH Niramit AS" w:cs="TH Niramit AS"/>
                <w:sz w:val="32"/>
                <w:szCs w:val="32"/>
                <w:cs/>
              </w:rPr>
            </w:pPr>
            <w:r w:rsidRPr="00CC3C9F">
              <w:rPr>
                <w:rFonts w:ascii="TH Niramit AS" w:eastAsia="Times New Roman" w:hAnsi="TH Niramit AS" w:cs="TH Niramit AS"/>
                <w:sz w:val="32"/>
                <w:szCs w:val="32"/>
                <w:cs/>
              </w:rPr>
              <w:t xml:space="preserve">3)  ร้อยละของอาจารย์และนักวิจัยประจำที่มีผลงานวิจัยต่อจำนวนอาจารย์และนักวิจัยประจำทั้งหมด </w:t>
            </w:r>
          </w:p>
        </w:tc>
        <w:tc>
          <w:tcPr>
            <w:tcW w:w="1440" w:type="dxa"/>
            <w:tcBorders>
              <w:top w:val="nil"/>
              <w:bottom w:val="nil"/>
            </w:tcBorders>
          </w:tcPr>
          <w:p w14:paraId="4BE4F96D" w14:textId="77777777" w:rsidR="00F55AB7" w:rsidRPr="00CC3C9F" w:rsidRDefault="00F55AB7" w:rsidP="00CE03A4">
            <w:pPr>
              <w:jc w:val="center"/>
              <w:rPr>
                <w:rFonts w:ascii="TH Niramit AS" w:hAnsi="TH Niramit AS" w:cs="TH Niramit AS"/>
                <w:sz w:val="32"/>
                <w:szCs w:val="32"/>
                <w:cs/>
              </w:rPr>
            </w:pPr>
            <w:r w:rsidRPr="00CC3C9F">
              <w:rPr>
                <w:rFonts w:ascii="TH Niramit AS" w:hAnsi="TH Niramit AS" w:cs="TH Niramit AS"/>
                <w:spacing w:val="-4"/>
                <w:sz w:val="32"/>
                <w:szCs w:val="32"/>
                <w:cs/>
              </w:rPr>
              <w:t>ร้อยละ</w:t>
            </w:r>
          </w:p>
        </w:tc>
        <w:tc>
          <w:tcPr>
            <w:tcW w:w="1350" w:type="dxa"/>
            <w:tcBorders>
              <w:top w:val="nil"/>
              <w:bottom w:val="nil"/>
            </w:tcBorders>
          </w:tcPr>
          <w:p w14:paraId="2A41B06D" w14:textId="77777777" w:rsidR="00F55AB7" w:rsidRPr="00CC3C9F" w:rsidRDefault="00F55AB7" w:rsidP="00CE03A4">
            <w:pPr>
              <w:jc w:val="center"/>
              <w:rPr>
                <w:rFonts w:ascii="TH Niramit AS" w:hAnsi="TH Niramit AS" w:cs="TH Niramit AS"/>
                <w:sz w:val="32"/>
                <w:szCs w:val="32"/>
                <w:cs/>
              </w:rPr>
            </w:pPr>
            <w:r w:rsidRPr="00CC3C9F">
              <w:rPr>
                <w:rFonts w:ascii="TH Niramit AS" w:hAnsi="TH Niramit AS" w:cs="TH Niramit AS"/>
                <w:spacing w:val="-4"/>
                <w:sz w:val="32"/>
                <w:szCs w:val="32"/>
                <w:cs/>
              </w:rPr>
              <w:t>45</w:t>
            </w:r>
          </w:p>
        </w:tc>
      </w:tr>
      <w:tr w:rsidR="00F55AB7" w:rsidRPr="00CC3C9F" w14:paraId="24ED41BA" w14:textId="77777777" w:rsidTr="00864486">
        <w:trPr>
          <w:cantSplit/>
        </w:trPr>
        <w:tc>
          <w:tcPr>
            <w:tcW w:w="6295" w:type="dxa"/>
            <w:tcBorders>
              <w:top w:val="nil"/>
              <w:bottom w:val="nil"/>
            </w:tcBorders>
          </w:tcPr>
          <w:p w14:paraId="45578751" w14:textId="77777777" w:rsidR="00F55AB7" w:rsidRPr="00CC3C9F" w:rsidRDefault="00F55AB7" w:rsidP="00CE03A4">
            <w:pPr>
              <w:spacing w:line="20" w:lineRule="atLeast"/>
              <w:rPr>
                <w:rFonts w:ascii="TH Niramit AS" w:eastAsia="Times New Roman" w:hAnsi="TH Niramit AS" w:cs="TH Niramit AS"/>
                <w:sz w:val="32"/>
                <w:szCs w:val="32"/>
                <w:cs/>
              </w:rPr>
            </w:pPr>
            <w:r w:rsidRPr="00CC3C9F">
              <w:rPr>
                <w:rFonts w:ascii="TH Niramit AS" w:eastAsia="Times New Roman" w:hAnsi="TH Niramit AS" w:cs="TH Niramit AS"/>
                <w:sz w:val="32"/>
                <w:szCs w:val="32"/>
                <w:cs/>
              </w:rPr>
              <w:t xml:space="preserve">4)  จำนวนเงินวิจัยต่ออาจารย์และนักวิจัยประจำด้านวิทยาศาสตร์ฯ </w:t>
            </w:r>
          </w:p>
        </w:tc>
        <w:tc>
          <w:tcPr>
            <w:tcW w:w="1440" w:type="dxa"/>
            <w:tcBorders>
              <w:top w:val="nil"/>
              <w:bottom w:val="nil"/>
            </w:tcBorders>
          </w:tcPr>
          <w:p w14:paraId="49EF123B" w14:textId="77777777" w:rsidR="00F55AB7" w:rsidRPr="00CC3C9F" w:rsidRDefault="00F55AB7" w:rsidP="00CE03A4">
            <w:pPr>
              <w:jc w:val="center"/>
              <w:rPr>
                <w:rFonts w:ascii="TH Niramit AS" w:hAnsi="TH Niramit AS" w:cs="TH Niramit AS"/>
                <w:spacing w:val="-4"/>
                <w:sz w:val="32"/>
                <w:szCs w:val="32"/>
                <w:cs/>
              </w:rPr>
            </w:pPr>
            <w:r w:rsidRPr="00CC3C9F">
              <w:rPr>
                <w:rFonts w:ascii="TH Niramit AS" w:hAnsi="TH Niramit AS" w:cs="TH Niramit AS"/>
                <w:sz w:val="32"/>
                <w:szCs w:val="32"/>
                <w:cs/>
              </w:rPr>
              <w:t>บาท</w:t>
            </w:r>
          </w:p>
        </w:tc>
        <w:tc>
          <w:tcPr>
            <w:tcW w:w="1350" w:type="dxa"/>
            <w:tcBorders>
              <w:top w:val="nil"/>
              <w:bottom w:val="nil"/>
            </w:tcBorders>
          </w:tcPr>
          <w:p w14:paraId="739B392C" w14:textId="77777777" w:rsidR="00F55AB7" w:rsidRPr="00CC3C9F" w:rsidRDefault="00F55AB7" w:rsidP="00CE03A4">
            <w:pPr>
              <w:jc w:val="center"/>
              <w:rPr>
                <w:rFonts w:ascii="TH Niramit AS" w:hAnsi="TH Niramit AS" w:cs="TH Niramit AS"/>
                <w:spacing w:val="-4"/>
                <w:sz w:val="32"/>
                <w:szCs w:val="32"/>
                <w:cs/>
              </w:rPr>
            </w:pPr>
            <w:r w:rsidRPr="00CC3C9F">
              <w:rPr>
                <w:rFonts w:ascii="TH Niramit AS" w:hAnsi="TH Niramit AS" w:cs="TH Niramit AS"/>
                <w:sz w:val="32"/>
                <w:szCs w:val="32"/>
                <w:cs/>
              </w:rPr>
              <w:t>190,000</w:t>
            </w:r>
          </w:p>
        </w:tc>
      </w:tr>
      <w:tr w:rsidR="00F55AB7" w:rsidRPr="00CC3C9F" w14:paraId="0E968BD6" w14:textId="77777777" w:rsidTr="00864486">
        <w:trPr>
          <w:cantSplit/>
        </w:trPr>
        <w:tc>
          <w:tcPr>
            <w:tcW w:w="6295" w:type="dxa"/>
            <w:tcBorders>
              <w:top w:val="nil"/>
              <w:bottom w:val="single" w:sz="4" w:space="0" w:color="auto"/>
            </w:tcBorders>
          </w:tcPr>
          <w:p w14:paraId="3CFF300C" w14:textId="539E04F7" w:rsidR="00F55AB7" w:rsidRPr="00CC3C9F" w:rsidRDefault="00F55AB7" w:rsidP="00672498">
            <w:pPr>
              <w:spacing w:line="20" w:lineRule="atLeast"/>
              <w:rPr>
                <w:rFonts w:ascii="TH Niramit AS" w:eastAsia="Times New Roman" w:hAnsi="TH Niramit AS" w:cs="TH Niramit AS"/>
                <w:sz w:val="32"/>
                <w:szCs w:val="32"/>
                <w:cs/>
              </w:rPr>
            </w:pPr>
            <w:r w:rsidRPr="00CC3C9F">
              <w:rPr>
                <w:rFonts w:ascii="TH Niramit AS" w:eastAsia="Times New Roman" w:hAnsi="TH Niramit AS" w:cs="TH Niramit AS"/>
                <w:sz w:val="32"/>
                <w:szCs w:val="32"/>
                <w:cs/>
              </w:rPr>
              <w:t xml:space="preserve">5)  </w:t>
            </w:r>
            <w:r w:rsidRPr="00CC3C9F">
              <w:rPr>
                <w:rFonts w:ascii="TH Niramit AS" w:eastAsia="Times New Roman" w:hAnsi="TH Niramit AS" w:cs="TH Niramit AS"/>
                <w:spacing w:val="-4"/>
                <w:sz w:val="32"/>
                <w:szCs w:val="32"/>
                <w:cs/>
              </w:rPr>
              <w:t>จำนวนเงินวิจัยต่ออาจารย์และนักวิจัยประจำด้านสังคมศาสตร์ฯ</w:t>
            </w:r>
            <w:r w:rsidRPr="00CC3C9F">
              <w:rPr>
                <w:rFonts w:ascii="TH Niramit AS" w:eastAsia="Times New Roman" w:hAnsi="TH Niramit AS" w:cs="TH Niramit AS"/>
                <w:sz w:val="32"/>
                <w:szCs w:val="32"/>
                <w:cs/>
              </w:rPr>
              <w:t xml:space="preserve"> </w:t>
            </w:r>
          </w:p>
        </w:tc>
        <w:tc>
          <w:tcPr>
            <w:tcW w:w="1440" w:type="dxa"/>
            <w:tcBorders>
              <w:top w:val="nil"/>
              <w:bottom w:val="single" w:sz="4" w:space="0" w:color="auto"/>
            </w:tcBorders>
          </w:tcPr>
          <w:p w14:paraId="24E30E08" w14:textId="77777777" w:rsidR="00F55AB7" w:rsidRPr="00CC3C9F" w:rsidRDefault="00F55AB7" w:rsidP="00CE03A4">
            <w:pPr>
              <w:jc w:val="center"/>
              <w:rPr>
                <w:rFonts w:ascii="TH Niramit AS" w:hAnsi="TH Niramit AS" w:cs="TH Niramit AS"/>
                <w:sz w:val="32"/>
                <w:szCs w:val="32"/>
                <w:cs/>
              </w:rPr>
            </w:pPr>
            <w:r w:rsidRPr="00CC3C9F">
              <w:rPr>
                <w:rFonts w:ascii="TH Niramit AS" w:hAnsi="TH Niramit AS" w:cs="TH Niramit AS"/>
                <w:sz w:val="32"/>
                <w:szCs w:val="32"/>
                <w:cs/>
              </w:rPr>
              <w:t>บาท</w:t>
            </w:r>
          </w:p>
        </w:tc>
        <w:tc>
          <w:tcPr>
            <w:tcW w:w="1350" w:type="dxa"/>
            <w:tcBorders>
              <w:top w:val="nil"/>
              <w:bottom w:val="single" w:sz="4" w:space="0" w:color="auto"/>
            </w:tcBorders>
          </w:tcPr>
          <w:p w14:paraId="359E224C" w14:textId="77777777" w:rsidR="00F55AB7" w:rsidRPr="00CC3C9F" w:rsidRDefault="00F55AB7" w:rsidP="00CE03A4">
            <w:pPr>
              <w:jc w:val="center"/>
              <w:rPr>
                <w:rFonts w:ascii="TH Niramit AS" w:hAnsi="TH Niramit AS" w:cs="TH Niramit AS"/>
                <w:sz w:val="32"/>
                <w:szCs w:val="32"/>
                <w:cs/>
              </w:rPr>
            </w:pPr>
            <w:r w:rsidRPr="00CC3C9F">
              <w:rPr>
                <w:rFonts w:ascii="TH Niramit AS" w:hAnsi="TH Niramit AS" w:cs="TH Niramit AS"/>
                <w:sz w:val="32"/>
                <w:szCs w:val="32"/>
                <w:cs/>
              </w:rPr>
              <w:t>70,000</w:t>
            </w:r>
          </w:p>
        </w:tc>
      </w:tr>
      <w:tr w:rsidR="00F55AB7" w:rsidRPr="00CC3C9F" w14:paraId="735D66E4" w14:textId="77777777" w:rsidTr="00BB22A5">
        <w:tc>
          <w:tcPr>
            <w:tcW w:w="9085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42E629D2" w14:textId="77777777" w:rsidR="00F55AB7" w:rsidRPr="00F55AB7" w:rsidRDefault="00F55AB7" w:rsidP="00F55AB7">
            <w:pPr>
              <w:rPr>
                <w:rFonts w:ascii="TH Niramit AS" w:hAnsi="TH Niramit AS" w:cs="TH Niramit AS"/>
                <w:sz w:val="32"/>
                <w:szCs w:val="32"/>
                <w:u w:val="single"/>
              </w:rPr>
            </w:pPr>
            <w:r w:rsidRPr="00F55AB7">
              <w:rPr>
                <w:rFonts w:ascii="TH Niramit AS" w:hAnsi="TH Niramit AS" w:cs="TH Niramit AS" w:hint="cs"/>
                <w:sz w:val="32"/>
                <w:szCs w:val="32"/>
                <w:u w:val="single"/>
                <w:cs/>
              </w:rPr>
              <w:t>กลยุทธ์ที่ดำเนินการ</w:t>
            </w:r>
          </w:p>
          <w:p w14:paraId="4B25286E" w14:textId="0AF0EE26" w:rsidR="00F55AB7" w:rsidRDefault="003D53FE" w:rsidP="00F55AB7">
            <w:pPr>
              <w:rPr>
                <w:rFonts w:ascii="TH Niramit AS" w:hAnsi="TH Niramit AS" w:cs="TH Niramit AS"/>
                <w:sz w:val="32"/>
                <w:szCs w:val="32"/>
              </w:rPr>
            </w:pPr>
            <w:r>
              <w:rPr>
                <w:rFonts w:ascii="TH Niramit AS" w:hAnsi="TH Niramit AS" w:cs="TH Niramit AS" w:hint="cs"/>
                <w:sz w:val="32"/>
                <w:szCs w:val="32"/>
                <w:cs/>
              </w:rPr>
              <w:t xml:space="preserve">-  </w:t>
            </w:r>
            <w:r w:rsidR="00F55AB7" w:rsidRPr="00F55AB7">
              <w:rPr>
                <w:rFonts w:ascii="TH Niramit AS" w:hAnsi="TH Niramit AS" w:cs="TH Niramit AS"/>
                <w:sz w:val="32"/>
                <w:szCs w:val="32"/>
                <w:cs/>
              </w:rPr>
              <w:t>พัฒนาชุดโครงการวิจัยให้สอดคล้องกับยุทธศาสตร์การวิจัย</w:t>
            </w:r>
            <w:r>
              <w:rPr>
                <w:rFonts w:ascii="TH Niramit AS" w:hAnsi="TH Niramit AS" w:cs="TH Niramit AS" w:hint="cs"/>
                <w:sz w:val="32"/>
                <w:szCs w:val="32"/>
                <w:cs/>
              </w:rPr>
              <w:t>/</w:t>
            </w:r>
            <w:r w:rsidR="00F55AB7" w:rsidRPr="00F55AB7">
              <w:rPr>
                <w:rFonts w:ascii="TH Niramit AS" w:hAnsi="TH Niramit AS" w:cs="TH Niramit AS"/>
                <w:sz w:val="32"/>
                <w:szCs w:val="32"/>
                <w:cs/>
              </w:rPr>
              <w:t xml:space="preserve">ยุทธศาสตร์การพัฒนามหาวิทยาลัยแม่โจ้ และพัฒนาชุดโครงการวิจัยที่มีการบูรณาการข้ามศาสตร์ที่มีศักยภาพส่งผลกระทบต่อเศรษฐกิจและสังคมโดยเน้นด้านการเกษตรและอาหาร </w:t>
            </w:r>
            <w:r w:rsidR="00F55AB7" w:rsidRPr="00B170DD">
              <w:rPr>
                <w:rFonts w:ascii="TH Niramit AS" w:hAnsi="TH Niramit AS" w:cs="TH Niramit AS"/>
                <w:sz w:val="32"/>
                <w:szCs w:val="32"/>
                <w:cs/>
              </w:rPr>
              <w:t>เพื่อเสนอ</w:t>
            </w:r>
            <w:r w:rsidR="00BB22A5">
              <w:rPr>
                <w:rFonts w:ascii="TH Niramit AS" w:hAnsi="TH Niramit AS" w:cs="TH Niramit AS" w:hint="cs"/>
                <w:sz w:val="32"/>
                <w:szCs w:val="32"/>
                <w:cs/>
              </w:rPr>
              <w:t>ขอ</w:t>
            </w:r>
            <w:r w:rsidR="00153EF1" w:rsidRPr="00B170DD">
              <w:rPr>
                <w:rFonts w:ascii="TH Niramit AS" w:hAnsi="TH Niramit AS" w:cs="TH Niramit AS" w:hint="cs"/>
                <w:sz w:val="32"/>
                <w:szCs w:val="32"/>
                <w:cs/>
              </w:rPr>
              <w:t>เงิน</w:t>
            </w:r>
            <w:r w:rsidR="00F55AB7" w:rsidRPr="00B170DD">
              <w:rPr>
                <w:rFonts w:ascii="TH Niramit AS" w:hAnsi="TH Niramit AS" w:cs="TH Niramit AS"/>
                <w:sz w:val="32"/>
                <w:szCs w:val="32"/>
                <w:cs/>
              </w:rPr>
              <w:t>อุดหนุน</w:t>
            </w:r>
            <w:r w:rsidR="00153EF1" w:rsidRPr="00B170DD">
              <w:rPr>
                <w:rFonts w:ascii="TH Niramit AS" w:hAnsi="TH Niramit AS" w:cs="TH Niramit AS" w:hint="cs"/>
                <w:sz w:val="32"/>
                <w:szCs w:val="32"/>
                <w:cs/>
              </w:rPr>
              <w:t>เพื่อการ</w:t>
            </w:r>
            <w:r w:rsidR="00B170DD" w:rsidRPr="00B170DD">
              <w:rPr>
                <w:rFonts w:ascii="TH Niramit AS" w:hAnsi="TH Niramit AS" w:cs="TH Niramit AS" w:hint="cs"/>
                <w:sz w:val="32"/>
                <w:szCs w:val="32"/>
                <w:cs/>
              </w:rPr>
              <w:t>พัฒนาวิทยาศาสตร์ วิจัยและนวัตกรรม จากกองทุน</w:t>
            </w:r>
            <w:r w:rsidR="00153EF1" w:rsidRPr="00B170DD">
              <w:rPr>
                <w:rFonts w:ascii="TH Niramit AS" w:hAnsi="TH Niramit AS" w:cs="TH Niramit AS" w:hint="cs"/>
                <w:sz w:val="32"/>
                <w:szCs w:val="32"/>
                <w:cs/>
              </w:rPr>
              <w:t>ส่งเสริม ววน.</w:t>
            </w:r>
            <w:r w:rsidR="00153EF1">
              <w:rPr>
                <w:rFonts w:ascii="TH Niramit AS" w:hAnsi="TH Niramit AS" w:cs="TH Niramit AS" w:hint="cs"/>
                <w:sz w:val="32"/>
                <w:szCs w:val="32"/>
                <w:cs/>
              </w:rPr>
              <w:t xml:space="preserve"> </w:t>
            </w:r>
            <w:r>
              <w:rPr>
                <w:rFonts w:ascii="TH Niramit AS" w:hAnsi="TH Niramit AS" w:cs="TH Niramit AS" w:hint="cs"/>
                <w:sz w:val="32"/>
                <w:szCs w:val="32"/>
                <w:cs/>
              </w:rPr>
              <w:t>รวมถึง</w:t>
            </w:r>
            <w:r w:rsidR="00F55AB7">
              <w:rPr>
                <w:rFonts w:ascii="TH Niramit AS" w:hAnsi="TH Niramit AS" w:cs="TH Niramit AS" w:hint="cs"/>
                <w:sz w:val="32"/>
                <w:szCs w:val="32"/>
                <w:cs/>
              </w:rPr>
              <w:t>การ</w:t>
            </w:r>
            <w:r w:rsidR="00F55AB7" w:rsidRPr="00F55AB7">
              <w:rPr>
                <w:rFonts w:ascii="TH Niramit AS" w:hAnsi="TH Niramit AS" w:cs="TH Niramit AS"/>
                <w:sz w:val="32"/>
                <w:szCs w:val="32"/>
                <w:cs/>
              </w:rPr>
              <w:t>สร้างเครือข่ายด้านการวิจัยระหว่างหน่วยงานภาครัฐ เอกชน และผู้ประกอบการ</w:t>
            </w:r>
            <w:r>
              <w:rPr>
                <w:rFonts w:ascii="TH Niramit AS" w:hAnsi="TH Niramit AS" w:cs="TH Niramit AS" w:hint="cs"/>
                <w:sz w:val="32"/>
                <w:szCs w:val="32"/>
                <w:cs/>
              </w:rPr>
              <w:t xml:space="preserve"> ตลอดจนการ</w:t>
            </w:r>
            <w:r w:rsidR="00F55AB7" w:rsidRPr="00F55AB7">
              <w:rPr>
                <w:rFonts w:ascii="TH Niramit AS" w:hAnsi="TH Niramit AS" w:cs="TH Niramit AS"/>
                <w:sz w:val="32"/>
                <w:szCs w:val="32"/>
                <w:cs/>
              </w:rPr>
              <w:t>ผลักดันให้มีการแสวงหาแหล่งทุนภายนอก โดยจัดให้นักวิจัยพบแหล่งทุนเพื่อรับทราบนโยบาย/ทิศทางการสนับสนุนทุนของแหล่งทุนและสามารถพัฒนาข้อเสนอโครงการที่ตรงกับความต้องการของแหล่งทุน</w:t>
            </w:r>
            <w:r w:rsidR="00F55AB7">
              <w:rPr>
                <w:rFonts w:ascii="TH Niramit AS" w:hAnsi="TH Niramit AS" w:cs="TH Niramit AS"/>
                <w:sz w:val="32"/>
                <w:szCs w:val="32"/>
                <w:cs/>
              </w:rPr>
              <w:t xml:space="preserve"> </w:t>
            </w:r>
            <w:r w:rsidR="00F55AB7">
              <w:rPr>
                <w:rFonts w:ascii="TH Niramit AS" w:hAnsi="TH Niramit AS" w:cs="TH Niramit AS" w:hint="cs"/>
                <w:sz w:val="32"/>
                <w:szCs w:val="32"/>
                <w:cs/>
              </w:rPr>
              <w:t xml:space="preserve">ผ่านโครงการ </w:t>
            </w:r>
            <w:r w:rsidR="00F55AB7" w:rsidRPr="00F55AB7">
              <w:rPr>
                <w:rFonts w:ascii="TH Niramit AS" w:hAnsi="TH Niramit AS" w:cs="TH Niramit AS"/>
                <w:sz w:val="32"/>
                <w:szCs w:val="32"/>
              </w:rPr>
              <w:t xml:space="preserve">Research Forum </w:t>
            </w:r>
          </w:p>
          <w:p w14:paraId="6B8CD52E" w14:textId="2F36C349" w:rsidR="00F55AB7" w:rsidRDefault="00A25C48" w:rsidP="00F55AB7">
            <w:pPr>
              <w:rPr>
                <w:rFonts w:ascii="TH Niramit AS" w:hAnsi="TH Niramit AS" w:cs="TH Niramit AS"/>
                <w:sz w:val="32"/>
                <w:szCs w:val="32"/>
              </w:rPr>
            </w:pPr>
            <w:r>
              <w:rPr>
                <w:rFonts w:ascii="TH Niramit AS" w:hAnsi="TH Niramit AS" w:cs="TH Niramit AS"/>
                <w:sz w:val="32"/>
                <w:szCs w:val="32"/>
                <w:cs/>
              </w:rPr>
              <w:t>-</w:t>
            </w:r>
            <w:r w:rsidR="00F55AB7">
              <w:rPr>
                <w:rFonts w:ascii="TH Niramit AS" w:hAnsi="TH Niramit AS" w:cs="TH Niramit AS"/>
                <w:sz w:val="32"/>
                <w:szCs w:val="32"/>
                <w:cs/>
              </w:rPr>
              <w:t xml:space="preserve">  </w:t>
            </w:r>
            <w:r w:rsidR="00F55AB7" w:rsidRPr="00F55AB7">
              <w:rPr>
                <w:rFonts w:ascii="TH Niramit AS" w:hAnsi="TH Niramit AS" w:cs="TH Niramit AS"/>
                <w:sz w:val="32"/>
                <w:szCs w:val="32"/>
                <w:cs/>
              </w:rPr>
              <w:t>สนับสนุนทุนให้อาจารย์และนักวิจัยรุ่นใหม่ได้มีโอกาสทำงานวิจัยภายใต้ความดูแลของนักวิจัยพี่เลี้ยง</w:t>
            </w:r>
            <w:r w:rsidR="00F55AB7">
              <w:rPr>
                <w:rFonts w:ascii="TH Niramit AS" w:hAnsi="TH Niramit AS" w:cs="TH Niramit AS"/>
                <w:sz w:val="32"/>
                <w:szCs w:val="32"/>
                <w:cs/>
              </w:rPr>
              <w:t xml:space="preserve"> </w:t>
            </w:r>
            <w:r w:rsidR="00F55AB7">
              <w:rPr>
                <w:rFonts w:ascii="TH Niramit AS" w:hAnsi="TH Niramit AS" w:cs="TH Niramit AS" w:hint="cs"/>
                <w:sz w:val="32"/>
                <w:szCs w:val="32"/>
                <w:cs/>
              </w:rPr>
              <w:t>และ</w:t>
            </w:r>
            <w:r w:rsidR="00F55AB7" w:rsidRPr="00F55AB7">
              <w:rPr>
                <w:rFonts w:ascii="TH Niramit AS" w:hAnsi="TH Niramit AS" w:cs="TH Niramit AS"/>
                <w:sz w:val="32"/>
                <w:szCs w:val="32"/>
                <w:cs/>
              </w:rPr>
              <w:t xml:space="preserve">สนับสนุนทุนวิจัย </w:t>
            </w:r>
            <w:r w:rsidR="00F55AB7" w:rsidRPr="00F55AB7">
              <w:rPr>
                <w:rFonts w:ascii="TH Niramit AS" w:hAnsi="TH Niramit AS" w:cs="TH Niramit AS"/>
                <w:sz w:val="32"/>
                <w:szCs w:val="32"/>
              </w:rPr>
              <w:t xml:space="preserve">Matching Fund </w:t>
            </w:r>
            <w:r w:rsidR="00F55AB7" w:rsidRPr="00F55AB7">
              <w:rPr>
                <w:rFonts w:ascii="TH Niramit AS" w:hAnsi="TH Niramit AS" w:cs="TH Niramit AS"/>
                <w:sz w:val="32"/>
                <w:szCs w:val="32"/>
                <w:cs/>
              </w:rPr>
              <w:t>ให้เมธีวิจัยได้สร้างสรรค์ผลงานวิจัยที่มีคุณภาพร่วมกับหน่วยงานภายนอก</w:t>
            </w:r>
            <w:r w:rsidR="00F55AB7">
              <w:rPr>
                <w:rFonts w:ascii="TH Niramit AS" w:hAnsi="TH Niramit AS" w:cs="TH Niramit AS" w:hint="cs"/>
                <w:sz w:val="32"/>
                <w:szCs w:val="32"/>
                <w:cs/>
              </w:rPr>
              <w:t xml:space="preserve"> ผ่านโครงการ</w:t>
            </w:r>
            <w:r w:rsidR="00F55AB7" w:rsidRPr="00F55AB7">
              <w:rPr>
                <w:rFonts w:ascii="TH Niramit AS" w:hAnsi="TH Niramit AS" w:cs="TH Niramit AS"/>
                <w:sz w:val="32"/>
                <w:szCs w:val="32"/>
                <w:cs/>
              </w:rPr>
              <w:t xml:space="preserve">สนับสนุนทุนนักวิจัยรุ่นใหม่และทุนวิจัย </w:t>
            </w:r>
            <w:r w:rsidR="00F55AB7" w:rsidRPr="00F55AB7">
              <w:rPr>
                <w:rFonts w:ascii="TH Niramit AS" w:hAnsi="TH Niramit AS" w:cs="TH Niramit AS"/>
                <w:sz w:val="32"/>
                <w:szCs w:val="32"/>
              </w:rPr>
              <w:t>Matching Fund</w:t>
            </w:r>
          </w:p>
          <w:p w14:paraId="1A7AC828" w14:textId="2FD00D4D" w:rsidR="000C2A34" w:rsidRPr="00CC3C9F" w:rsidRDefault="00A25C48" w:rsidP="00F55AB7">
            <w:pPr>
              <w:rPr>
                <w:rFonts w:ascii="TH Niramit AS" w:hAnsi="TH Niramit AS" w:cs="TH Niramit AS"/>
                <w:sz w:val="32"/>
                <w:szCs w:val="32"/>
                <w:cs/>
              </w:rPr>
            </w:pPr>
            <w:r>
              <w:rPr>
                <w:rFonts w:ascii="TH Niramit AS" w:hAnsi="TH Niramit AS" w:cs="TH Niramit AS"/>
                <w:sz w:val="32"/>
                <w:szCs w:val="32"/>
                <w:cs/>
              </w:rPr>
              <w:lastRenderedPageBreak/>
              <w:t>-</w:t>
            </w:r>
            <w:r w:rsidR="00F55AB7">
              <w:rPr>
                <w:rFonts w:ascii="TH Niramit AS" w:hAnsi="TH Niramit AS" w:cs="TH Niramit AS" w:hint="cs"/>
                <w:sz w:val="32"/>
                <w:szCs w:val="32"/>
                <w:cs/>
              </w:rPr>
              <w:t xml:space="preserve">  </w:t>
            </w:r>
            <w:r w:rsidR="00F55AB7" w:rsidRPr="00F55AB7">
              <w:rPr>
                <w:rFonts w:ascii="TH Niramit AS" w:hAnsi="TH Niramit AS" w:cs="TH Niramit AS"/>
                <w:sz w:val="32"/>
                <w:szCs w:val="32"/>
                <w:cs/>
              </w:rPr>
              <w:t>สนับสนุนทุนวิจัยสถาบันให้แก่บุคลากรสายสนับสนุนได้มีโอกาสในการทำงานวิจัย</w:t>
            </w:r>
            <w:r w:rsidR="00F55AB7">
              <w:rPr>
                <w:rFonts w:ascii="TH Niramit AS" w:hAnsi="TH Niramit AS" w:cs="TH Niramit AS" w:hint="cs"/>
                <w:sz w:val="32"/>
                <w:szCs w:val="32"/>
                <w:cs/>
              </w:rPr>
              <w:t xml:space="preserve"> ผ่าน</w:t>
            </w:r>
            <w:r w:rsidR="00F55AB7" w:rsidRPr="00F55AB7">
              <w:rPr>
                <w:rFonts w:ascii="TH Niramit AS" w:hAnsi="TH Niramit AS" w:cs="TH Niramit AS"/>
                <w:sz w:val="32"/>
                <w:szCs w:val="32"/>
                <w:cs/>
              </w:rPr>
              <w:t>โครงการสนับสนุนทุนวิจัยสถาบัน</w:t>
            </w:r>
          </w:p>
        </w:tc>
      </w:tr>
      <w:tr w:rsidR="00672498" w:rsidRPr="00CC3C9F" w14:paraId="59CD354C" w14:textId="77777777" w:rsidTr="00864486">
        <w:trPr>
          <w:cantSplit/>
        </w:trPr>
        <w:tc>
          <w:tcPr>
            <w:tcW w:w="9085" w:type="dxa"/>
            <w:gridSpan w:val="3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3109A35F" w14:textId="6EA89CB5" w:rsidR="00672498" w:rsidRPr="00CC3C9F" w:rsidRDefault="00672498" w:rsidP="00CE03A4">
            <w:pPr>
              <w:jc w:val="center"/>
              <w:rPr>
                <w:rFonts w:ascii="TH Niramit AS" w:hAnsi="TH Niramit AS" w:cs="TH Niramit AS"/>
                <w:b/>
                <w:bCs/>
                <w:sz w:val="32"/>
                <w:szCs w:val="32"/>
                <w:cs/>
              </w:rPr>
            </w:pPr>
            <w:r w:rsidRPr="00CC3C9F">
              <w:rPr>
                <w:rFonts w:ascii="TH Niramit AS" w:hAnsi="TH Niramit AS" w:cs="TH Niramit AS"/>
                <w:b/>
                <w:bCs/>
                <w:sz w:val="32"/>
                <w:szCs w:val="32"/>
                <w:cs/>
              </w:rPr>
              <w:lastRenderedPageBreak/>
              <w:t>ด้านการบริหารจัดการงานวิจัย</w:t>
            </w:r>
          </w:p>
        </w:tc>
      </w:tr>
      <w:tr w:rsidR="00672498" w:rsidRPr="00CC3C9F" w14:paraId="03A19DBB" w14:textId="77777777" w:rsidTr="00864486">
        <w:trPr>
          <w:cantSplit/>
        </w:trPr>
        <w:tc>
          <w:tcPr>
            <w:tcW w:w="6295" w:type="dxa"/>
            <w:tcBorders>
              <w:bottom w:val="single" w:sz="4" w:space="0" w:color="auto"/>
            </w:tcBorders>
          </w:tcPr>
          <w:p w14:paraId="308290E2" w14:textId="07F3031E" w:rsidR="00672498" w:rsidRPr="00CC3C9F" w:rsidRDefault="00672498" w:rsidP="00672498">
            <w:pPr>
              <w:rPr>
                <w:rFonts w:ascii="TH Niramit AS" w:hAnsi="TH Niramit AS" w:cs="TH Niramit AS"/>
                <w:b/>
                <w:bCs/>
                <w:sz w:val="32"/>
                <w:szCs w:val="32"/>
                <w:cs/>
              </w:rPr>
            </w:pPr>
            <w:r w:rsidRPr="00CC3C9F">
              <w:rPr>
                <w:rFonts w:ascii="TH Niramit AS" w:eastAsia="Times New Roman" w:hAnsi="TH Niramit AS" w:cs="TH Niramit AS"/>
                <w:sz w:val="32"/>
                <w:szCs w:val="32"/>
                <w:cs/>
              </w:rPr>
              <w:t>6)  ระดับความสำเร็จของการบริหารจัดการงานวิจัย</w:t>
            </w:r>
          </w:p>
        </w:tc>
        <w:tc>
          <w:tcPr>
            <w:tcW w:w="1440" w:type="dxa"/>
            <w:tcBorders>
              <w:bottom w:val="single" w:sz="4" w:space="0" w:color="auto"/>
            </w:tcBorders>
          </w:tcPr>
          <w:p w14:paraId="1BFCF3A3" w14:textId="10CB560A" w:rsidR="00672498" w:rsidRPr="00CC3C9F" w:rsidRDefault="00672498" w:rsidP="00672498">
            <w:pPr>
              <w:jc w:val="center"/>
              <w:rPr>
                <w:rFonts w:ascii="TH Niramit AS" w:hAnsi="TH Niramit AS" w:cs="TH Niramit AS"/>
                <w:b/>
                <w:bCs/>
                <w:sz w:val="32"/>
                <w:szCs w:val="32"/>
                <w:cs/>
              </w:rPr>
            </w:pPr>
            <w:r w:rsidRPr="00CC3C9F">
              <w:rPr>
                <w:rFonts w:ascii="TH Niramit AS" w:hAnsi="TH Niramit AS" w:cs="TH Niramit AS"/>
                <w:sz w:val="32"/>
                <w:szCs w:val="32"/>
                <w:cs/>
              </w:rPr>
              <w:t>ระดับ</w:t>
            </w:r>
          </w:p>
        </w:tc>
        <w:tc>
          <w:tcPr>
            <w:tcW w:w="1350" w:type="dxa"/>
            <w:tcBorders>
              <w:bottom w:val="single" w:sz="4" w:space="0" w:color="auto"/>
            </w:tcBorders>
          </w:tcPr>
          <w:p w14:paraId="521B7D45" w14:textId="63B083B0" w:rsidR="00672498" w:rsidRPr="00CC3C9F" w:rsidRDefault="00672498" w:rsidP="00672498">
            <w:pPr>
              <w:jc w:val="center"/>
              <w:rPr>
                <w:rFonts w:ascii="TH Niramit AS" w:hAnsi="TH Niramit AS" w:cs="TH Niramit AS"/>
                <w:b/>
                <w:bCs/>
                <w:sz w:val="32"/>
                <w:szCs w:val="32"/>
                <w:cs/>
              </w:rPr>
            </w:pPr>
            <w:r w:rsidRPr="00CC3C9F">
              <w:rPr>
                <w:rFonts w:ascii="TH Niramit AS" w:hAnsi="TH Niramit AS" w:cs="TH Niramit AS"/>
                <w:sz w:val="32"/>
                <w:szCs w:val="32"/>
                <w:cs/>
              </w:rPr>
              <w:t>5</w:t>
            </w:r>
          </w:p>
        </w:tc>
      </w:tr>
      <w:tr w:rsidR="00672498" w:rsidRPr="00CC3C9F" w14:paraId="0CCD115A" w14:textId="77777777" w:rsidTr="00864486">
        <w:trPr>
          <w:cantSplit/>
        </w:trPr>
        <w:tc>
          <w:tcPr>
            <w:tcW w:w="9085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3099E735" w14:textId="77777777" w:rsidR="00672498" w:rsidRPr="00F55AB7" w:rsidRDefault="00672498" w:rsidP="00672498">
            <w:pPr>
              <w:rPr>
                <w:rFonts w:ascii="TH Niramit AS" w:hAnsi="TH Niramit AS" w:cs="TH Niramit AS"/>
                <w:sz w:val="32"/>
                <w:szCs w:val="32"/>
                <w:u w:val="single"/>
              </w:rPr>
            </w:pPr>
            <w:r w:rsidRPr="00F55AB7">
              <w:rPr>
                <w:rFonts w:ascii="TH Niramit AS" w:hAnsi="TH Niramit AS" w:cs="TH Niramit AS" w:hint="cs"/>
                <w:sz w:val="32"/>
                <w:szCs w:val="32"/>
                <w:u w:val="single"/>
                <w:cs/>
              </w:rPr>
              <w:t>กลยุทธ์ที่ดำเนินการ</w:t>
            </w:r>
          </w:p>
          <w:p w14:paraId="682F121F" w14:textId="7E863A8B" w:rsidR="00A25C48" w:rsidRPr="00A25C48" w:rsidRDefault="00A25C48" w:rsidP="00A25C48">
            <w:pPr>
              <w:rPr>
                <w:rFonts w:ascii="TH Niramit AS" w:hAnsi="TH Niramit AS" w:cs="TH Niramit AS"/>
                <w:sz w:val="32"/>
                <w:szCs w:val="32"/>
              </w:rPr>
            </w:pPr>
            <w:r w:rsidRPr="00A25C48">
              <w:rPr>
                <w:rFonts w:ascii="TH Niramit AS" w:hAnsi="TH Niramit AS" w:cs="TH Niramit AS"/>
                <w:sz w:val="32"/>
                <w:szCs w:val="32"/>
                <w:cs/>
              </w:rPr>
              <w:t>-  พัฒนาระบบกลไกการบริหารจัดการงานวิจัยให้เกิดประสิทธิภาพ</w:t>
            </w:r>
            <w:r>
              <w:rPr>
                <w:rFonts w:ascii="TH Niramit AS" w:hAnsi="TH Niramit AS" w:cs="TH Niramit AS"/>
                <w:sz w:val="32"/>
                <w:szCs w:val="32"/>
                <w:cs/>
              </w:rPr>
              <w:t xml:space="preserve"> </w:t>
            </w:r>
            <w:r>
              <w:rPr>
                <w:rFonts w:ascii="TH Niramit AS" w:hAnsi="TH Niramit AS" w:cs="TH Niramit AS" w:hint="cs"/>
                <w:sz w:val="32"/>
                <w:szCs w:val="32"/>
                <w:cs/>
              </w:rPr>
              <w:t>รวมถึง</w:t>
            </w:r>
            <w:r w:rsidRPr="00A25C48">
              <w:rPr>
                <w:rFonts w:ascii="TH Niramit AS" w:hAnsi="TH Niramit AS" w:cs="TH Niramit AS"/>
                <w:sz w:val="32"/>
                <w:szCs w:val="32"/>
                <w:cs/>
              </w:rPr>
              <w:t>ปรับปรุงกฎระเบียบงานวิจัยให้เอื้อต่อการทำงานวิจัย</w:t>
            </w:r>
            <w:r>
              <w:rPr>
                <w:rFonts w:ascii="TH Niramit AS" w:hAnsi="TH Niramit AS" w:cs="TH Niramit AS" w:hint="cs"/>
                <w:sz w:val="32"/>
                <w:szCs w:val="32"/>
                <w:cs/>
              </w:rPr>
              <w:t xml:space="preserve"> ผ่านโครงการปรับปรุงกฎระเบียบและระบบบริหารจัดการงานวิจัย</w:t>
            </w:r>
          </w:p>
          <w:p w14:paraId="00A6746C" w14:textId="0B24247D" w:rsidR="00672498" w:rsidRPr="00CC3C9F" w:rsidRDefault="00A25C48" w:rsidP="00A25C48">
            <w:pPr>
              <w:rPr>
                <w:rFonts w:ascii="TH Niramit AS" w:hAnsi="TH Niramit AS" w:cs="TH Niramit AS"/>
                <w:sz w:val="32"/>
                <w:szCs w:val="32"/>
                <w:cs/>
              </w:rPr>
            </w:pPr>
            <w:r w:rsidRPr="00A25C48">
              <w:rPr>
                <w:rFonts w:ascii="TH Niramit AS" w:hAnsi="TH Niramit AS" w:cs="TH Niramit AS"/>
                <w:sz w:val="32"/>
                <w:szCs w:val="32"/>
                <w:cs/>
              </w:rPr>
              <w:t>-  พัฒนาระบบฐานข้อมูลงานวิจัยของมหาวิทยาลัย</w:t>
            </w:r>
            <w:r>
              <w:rPr>
                <w:rFonts w:ascii="TH Niramit AS" w:hAnsi="TH Niramit AS" w:cs="TH Niramit AS" w:hint="cs"/>
                <w:sz w:val="32"/>
                <w:szCs w:val="32"/>
                <w:cs/>
              </w:rPr>
              <w:t xml:space="preserve"> ผ่านโครงการพัฒนาระบบฐานข้อมูลงานวิจัย</w:t>
            </w:r>
          </w:p>
        </w:tc>
      </w:tr>
      <w:tr w:rsidR="00A25C48" w:rsidRPr="00CC3C9F" w14:paraId="120ABB0E" w14:textId="77777777" w:rsidTr="00864486">
        <w:trPr>
          <w:cantSplit/>
        </w:trPr>
        <w:tc>
          <w:tcPr>
            <w:tcW w:w="9085" w:type="dxa"/>
            <w:gridSpan w:val="3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0CC58EFA" w14:textId="1F454768" w:rsidR="00A25C48" w:rsidRPr="00CC3C9F" w:rsidRDefault="00A25C48" w:rsidP="00CE03A4">
            <w:pPr>
              <w:jc w:val="center"/>
              <w:rPr>
                <w:rFonts w:ascii="TH Niramit AS" w:hAnsi="TH Niramit AS" w:cs="TH Niramit AS"/>
                <w:b/>
                <w:bCs/>
                <w:sz w:val="32"/>
                <w:szCs w:val="32"/>
                <w:cs/>
              </w:rPr>
            </w:pPr>
            <w:r w:rsidRPr="00CC3C9F">
              <w:rPr>
                <w:rFonts w:ascii="TH Niramit AS" w:hAnsi="TH Niramit AS" w:cs="TH Niramit AS"/>
                <w:b/>
                <w:bCs/>
                <w:sz w:val="32"/>
                <w:szCs w:val="32"/>
                <w:cs/>
              </w:rPr>
              <w:t>ด้านการตีพิมพ์เผยแพร่ผลงานวิจัย</w:t>
            </w:r>
          </w:p>
        </w:tc>
      </w:tr>
      <w:tr w:rsidR="00A25C48" w:rsidRPr="00CC3C9F" w14:paraId="2DFEFCEB" w14:textId="77777777" w:rsidTr="00864486">
        <w:trPr>
          <w:cantSplit/>
        </w:trPr>
        <w:tc>
          <w:tcPr>
            <w:tcW w:w="6295" w:type="dxa"/>
            <w:tcBorders>
              <w:bottom w:val="single" w:sz="4" w:space="0" w:color="auto"/>
            </w:tcBorders>
          </w:tcPr>
          <w:p w14:paraId="40B6BE56" w14:textId="6B525360" w:rsidR="00A25C48" w:rsidRPr="00CC3C9F" w:rsidRDefault="00A25C48" w:rsidP="00A25C48">
            <w:pPr>
              <w:rPr>
                <w:rFonts w:ascii="TH Niramit AS" w:hAnsi="TH Niramit AS" w:cs="TH Niramit AS"/>
                <w:b/>
                <w:bCs/>
                <w:sz w:val="32"/>
                <w:szCs w:val="32"/>
                <w:cs/>
              </w:rPr>
            </w:pPr>
            <w:r w:rsidRPr="00CC3C9F">
              <w:rPr>
                <w:rFonts w:ascii="TH Niramit AS" w:eastAsia="Times New Roman" w:hAnsi="TH Niramit AS" w:cs="TH Niramit AS"/>
                <w:sz w:val="32"/>
                <w:szCs w:val="32"/>
                <w:cs/>
              </w:rPr>
              <w:t xml:space="preserve">7)  ร้อยละของผลงานวิจัยที่ได้รับการตีพิมพ์เผยแพร่ในระดับชาติและนานาชาติ </w:t>
            </w:r>
          </w:p>
        </w:tc>
        <w:tc>
          <w:tcPr>
            <w:tcW w:w="1440" w:type="dxa"/>
            <w:tcBorders>
              <w:bottom w:val="single" w:sz="4" w:space="0" w:color="auto"/>
            </w:tcBorders>
          </w:tcPr>
          <w:p w14:paraId="3DB0B033" w14:textId="50558295" w:rsidR="00A25C48" w:rsidRPr="00CC3C9F" w:rsidRDefault="00A25C48" w:rsidP="00A25C48">
            <w:pPr>
              <w:jc w:val="center"/>
              <w:rPr>
                <w:rFonts w:ascii="TH Niramit AS" w:hAnsi="TH Niramit AS" w:cs="TH Niramit AS"/>
                <w:b/>
                <w:bCs/>
                <w:sz w:val="32"/>
                <w:szCs w:val="32"/>
                <w:cs/>
              </w:rPr>
            </w:pPr>
            <w:r w:rsidRPr="00CC3C9F">
              <w:rPr>
                <w:rFonts w:ascii="TH Niramit AS" w:hAnsi="TH Niramit AS" w:cs="TH Niramit AS"/>
                <w:sz w:val="32"/>
                <w:szCs w:val="32"/>
                <w:cs/>
              </w:rPr>
              <w:t>ร้อยละ</w:t>
            </w:r>
          </w:p>
        </w:tc>
        <w:tc>
          <w:tcPr>
            <w:tcW w:w="1350" w:type="dxa"/>
            <w:tcBorders>
              <w:bottom w:val="single" w:sz="4" w:space="0" w:color="auto"/>
            </w:tcBorders>
          </w:tcPr>
          <w:p w14:paraId="3E646EE4" w14:textId="7B7F7FF1" w:rsidR="00A25C48" w:rsidRPr="00CC3C9F" w:rsidRDefault="00A25C48" w:rsidP="00A25C48">
            <w:pPr>
              <w:jc w:val="center"/>
              <w:rPr>
                <w:rFonts w:ascii="TH Niramit AS" w:hAnsi="TH Niramit AS" w:cs="TH Niramit AS"/>
                <w:b/>
                <w:bCs/>
                <w:sz w:val="32"/>
                <w:szCs w:val="32"/>
                <w:cs/>
              </w:rPr>
            </w:pPr>
            <w:r w:rsidRPr="00CC3C9F">
              <w:rPr>
                <w:rFonts w:ascii="TH Niramit AS" w:hAnsi="TH Niramit AS" w:cs="TH Niramit AS"/>
                <w:sz w:val="32"/>
                <w:szCs w:val="32"/>
                <w:cs/>
              </w:rPr>
              <w:t>40</w:t>
            </w:r>
          </w:p>
        </w:tc>
      </w:tr>
      <w:tr w:rsidR="00A25C48" w:rsidRPr="00CC3C9F" w14:paraId="2C0FF64D" w14:textId="77777777" w:rsidTr="00864486">
        <w:trPr>
          <w:cantSplit/>
        </w:trPr>
        <w:tc>
          <w:tcPr>
            <w:tcW w:w="6295" w:type="dxa"/>
            <w:tcBorders>
              <w:bottom w:val="single" w:sz="4" w:space="0" w:color="auto"/>
            </w:tcBorders>
          </w:tcPr>
          <w:p w14:paraId="0719A666" w14:textId="655C3D61" w:rsidR="00A25C48" w:rsidRPr="00CC3C9F" w:rsidRDefault="00A25C48" w:rsidP="00A25C48">
            <w:pPr>
              <w:rPr>
                <w:rFonts w:ascii="TH Niramit AS" w:hAnsi="TH Niramit AS" w:cs="TH Niramit AS"/>
                <w:b/>
                <w:bCs/>
                <w:sz w:val="32"/>
                <w:szCs w:val="32"/>
                <w:cs/>
              </w:rPr>
            </w:pPr>
            <w:r w:rsidRPr="00CC3C9F">
              <w:rPr>
                <w:rFonts w:ascii="TH Niramit AS" w:eastAsia="Times New Roman" w:hAnsi="TH Niramit AS" w:cs="TH Niramit AS"/>
                <w:sz w:val="32"/>
                <w:szCs w:val="32"/>
                <w:cs/>
              </w:rPr>
              <w:t>8)  ร้อยละของบทความวิจัยหรืองานสร้างสรรค์ที่ได้รับการอ้างอิง (</w:t>
            </w:r>
            <w:r w:rsidRPr="00CC3C9F">
              <w:rPr>
                <w:rFonts w:ascii="TH Niramit AS" w:eastAsia="Times New Roman" w:hAnsi="TH Niramit AS" w:cs="TH Niramit AS"/>
                <w:sz w:val="32"/>
                <w:szCs w:val="32"/>
              </w:rPr>
              <w:t>Citation</w:t>
            </w:r>
            <w:r w:rsidRPr="00CC3C9F">
              <w:rPr>
                <w:rFonts w:ascii="TH Niramit AS" w:eastAsia="Times New Roman" w:hAnsi="TH Niramit AS" w:cs="TH Niramit AS"/>
                <w:sz w:val="32"/>
                <w:szCs w:val="32"/>
                <w:cs/>
              </w:rPr>
              <w:t>) ใน (</w:t>
            </w:r>
            <w:r w:rsidRPr="00CC3C9F">
              <w:rPr>
                <w:rFonts w:ascii="TH Niramit AS" w:eastAsia="Times New Roman" w:hAnsi="TH Niramit AS" w:cs="TH Niramit AS"/>
                <w:sz w:val="32"/>
                <w:szCs w:val="32"/>
              </w:rPr>
              <w:t xml:space="preserve">Refereed journal </w:t>
            </w:r>
            <w:r w:rsidRPr="00CC3C9F">
              <w:rPr>
                <w:rFonts w:ascii="TH Niramit AS" w:eastAsia="Times New Roman" w:hAnsi="TH Niramit AS" w:cs="TH Niramit AS"/>
                <w:sz w:val="32"/>
                <w:szCs w:val="32"/>
                <w:cs/>
              </w:rPr>
              <w:t xml:space="preserve">หรือในฐานข้อมูลระดับนานาชาติต่ออาจารย์ประจำและนักวิจัยประจำ </w:t>
            </w:r>
          </w:p>
        </w:tc>
        <w:tc>
          <w:tcPr>
            <w:tcW w:w="1440" w:type="dxa"/>
            <w:tcBorders>
              <w:bottom w:val="single" w:sz="4" w:space="0" w:color="auto"/>
            </w:tcBorders>
          </w:tcPr>
          <w:p w14:paraId="7E113852" w14:textId="1EABA3C2" w:rsidR="00A25C48" w:rsidRPr="00CC3C9F" w:rsidRDefault="00A25C48" w:rsidP="00A25C48">
            <w:pPr>
              <w:jc w:val="center"/>
              <w:rPr>
                <w:rFonts w:ascii="TH Niramit AS" w:hAnsi="TH Niramit AS" w:cs="TH Niramit AS"/>
                <w:b/>
                <w:bCs/>
                <w:sz w:val="32"/>
                <w:szCs w:val="32"/>
                <w:cs/>
              </w:rPr>
            </w:pPr>
            <w:r w:rsidRPr="00CC3C9F">
              <w:rPr>
                <w:rFonts w:ascii="TH Niramit AS" w:hAnsi="TH Niramit AS" w:cs="TH Niramit AS"/>
                <w:sz w:val="32"/>
                <w:szCs w:val="32"/>
                <w:cs/>
              </w:rPr>
              <w:t>ร้อยละ</w:t>
            </w:r>
          </w:p>
        </w:tc>
        <w:tc>
          <w:tcPr>
            <w:tcW w:w="1350" w:type="dxa"/>
            <w:tcBorders>
              <w:bottom w:val="single" w:sz="4" w:space="0" w:color="auto"/>
            </w:tcBorders>
          </w:tcPr>
          <w:p w14:paraId="75AA9480" w14:textId="39B60412" w:rsidR="00A25C48" w:rsidRPr="00CC3C9F" w:rsidRDefault="00A25C48" w:rsidP="00A25C48">
            <w:pPr>
              <w:jc w:val="center"/>
              <w:rPr>
                <w:rFonts w:ascii="TH Niramit AS" w:hAnsi="TH Niramit AS" w:cs="TH Niramit AS"/>
                <w:b/>
                <w:bCs/>
                <w:sz w:val="32"/>
                <w:szCs w:val="32"/>
                <w:cs/>
              </w:rPr>
            </w:pPr>
            <w:r w:rsidRPr="00CC3C9F">
              <w:rPr>
                <w:rFonts w:ascii="TH Niramit AS" w:hAnsi="TH Niramit AS" w:cs="TH Niramit AS"/>
                <w:sz w:val="32"/>
                <w:szCs w:val="32"/>
                <w:cs/>
              </w:rPr>
              <w:t>75</w:t>
            </w:r>
          </w:p>
        </w:tc>
      </w:tr>
      <w:tr w:rsidR="00A25C48" w:rsidRPr="00CC3C9F" w14:paraId="3E12FE86" w14:textId="77777777" w:rsidTr="00864486">
        <w:trPr>
          <w:cantSplit/>
        </w:trPr>
        <w:tc>
          <w:tcPr>
            <w:tcW w:w="9085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2A397FEA" w14:textId="77777777" w:rsidR="00A25C48" w:rsidRPr="00F55AB7" w:rsidRDefault="00A25C48" w:rsidP="00CE03A4">
            <w:pPr>
              <w:rPr>
                <w:rFonts w:ascii="TH Niramit AS" w:hAnsi="TH Niramit AS" w:cs="TH Niramit AS"/>
                <w:sz w:val="32"/>
                <w:szCs w:val="32"/>
                <w:u w:val="single"/>
              </w:rPr>
            </w:pPr>
            <w:r w:rsidRPr="00F55AB7">
              <w:rPr>
                <w:rFonts w:ascii="TH Niramit AS" w:hAnsi="TH Niramit AS" w:cs="TH Niramit AS" w:hint="cs"/>
                <w:sz w:val="32"/>
                <w:szCs w:val="32"/>
                <w:u w:val="single"/>
                <w:cs/>
              </w:rPr>
              <w:t>กลยุทธ์ที่ดำเนินการ</w:t>
            </w:r>
          </w:p>
          <w:p w14:paraId="473CB3CB" w14:textId="77777777" w:rsidR="005540FE" w:rsidRDefault="00A25C48" w:rsidP="00A25C48">
            <w:pPr>
              <w:rPr>
                <w:rFonts w:ascii="TH Niramit AS" w:hAnsi="TH Niramit AS" w:cs="TH Niramit AS"/>
                <w:sz w:val="32"/>
                <w:szCs w:val="32"/>
              </w:rPr>
            </w:pPr>
            <w:r w:rsidRPr="00CC3C9F">
              <w:rPr>
                <w:rFonts w:ascii="TH Niramit AS" w:hAnsi="TH Niramit AS" w:cs="TH Niramit AS"/>
                <w:sz w:val="32"/>
                <w:szCs w:val="32"/>
                <w:cs/>
              </w:rPr>
              <w:t xml:space="preserve">-  </w:t>
            </w:r>
            <w:r w:rsidRPr="00515E7F">
              <w:rPr>
                <w:rFonts w:ascii="TH Niramit AS" w:hAnsi="TH Niramit AS" w:cs="TH Niramit AS"/>
                <w:spacing w:val="-4"/>
                <w:sz w:val="32"/>
                <w:szCs w:val="32"/>
                <w:cs/>
              </w:rPr>
              <w:t>ระบุในเอกสารแนบท้ายสัญญา</w:t>
            </w:r>
            <w:r w:rsidRPr="00CC3C9F">
              <w:rPr>
                <w:rFonts w:ascii="TH Niramit AS" w:hAnsi="TH Niramit AS" w:cs="TH Niramit AS"/>
                <w:sz w:val="32"/>
                <w:szCs w:val="32"/>
                <w:cs/>
              </w:rPr>
              <w:t xml:space="preserve">ให้นักวิจัยที่ได้รับทุนวิจัยประจำปีของมหาวิทยาลัยต้องตีพิมพ์ผลงานตามเกณฑ์การเผยแพร่ผลงานวิชาการของ </w:t>
            </w:r>
            <w:proofErr w:type="spellStart"/>
            <w:r w:rsidRPr="00CC3C9F">
              <w:rPr>
                <w:rFonts w:ascii="TH Niramit AS" w:hAnsi="TH Niramit AS" w:cs="TH Niramit AS"/>
                <w:sz w:val="32"/>
                <w:szCs w:val="32"/>
                <w:cs/>
              </w:rPr>
              <w:t>ก.พ.อ</w:t>
            </w:r>
            <w:proofErr w:type="spellEnd"/>
            <w:r w:rsidRPr="00CC3C9F">
              <w:rPr>
                <w:rFonts w:ascii="TH Niramit AS" w:hAnsi="TH Niramit AS" w:cs="TH Niramit AS"/>
                <w:sz w:val="32"/>
                <w:szCs w:val="32"/>
                <w:cs/>
              </w:rPr>
              <w:t>. และตามประกาศของมหาวิทยาลัย</w:t>
            </w:r>
            <w:r>
              <w:rPr>
                <w:rFonts w:ascii="TH Niramit AS" w:hAnsi="TH Niramit AS" w:cs="TH Niramit AS"/>
                <w:sz w:val="32"/>
                <w:szCs w:val="32"/>
                <w:cs/>
              </w:rPr>
              <w:t xml:space="preserve"> </w:t>
            </w:r>
          </w:p>
          <w:p w14:paraId="0298E6B6" w14:textId="00897CBD" w:rsidR="00A25C48" w:rsidRPr="00CC3C9F" w:rsidRDefault="005540FE" w:rsidP="00A25C48">
            <w:pPr>
              <w:rPr>
                <w:rFonts w:ascii="TH Niramit AS" w:hAnsi="TH Niramit AS" w:cs="TH Niramit AS"/>
                <w:sz w:val="32"/>
                <w:szCs w:val="32"/>
              </w:rPr>
            </w:pPr>
            <w:r>
              <w:rPr>
                <w:rFonts w:ascii="TH Niramit AS" w:hAnsi="TH Niramit AS" w:cs="TH Niramit AS" w:hint="cs"/>
                <w:sz w:val="32"/>
                <w:szCs w:val="32"/>
                <w:cs/>
              </w:rPr>
              <w:t xml:space="preserve">- </w:t>
            </w:r>
            <w:r w:rsidR="00A25C48">
              <w:rPr>
                <w:rFonts w:ascii="TH Niramit AS" w:hAnsi="TH Niramit AS" w:cs="TH Niramit AS" w:hint="cs"/>
                <w:sz w:val="32"/>
                <w:szCs w:val="32"/>
                <w:cs/>
              </w:rPr>
              <w:t xml:space="preserve"> </w:t>
            </w:r>
            <w:r w:rsidR="00A25C48" w:rsidRPr="00CC3C9F">
              <w:rPr>
                <w:rFonts w:ascii="TH Niramit AS" w:hAnsi="TH Niramit AS" w:cs="TH Niramit AS"/>
                <w:sz w:val="32"/>
                <w:szCs w:val="32"/>
                <w:cs/>
              </w:rPr>
              <w:t xml:space="preserve">สนับสนุนงบประมาณในการตีพิมพ์และเผยแพร่ผลงาน ณ ต่างประเทศ </w:t>
            </w:r>
            <w:r w:rsidR="00A25C48">
              <w:rPr>
                <w:rFonts w:ascii="TH Niramit AS" w:hAnsi="TH Niramit AS" w:cs="TH Niramit AS" w:hint="cs"/>
                <w:sz w:val="32"/>
                <w:szCs w:val="32"/>
                <w:cs/>
              </w:rPr>
              <w:t>ผ่าน</w:t>
            </w:r>
            <w:r w:rsidR="00A25C48" w:rsidRPr="00CC3C9F">
              <w:rPr>
                <w:rFonts w:ascii="TH Niramit AS" w:hAnsi="TH Niramit AS" w:cs="TH Niramit AS"/>
                <w:sz w:val="32"/>
                <w:szCs w:val="32"/>
                <w:cs/>
              </w:rPr>
              <w:t>โครงการสนับสนุนและผลักดันการเผยแพร่และการใช้ประโยชน์จากผลงานวิจัย</w:t>
            </w:r>
          </w:p>
          <w:p w14:paraId="71E01F05" w14:textId="608D2BBB" w:rsidR="00A25C48" w:rsidRPr="00CC3C9F" w:rsidRDefault="00A25C48" w:rsidP="00FD3471">
            <w:pPr>
              <w:ind w:right="-13"/>
              <w:rPr>
                <w:rFonts w:ascii="TH Niramit AS" w:hAnsi="TH Niramit AS" w:cs="TH Niramit AS"/>
                <w:sz w:val="32"/>
                <w:szCs w:val="32"/>
                <w:cs/>
              </w:rPr>
            </w:pPr>
            <w:r>
              <w:rPr>
                <w:rFonts w:ascii="TH Niramit AS" w:hAnsi="TH Niramit AS" w:cs="TH Niramit AS"/>
                <w:sz w:val="32"/>
                <w:szCs w:val="32"/>
                <w:cs/>
              </w:rPr>
              <w:t xml:space="preserve">-  </w:t>
            </w:r>
            <w:r w:rsidRPr="00CC3C9F">
              <w:rPr>
                <w:rFonts w:ascii="TH Niramit AS" w:hAnsi="TH Niramit AS" w:cs="TH Niramit AS"/>
                <w:sz w:val="32"/>
                <w:szCs w:val="32"/>
                <w:cs/>
              </w:rPr>
              <w:t xml:space="preserve">พัฒนาแหล่งตีพิมพ์เผยแพร่ผลงานวิจัย เช่น การจัดประชุมวิชาการประจำปี การพัฒนาวารสารวิชาการของมหาวิทยาลัย </w:t>
            </w:r>
            <w:r>
              <w:rPr>
                <w:rFonts w:ascii="TH Niramit AS" w:hAnsi="TH Niramit AS" w:cs="TH Niramit AS" w:hint="cs"/>
                <w:sz w:val="32"/>
                <w:szCs w:val="32"/>
                <w:cs/>
              </w:rPr>
              <w:t>ผ่าน</w:t>
            </w:r>
            <w:r w:rsidRPr="00CC3C9F">
              <w:rPr>
                <w:rFonts w:ascii="TH Niramit AS" w:hAnsi="TH Niramit AS" w:cs="TH Niramit AS"/>
                <w:sz w:val="32"/>
                <w:szCs w:val="32"/>
                <w:cs/>
              </w:rPr>
              <w:t>โครงการประชุมวิชาการประมงระดับนานาชาติ โครงการสนับสนุนการประชุมวิชาการเครือข่ายวิจัยอุดมศึกษาครั้งที่ 13  โครงการพัฒนาวารสารวิจัยและส่งเสริมวิชาการเกษตร โครงการจัดทำวารสา</w:t>
            </w:r>
            <w:r w:rsidR="005540FE">
              <w:rPr>
                <w:rFonts w:ascii="TH Niramit AS" w:hAnsi="TH Niramit AS" w:cs="TH Niramit AS"/>
                <w:sz w:val="32"/>
                <w:szCs w:val="32"/>
                <w:cs/>
              </w:rPr>
              <w:t xml:space="preserve">รบริหารธุรกิจมหาวิทยาลัยแม่โจ้ </w:t>
            </w:r>
            <w:r w:rsidRPr="00CC3C9F">
              <w:rPr>
                <w:rFonts w:ascii="TH Niramit AS" w:hAnsi="TH Niramit AS" w:cs="TH Niramit AS"/>
                <w:sz w:val="32"/>
                <w:szCs w:val="32"/>
                <w:cs/>
              </w:rPr>
              <w:t>และโครงการจัดทำวารสารการวิจัยของคณะเศรษฐศาสตร์ปีที่ 2 เป็นต้น</w:t>
            </w:r>
          </w:p>
        </w:tc>
      </w:tr>
      <w:tr w:rsidR="00E27693" w:rsidRPr="00A075C2" w14:paraId="4F9FC2AC" w14:textId="77777777" w:rsidTr="00864486">
        <w:trPr>
          <w:cantSplit/>
        </w:trPr>
        <w:tc>
          <w:tcPr>
            <w:tcW w:w="9085" w:type="dxa"/>
            <w:gridSpan w:val="3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708F96F9" w14:textId="77777777" w:rsidR="00E27693" w:rsidRPr="00CC3C9F" w:rsidRDefault="00E27693" w:rsidP="00986823">
            <w:pPr>
              <w:ind w:right="-104" w:hanging="120"/>
              <w:jc w:val="center"/>
              <w:rPr>
                <w:rFonts w:ascii="TH Niramit AS" w:hAnsi="TH Niramit AS" w:cs="TH Niramit AS"/>
                <w:b/>
                <w:bCs/>
                <w:sz w:val="32"/>
                <w:szCs w:val="32"/>
                <w:cs/>
              </w:rPr>
            </w:pPr>
            <w:r w:rsidRPr="00CC3C9F">
              <w:rPr>
                <w:rFonts w:ascii="TH Niramit AS" w:hAnsi="TH Niramit AS" w:cs="TH Niramit AS"/>
                <w:b/>
                <w:bCs/>
                <w:sz w:val="32"/>
                <w:szCs w:val="32"/>
                <w:cs/>
              </w:rPr>
              <w:t>ด้านการนำผลงานวิจัยไปใช้ประโยชน์ (เชิงพาณิชย์ เชิงวิชาการ เชิงสาธารณะ และเชิงนโยบาย)</w:t>
            </w:r>
          </w:p>
        </w:tc>
      </w:tr>
      <w:tr w:rsidR="00E27693" w:rsidRPr="00CC3C9F" w14:paraId="003CFE40" w14:textId="77777777" w:rsidTr="00864486">
        <w:trPr>
          <w:cantSplit/>
        </w:trPr>
        <w:tc>
          <w:tcPr>
            <w:tcW w:w="6295" w:type="dxa"/>
            <w:tcBorders>
              <w:bottom w:val="nil"/>
            </w:tcBorders>
          </w:tcPr>
          <w:p w14:paraId="4CBAF709" w14:textId="7A8DBF1C" w:rsidR="00E27693" w:rsidRPr="00CC3C9F" w:rsidRDefault="00E27693" w:rsidP="00E27693">
            <w:pPr>
              <w:rPr>
                <w:rFonts w:ascii="TH Niramit AS" w:hAnsi="TH Niramit AS" w:cs="TH Niramit AS"/>
                <w:b/>
                <w:bCs/>
                <w:sz w:val="32"/>
                <w:szCs w:val="32"/>
                <w:cs/>
              </w:rPr>
            </w:pPr>
            <w:r w:rsidRPr="00CC3C9F">
              <w:rPr>
                <w:rFonts w:ascii="TH Niramit AS" w:eastAsia="Times New Roman" w:hAnsi="TH Niramit AS" w:cs="TH Niramit AS"/>
                <w:sz w:val="32"/>
                <w:szCs w:val="32"/>
                <w:cs/>
              </w:rPr>
              <w:t xml:space="preserve">9)  จำนวนรางวัลที่ได้รับจากผลงานวิจัยในระดับชาติ </w:t>
            </w:r>
          </w:p>
        </w:tc>
        <w:tc>
          <w:tcPr>
            <w:tcW w:w="1440" w:type="dxa"/>
            <w:tcBorders>
              <w:bottom w:val="nil"/>
            </w:tcBorders>
          </w:tcPr>
          <w:p w14:paraId="3BA40317" w14:textId="5C56C997" w:rsidR="00E27693" w:rsidRPr="00CC3C9F" w:rsidRDefault="00E27693" w:rsidP="00E27693">
            <w:pPr>
              <w:jc w:val="center"/>
              <w:rPr>
                <w:rFonts w:ascii="TH Niramit AS" w:hAnsi="TH Niramit AS" w:cs="TH Niramit AS"/>
                <w:b/>
                <w:bCs/>
                <w:sz w:val="32"/>
                <w:szCs w:val="32"/>
                <w:cs/>
              </w:rPr>
            </w:pPr>
            <w:r w:rsidRPr="00CC3C9F">
              <w:rPr>
                <w:rFonts w:ascii="TH Niramit AS" w:hAnsi="TH Niramit AS" w:cs="TH Niramit AS"/>
                <w:sz w:val="32"/>
                <w:szCs w:val="32"/>
                <w:cs/>
              </w:rPr>
              <w:t>ผลงาน</w:t>
            </w:r>
          </w:p>
        </w:tc>
        <w:tc>
          <w:tcPr>
            <w:tcW w:w="1350" w:type="dxa"/>
            <w:tcBorders>
              <w:bottom w:val="nil"/>
            </w:tcBorders>
          </w:tcPr>
          <w:p w14:paraId="1E1755A3" w14:textId="485B970C" w:rsidR="00E27693" w:rsidRPr="00CC3C9F" w:rsidRDefault="00E27693" w:rsidP="00E27693">
            <w:pPr>
              <w:jc w:val="center"/>
              <w:rPr>
                <w:rFonts w:ascii="TH Niramit AS" w:hAnsi="TH Niramit AS" w:cs="TH Niramit AS"/>
                <w:b/>
                <w:bCs/>
                <w:sz w:val="32"/>
                <w:szCs w:val="32"/>
                <w:cs/>
              </w:rPr>
            </w:pPr>
            <w:r w:rsidRPr="00CC3C9F">
              <w:rPr>
                <w:rFonts w:ascii="TH Niramit AS" w:hAnsi="TH Niramit AS" w:cs="TH Niramit AS"/>
                <w:sz w:val="32"/>
                <w:szCs w:val="32"/>
                <w:cs/>
              </w:rPr>
              <w:t>15</w:t>
            </w:r>
          </w:p>
        </w:tc>
      </w:tr>
      <w:tr w:rsidR="00E27693" w:rsidRPr="00CC3C9F" w14:paraId="5BCA0758" w14:textId="77777777" w:rsidTr="007E2F01">
        <w:trPr>
          <w:cantSplit/>
        </w:trPr>
        <w:tc>
          <w:tcPr>
            <w:tcW w:w="6295" w:type="dxa"/>
            <w:tcBorders>
              <w:top w:val="nil"/>
              <w:bottom w:val="nil"/>
            </w:tcBorders>
          </w:tcPr>
          <w:p w14:paraId="6382BD6E" w14:textId="32A33C62" w:rsidR="00E27693" w:rsidRPr="00CC3C9F" w:rsidRDefault="00E27693" w:rsidP="00E27693">
            <w:pPr>
              <w:rPr>
                <w:rFonts w:ascii="TH Niramit AS" w:hAnsi="TH Niramit AS" w:cs="TH Niramit AS"/>
                <w:b/>
                <w:bCs/>
                <w:sz w:val="32"/>
                <w:szCs w:val="32"/>
                <w:cs/>
              </w:rPr>
            </w:pPr>
            <w:r w:rsidRPr="00CC3C9F">
              <w:rPr>
                <w:rFonts w:ascii="TH Niramit AS" w:eastAsia="Times New Roman" w:hAnsi="TH Niramit AS" w:cs="TH Niramit AS"/>
                <w:sz w:val="32"/>
                <w:szCs w:val="32"/>
                <w:cs/>
              </w:rPr>
              <w:t xml:space="preserve">10)  จำนวนรางวัลที่ได้รับจากผลงานวิจัยในระดับนานาชาติ </w:t>
            </w:r>
          </w:p>
        </w:tc>
        <w:tc>
          <w:tcPr>
            <w:tcW w:w="1440" w:type="dxa"/>
            <w:tcBorders>
              <w:top w:val="nil"/>
              <w:bottom w:val="nil"/>
            </w:tcBorders>
          </w:tcPr>
          <w:p w14:paraId="29AA1DF9" w14:textId="11B73B13" w:rsidR="00E27693" w:rsidRPr="00CC3C9F" w:rsidRDefault="00E27693" w:rsidP="00E27693">
            <w:pPr>
              <w:jc w:val="center"/>
              <w:rPr>
                <w:rFonts w:ascii="TH Niramit AS" w:hAnsi="TH Niramit AS" w:cs="TH Niramit AS"/>
                <w:b/>
                <w:bCs/>
                <w:sz w:val="32"/>
                <w:szCs w:val="32"/>
                <w:cs/>
              </w:rPr>
            </w:pPr>
            <w:r w:rsidRPr="00CC3C9F">
              <w:rPr>
                <w:rFonts w:ascii="TH Niramit AS" w:hAnsi="TH Niramit AS" w:cs="TH Niramit AS"/>
                <w:sz w:val="32"/>
                <w:szCs w:val="32"/>
                <w:cs/>
              </w:rPr>
              <w:t>ผลงาน</w:t>
            </w:r>
          </w:p>
        </w:tc>
        <w:tc>
          <w:tcPr>
            <w:tcW w:w="1350" w:type="dxa"/>
            <w:tcBorders>
              <w:top w:val="nil"/>
              <w:bottom w:val="nil"/>
            </w:tcBorders>
          </w:tcPr>
          <w:p w14:paraId="7E4C9A57" w14:textId="7334C710" w:rsidR="00E27693" w:rsidRPr="00CC3C9F" w:rsidRDefault="00E27693" w:rsidP="00E27693">
            <w:pPr>
              <w:jc w:val="center"/>
              <w:rPr>
                <w:rFonts w:ascii="TH Niramit AS" w:hAnsi="TH Niramit AS" w:cs="TH Niramit AS"/>
                <w:b/>
                <w:bCs/>
                <w:sz w:val="32"/>
                <w:szCs w:val="32"/>
                <w:cs/>
              </w:rPr>
            </w:pPr>
            <w:r w:rsidRPr="00CC3C9F">
              <w:rPr>
                <w:rFonts w:ascii="TH Niramit AS" w:hAnsi="TH Niramit AS" w:cs="TH Niramit AS"/>
                <w:sz w:val="32"/>
                <w:szCs w:val="32"/>
                <w:cs/>
              </w:rPr>
              <w:t>26</w:t>
            </w:r>
          </w:p>
        </w:tc>
      </w:tr>
      <w:tr w:rsidR="00E27693" w:rsidRPr="00CC3C9F" w14:paraId="6F2E80CF" w14:textId="77777777" w:rsidTr="007E2F01">
        <w:trPr>
          <w:cantSplit/>
        </w:trPr>
        <w:tc>
          <w:tcPr>
            <w:tcW w:w="6295" w:type="dxa"/>
            <w:tcBorders>
              <w:top w:val="nil"/>
              <w:bottom w:val="single" w:sz="4" w:space="0" w:color="auto"/>
            </w:tcBorders>
          </w:tcPr>
          <w:p w14:paraId="3CB56262" w14:textId="1AFCD108" w:rsidR="00E27693" w:rsidRPr="00CC3C9F" w:rsidRDefault="00E27693" w:rsidP="00E27693">
            <w:pPr>
              <w:rPr>
                <w:rFonts w:ascii="TH Niramit AS" w:hAnsi="TH Niramit AS" w:cs="TH Niramit AS"/>
                <w:b/>
                <w:bCs/>
                <w:sz w:val="32"/>
                <w:szCs w:val="32"/>
                <w:cs/>
              </w:rPr>
            </w:pPr>
            <w:r w:rsidRPr="00CC3C9F">
              <w:rPr>
                <w:rFonts w:ascii="TH Niramit AS" w:eastAsia="Times New Roman" w:hAnsi="TH Niramit AS" w:cs="TH Niramit AS"/>
                <w:sz w:val="32"/>
                <w:szCs w:val="32"/>
                <w:cs/>
              </w:rPr>
              <w:t xml:space="preserve">11)  จำนวนหน่วยวิจัย/ศูนย์ความเป็นเลิศ ที่มีการบูรณาการข้ามศาสตร์ทีมีศักยภาพส่งผลกระทบต่อเศรษฐกิจและสังคม โดยเน้นด้านเกษตรและอาหาร </w:t>
            </w:r>
          </w:p>
        </w:tc>
        <w:tc>
          <w:tcPr>
            <w:tcW w:w="1440" w:type="dxa"/>
            <w:tcBorders>
              <w:top w:val="nil"/>
              <w:bottom w:val="single" w:sz="4" w:space="0" w:color="auto"/>
            </w:tcBorders>
          </w:tcPr>
          <w:p w14:paraId="158C1E80" w14:textId="49AB13A3" w:rsidR="00E27693" w:rsidRPr="00CC3C9F" w:rsidRDefault="00E27693" w:rsidP="00E27693">
            <w:pPr>
              <w:jc w:val="center"/>
              <w:rPr>
                <w:rFonts w:ascii="TH Niramit AS" w:hAnsi="TH Niramit AS" w:cs="TH Niramit AS"/>
                <w:b/>
                <w:bCs/>
                <w:sz w:val="32"/>
                <w:szCs w:val="32"/>
                <w:cs/>
              </w:rPr>
            </w:pPr>
            <w:r w:rsidRPr="00CC3C9F">
              <w:rPr>
                <w:rFonts w:ascii="TH Niramit AS" w:hAnsi="TH Niramit AS" w:cs="TH Niramit AS"/>
                <w:spacing w:val="-4"/>
                <w:sz w:val="32"/>
                <w:szCs w:val="32"/>
                <w:cs/>
              </w:rPr>
              <w:t>หน่วยวิจัย/ศูนย์</w:t>
            </w:r>
          </w:p>
        </w:tc>
        <w:tc>
          <w:tcPr>
            <w:tcW w:w="1350" w:type="dxa"/>
            <w:tcBorders>
              <w:top w:val="nil"/>
              <w:bottom w:val="single" w:sz="4" w:space="0" w:color="auto"/>
            </w:tcBorders>
          </w:tcPr>
          <w:p w14:paraId="3B7AC042" w14:textId="53094EE9" w:rsidR="00E27693" w:rsidRPr="00CC3C9F" w:rsidRDefault="00E27693" w:rsidP="00E27693">
            <w:pPr>
              <w:jc w:val="center"/>
              <w:rPr>
                <w:rFonts w:ascii="TH Niramit AS" w:hAnsi="TH Niramit AS" w:cs="TH Niramit AS"/>
                <w:b/>
                <w:bCs/>
                <w:sz w:val="32"/>
                <w:szCs w:val="32"/>
                <w:cs/>
              </w:rPr>
            </w:pPr>
            <w:r w:rsidRPr="00CC3C9F">
              <w:rPr>
                <w:rFonts w:ascii="TH Niramit AS" w:hAnsi="TH Niramit AS" w:cs="TH Niramit AS"/>
                <w:spacing w:val="-4"/>
                <w:sz w:val="32"/>
                <w:szCs w:val="32"/>
                <w:cs/>
              </w:rPr>
              <w:t>4</w:t>
            </w:r>
          </w:p>
        </w:tc>
      </w:tr>
      <w:tr w:rsidR="00E27693" w:rsidRPr="00CC3C9F" w14:paraId="41F79882" w14:textId="77777777" w:rsidTr="007E2F01">
        <w:trPr>
          <w:cantSplit/>
        </w:trPr>
        <w:tc>
          <w:tcPr>
            <w:tcW w:w="6295" w:type="dxa"/>
            <w:tcBorders>
              <w:top w:val="single" w:sz="4" w:space="0" w:color="auto"/>
              <w:bottom w:val="nil"/>
            </w:tcBorders>
          </w:tcPr>
          <w:p w14:paraId="2D7E64A5" w14:textId="272520C8" w:rsidR="00E27693" w:rsidRPr="00CC3C9F" w:rsidRDefault="00E27693" w:rsidP="009E7531">
            <w:pPr>
              <w:ind w:right="-102"/>
              <w:rPr>
                <w:rFonts w:ascii="TH Niramit AS" w:eastAsia="Times New Roman" w:hAnsi="TH Niramit AS" w:cs="TH Niramit AS"/>
                <w:sz w:val="32"/>
                <w:szCs w:val="32"/>
                <w:cs/>
              </w:rPr>
            </w:pPr>
            <w:r w:rsidRPr="00CC3C9F">
              <w:rPr>
                <w:rFonts w:ascii="TH Niramit AS" w:eastAsia="Times New Roman" w:hAnsi="TH Niramit AS" w:cs="TH Niramit AS"/>
                <w:sz w:val="32"/>
                <w:szCs w:val="32"/>
                <w:cs/>
              </w:rPr>
              <w:lastRenderedPageBreak/>
              <w:t>12)  ร้อยละของผลงานวิจัยหรืองานสร้างสรรค์ที่นำไปใช้ประโยชน์แก่หน่วยงานภายนอกอย่างเป็นรูปธรรมและมีการรับรองการใช้ประโยชน์</w:t>
            </w:r>
            <w:r w:rsidRPr="00CC3C9F">
              <w:rPr>
                <w:rFonts w:ascii="TH Niramit AS" w:hAnsi="TH Niramit AS" w:cs="TH Niramit AS"/>
                <w:sz w:val="32"/>
                <w:szCs w:val="32"/>
                <w:cs/>
              </w:rPr>
              <w:t xml:space="preserve"> </w:t>
            </w:r>
          </w:p>
        </w:tc>
        <w:tc>
          <w:tcPr>
            <w:tcW w:w="1440" w:type="dxa"/>
            <w:tcBorders>
              <w:top w:val="single" w:sz="4" w:space="0" w:color="auto"/>
              <w:bottom w:val="nil"/>
            </w:tcBorders>
          </w:tcPr>
          <w:p w14:paraId="64E7DBB7" w14:textId="56674DDB" w:rsidR="00E27693" w:rsidRPr="00CC3C9F" w:rsidRDefault="00E27693" w:rsidP="00E27693">
            <w:pPr>
              <w:jc w:val="center"/>
              <w:rPr>
                <w:rFonts w:ascii="TH Niramit AS" w:hAnsi="TH Niramit AS" w:cs="TH Niramit AS"/>
                <w:spacing w:val="-4"/>
                <w:sz w:val="32"/>
                <w:szCs w:val="32"/>
                <w:cs/>
              </w:rPr>
            </w:pPr>
            <w:r w:rsidRPr="00CC3C9F">
              <w:rPr>
                <w:rFonts w:ascii="TH Niramit AS" w:hAnsi="TH Niramit AS" w:cs="TH Niramit AS"/>
                <w:sz w:val="32"/>
                <w:szCs w:val="32"/>
                <w:cs/>
              </w:rPr>
              <w:t>ร้อยละ</w:t>
            </w:r>
          </w:p>
        </w:tc>
        <w:tc>
          <w:tcPr>
            <w:tcW w:w="1350" w:type="dxa"/>
            <w:tcBorders>
              <w:top w:val="single" w:sz="4" w:space="0" w:color="auto"/>
              <w:bottom w:val="nil"/>
            </w:tcBorders>
          </w:tcPr>
          <w:p w14:paraId="2DE4EA27" w14:textId="5422A30C" w:rsidR="00E27693" w:rsidRPr="00CC3C9F" w:rsidRDefault="00E27693" w:rsidP="00E27693">
            <w:pPr>
              <w:jc w:val="center"/>
              <w:rPr>
                <w:rFonts w:ascii="TH Niramit AS" w:hAnsi="TH Niramit AS" w:cs="TH Niramit AS"/>
                <w:spacing w:val="-4"/>
                <w:sz w:val="32"/>
                <w:szCs w:val="32"/>
                <w:cs/>
              </w:rPr>
            </w:pPr>
            <w:r w:rsidRPr="00CC3C9F">
              <w:rPr>
                <w:rFonts w:ascii="TH Niramit AS" w:hAnsi="TH Niramit AS" w:cs="TH Niramit AS"/>
                <w:sz w:val="32"/>
                <w:szCs w:val="32"/>
                <w:cs/>
              </w:rPr>
              <w:t>16</w:t>
            </w:r>
          </w:p>
        </w:tc>
      </w:tr>
      <w:tr w:rsidR="00510C0A" w:rsidRPr="00CC3C9F" w14:paraId="7D6240CA" w14:textId="77777777" w:rsidTr="00864486">
        <w:trPr>
          <w:cantSplit/>
        </w:trPr>
        <w:tc>
          <w:tcPr>
            <w:tcW w:w="6295" w:type="dxa"/>
            <w:tcBorders>
              <w:top w:val="nil"/>
              <w:bottom w:val="single" w:sz="4" w:space="0" w:color="auto"/>
            </w:tcBorders>
          </w:tcPr>
          <w:p w14:paraId="24800A4F" w14:textId="73F16060" w:rsidR="00510C0A" w:rsidRPr="00CC3C9F" w:rsidRDefault="00510C0A" w:rsidP="00E27693">
            <w:pPr>
              <w:rPr>
                <w:rFonts w:ascii="TH Niramit AS" w:eastAsia="Times New Roman" w:hAnsi="TH Niramit AS" w:cs="TH Niramit AS"/>
                <w:sz w:val="32"/>
                <w:szCs w:val="32"/>
                <w:cs/>
              </w:rPr>
            </w:pPr>
            <w:r>
              <w:rPr>
                <w:rFonts w:ascii="TH Niramit AS" w:eastAsia="Times New Roman" w:hAnsi="TH Niramit AS" w:cs="TH Niramit AS" w:hint="cs"/>
                <w:sz w:val="32"/>
                <w:szCs w:val="32"/>
                <w:cs/>
              </w:rPr>
              <w:t>13)  จำนวนผลงานวิจัยที่ยื่นขอจดสิทธิบัตร/อนุสิทธิบัตร</w:t>
            </w:r>
          </w:p>
        </w:tc>
        <w:tc>
          <w:tcPr>
            <w:tcW w:w="1440" w:type="dxa"/>
            <w:tcBorders>
              <w:top w:val="nil"/>
              <w:bottom w:val="single" w:sz="4" w:space="0" w:color="auto"/>
            </w:tcBorders>
          </w:tcPr>
          <w:p w14:paraId="5F183B89" w14:textId="7721FC4E" w:rsidR="00510C0A" w:rsidRPr="00CC3C9F" w:rsidRDefault="00510C0A" w:rsidP="00E27693">
            <w:pPr>
              <w:jc w:val="center"/>
              <w:rPr>
                <w:rFonts w:ascii="TH Niramit AS" w:hAnsi="TH Niramit AS" w:cs="TH Niramit AS"/>
                <w:sz w:val="32"/>
                <w:szCs w:val="32"/>
                <w:cs/>
              </w:rPr>
            </w:pPr>
            <w:r>
              <w:rPr>
                <w:rFonts w:ascii="TH Niramit AS" w:hAnsi="TH Niramit AS" w:cs="TH Niramit AS" w:hint="cs"/>
                <w:sz w:val="32"/>
                <w:szCs w:val="32"/>
                <w:cs/>
              </w:rPr>
              <w:t>ผลงาน</w:t>
            </w:r>
          </w:p>
        </w:tc>
        <w:tc>
          <w:tcPr>
            <w:tcW w:w="1350" w:type="dxa"/>
            <w:tcBorders>
              <w:top w:val="nil"/>
              <w:bottom w:val="single" w:sz="4" w:space="0" w:color="auto"/>
            </w:tcBorders>
          </w:tcPr>
          <w:p w14:paraId="3FB0D182" w14:textId="36328AF6" w:rsidR="00510C0A" w:rsidRPr="00CC3C9F" w:rsidRDefault="00510C0A" w:rsidP="00E27693">
            <w:pPr>
              <w:jc w:val="center"/>
              <w:rPr>
                <w:rFonts w:ascii="TH Niramit AS" w:hAnsi="TH Niramit AS" w:cs="TH Niramit AS"/>
                <w:sz w:val="32"/>
                <w:szCs w:val="32"/>
                <w:cs/>
              </w:rPr>
            </w:pPr>
            <w:r>
              <w:rPr>
                <w:rFonts w:ascii="TH Niramit AS" w:hAnsi="TH Niramit AS" w:cs="TH Niramit AS" w:hint="cs"/>
                <w:sz w:val="32"/>
                <w:szCs w:val="32"/>
                <w:cs/>
              </w:rPr>
              <w:t>25</w:t>
            </w:r>
          </w:p>
        </w:tc>
      </w:tr>
      <w:tr w:rsidR="00E27693" w:rsidRPr="00CC3C9F" w14:paraId="55B21B8C" w14:textId="77777777" w:rsidTr="00864486">
        <w:trPr>
          <w:cantSplit/>
        </w:trPr>
        <w:tc>
          <w:tcPr>
            <w:tcW w:w="9085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52CF11B7" w14:textId="77777777" w:rsidR="00E27693" w:rsidRDefault="00E27693" w:rsidP="00CE03A4">
            <w:pPr>
              <w:rPr>
                <w:rFonts w:ascii="TH Niramit AS" w:hAnsi="TH Niramit AS" w:cs="TH Niramit AS"/>
                <w:sz w:val="32"/>
                <w:szCs w:val="32"/>
              </w:rPr>
            </w:pPr>
            <w:r w:rsidRPr="00F55AB7">
              <w:rPr>
                <w:rFonts w:ascii="TH Niramit AS" w:hAnsi="TH Niramit AS" w:cs="TH Niramit AS" w:hint="cs"/>
                <w:sz w:val="32"/>
                <w:szCs w:val="32"/>
                <w:u w:val="single"/>
                <w:cs/>
              </w:rPr>
              <w:t>กลยุทธ์ที่ดำเนินการ</w:t>
            </w:r>
          </w:p>
          <w:p w14:paraId="11D7DB07" w14:textId="0CA256A7" w:rsidR="00E27693" w:rsidRDefault="00E27693" w:rsidP="00E27693">
            <w:pPr>
              <w:rPr>
                <w:rFonts w:ascii="TH Niramit AS" w:hAnsi="TH Niramit AS" w:cs="TH Niramit AS"/>
                <w:sz w:val="32"/>
                <w:szCs w:val="32"/>
              </w:rPr>
            </w:pPr>
            <w:r>
              <w:rPr>
                <w:rFonts w:ascii="TH Niramit AS" w:hAnsi="TH Niramit AS" w:cs="TH Niramit AS"/>
                <w:sz w:val="32"/>
                <w:szCs w:val="32"/>
                <w:cs/>
              </w:rPr>
              <w:t xml:space="preserve">-  </w:t>
            </w:r>
            <w:r w:rsidRPr="00E27693">
              <w:rPr>
                <w:rFonts w:ascii="TH Niramit AS" w:hAnsi="TH Niramit AS" w:cs="TH Niramit AS"/>
                <w:sz w:val="32"/>
                <w:szCs w:val="32"/>
                <w:cs/>
              </w:rPr>
              <w:t xml:space="preserve">สนับสนุนให้นักวิจัยส่งผลงานวิจัยและนวัตกรรมเข้าร่วมแสดงและประกวดในระดับชาติและนานาชาติ เพื่อเป็นการยกระดับคุณภาพผลงานวิจัยและนวัตกรรมของมหาวิทยาลัยให้เป็นที่ยอมรับในระดับชาติและนานาชาติ และเป็นที่รู้จักในวงกว้าง </w:t>
            </w:r>
            <w:r>
              <w:rPr>
                <w:rFonts w:ascii="TH Niramit AS" w:hAnsi="TH Niramit AS" w:cs="TH Niramit AS" w:hint="cs"/>
                <w:sz w:val="32"/>
                <w:szCs w:val="32"/>
                <w:cs/>
              </w:rPr>
              <w:t>ผ่านโ</w:t>
            </w:r>
            <w:r w:rsidRPr="00E27693">
              <w:rPr>
                <w:rFonts w:ascii="TH Niramit AS" w:hAnsi="TH Niramit AS" w:cs="TH Niramit AS"/>
                <w:sz w:val="32"/>
                <w:szCs w:val="32"/>
                <w:cs/>
              </w:rPr>
              <w:t>ครงการสนับสนุนการจัดแสดงและประกวดผลงานวิจัย สิ่งประดิษฐ์ ในระดับชาติและนานาชาติ</w:t>
            </w:r>
          </w:p>
          <w:p w14:paraId="1F7F0DA6" w14:textId="2AAC309E" w:rsidR="00E27693" w:rsidRDefault="00E27693" w:rsidP="00E27693">
            <w:pPr>
              <w:rPr>
                <w:rFonts w:ascii="TH Niramit AS" w:hAnsi="TH Niramit AS" w:cs="TH Niramit AS"/>
                <w:sz w:val="32"/>
                <w:szCs w:val="32"/>
              </w:rPr>
            </w:pPr>
            <w:r>
              <w:rPr>
                <w:rFonts w:ascii="TH Niramit AS" w:hAnsi="TH Niramit AS" w:cs="TH Niramit AS" w:hint="cs"/>
                <w:sz w:val="32"/>
                <w:szCs w:val="32"/>
                <w:cs/>
              </w:rPr>
              <w:t xml:space="preserve">-  </w:t>
            </w:r>
            <w:r w:rsidRPr="00E27693">
              <w:rPr>
                <w:rFonts w:ascii="TH Niramit AS" w:hAnsi="TH Niramit AS" w:cs="TH Niramit AS"/>
                <w:sz w:val="32"/>
                <w:szCs w:val="32"/>
                <w:cs/>
              </w:rPr>
              <w:t xml:space="preserve"> สนับสนุนการจัดตั้ง </w:t>
            </w:r>
            <w:r w:rsidRPr="00E27693">
              <w:rPr>
                <w:rFonts w:ascii="TH Niramit AS" w:hAnsi="TH Niramit AS" w:cs="TH Niramit AS"/>
                <w:sz w:val="32"/>
                <w:szCs w:val="32"/>
              </w:rPr>
              <w:t xml:space="preserve">Research Unit &amp; Excellence Center </w:t>
            </w:r>
            <w:r w:rsidRPr="00E27693">
              <w:rPr>
                <w:rFonts w:ascii="TH Niramit AS" w:hAnsi="TH Niramit AS" w:cs="TH Niramit AS"/>
                <w:sz w:val="32"/>
                <w:szCs w:val="32"/>
                <w:cs/>
              </w:rPr>
              <w:t xml:space="preserve">เพื่อเสริมสร้างความเข้มแข็งทางวิชาการของมหาวิทยาลัยทั้งในระดับชาติและนานาชาติ ผ่านโครงการสนับสนุนการจัดตั้ง </w:t>
            </w:r>
            <w:r w:rsidRPr="00E27693">
              <w:rPr>
                <w:rFonts w:ascii="TH Niramit AS" w:hAnsi="TH Niramit AS" w:cs="TH Niramit AS"/>
                <w:sz w:val="32"/>
                <w:szCs w:val="32"/>
              </w:rPr>
              <w:t>Research Unit &amp; Excellence Center</w:t>
            </w:r>
          </w:p>
          <w:p w14:paraId="5E7BBF76" w14:textId="3362A8E3" w:rsidR="00E27693" w:rsidRPr="00E27693" w:rsidRDefault="00E27693" w:rsidP="00E27693">
            <w:pPr>
              <w:rPr>
                <w:rFonts w:ascii="TH Niramit AS" w:hAnsi="TH Niramit AS" w:cs="TH Niramit AS"/>
                <w:sz w:val="32"/>
                <w:szCs w:val="32"/>
              </w:rPr>
            </w:pPr>
            <w:r>
              <w:rPr>
                <w:rFonts w:ascii="TH Niramit AS" w:hAnsi="TH Niramit AS" w:cs="TH Niramit AS"/>
                <w:sz w:val="32"/>
                <w:szCs w:val="32"/>
                <w:cs/>
              </w:rPr>
              <w:t xml:space="preserve">-  </w:t>
            </w:r>
            <w:r w:rsidRPr="00E27693">
              <w:rPr>
                <w:rFonts w:ascii="TH Niramit AS" w:hAnsi="TH Niramit AS" w:cs="TH Niramit AS"/>
                <w:sz w:val="32"/>
                <w:szCs w:val="32"/>
                <w:cs/>
              </w:rPr>
              <w:t xml:space="preserve">ปรับปรุงระบบกลไกการใช้ประโยชน์จากงานวิจัยในทุกด้านโดยเฉพาะการต่อยอดงานวิจัยในเชิงพาณิชย์ โดยให้ความสำคัญกับการวิเคราะห์ </w:t>
            </w:r>
            <w:r w:rsidRPr="00E27693">
              <w:rPr>
                <w:rFonts w:ascii="TH Niramit AS" w:hAnsi="TH Niramit AS" w:cs="TH Niramit AS"/>
                <w:sz w:val="32"/>
                <w:szCs w:val="32"/>
              </w:rPr>
              <w:t>TRL</w:t>
            </w:r>
            <w:r w:rsidRPr="00E27693">
              <w:rPr>
                <w:rFonts w:ascii="TH Niramit AS" w:hAnsi="TH Niramit AS" w:cs="TH Niramit AS"/>
                <w:sz w:val="32"/>
                <w:szCs w:val="32"/>
                <w:cs/>
              </w:rPr>
              <w:t>/</w:t>
            </w:r>
            <w:r w:rsidRPr="00E27693">
              <w:rPr>
                <w:rFonts w:ascii="TH Niramit AS" w:hAnsi="TH Niramit AS" w:cs="TH Niramit AS"/>
                <w:sz w:val="32"/>
                <w:szCs w:val="32"/>
              </w:rPr>
              <w:t xml:space="preserve">SRL </w:t>
            </w:r>
            <w:r w:rsidRPr="00E27693">
              <w:rPr>
                <w:rFonts w:ascii="TH Niramit AS" w:hAnsi="TH Niramit AS" w:cs="TH Niramit AS"/>
                <w:sz w:val="32"/>
                <w:szCs w:val="32"/>
                <w:cs/>
              </w:rPr>
              <w:t xml:space="preserve">ผ่านโครงการสนับสนุนและผลักดันการเผยแพร่และการใช้ประโยชน์จากผลงานวิจัย </w:t>
            </w:r>
          </w:p>
          <w:p w14:paraId="7A9BB5FC" w14:textId="70EA39B4" w:rsidR="007016D0" w:rsidRPr="007016D0" w:rsidRDefault="00E27693" w:rsidP="007016D0">
            <w:pPr>
              <w:rPr>
                <w:rFonts w:ascii="TH Niramit AS" w:hAnsi="TH Niramit AS" w:cs="TH Niramit AS"/>
                <w:sz w:val="32"/>
                <w:szCs w:val="32"/>
              </w:rPr>
            </w:pPr>
            <w:r>
              <w:rPr>
                <w:rFonts w:ascii="TH Niramit AS" w:hAnsi="TH Niramit AS" w:cs="TH Niramit AS"/>
                <w:sz w:val="32"/>
                <w:szCs w:val="32"/>
                <w:cs/>
              </w:rPr>
              <w:t xml:space="preserve">-  </w:t>
            </w:r>
            <w:r w:rsidR="007016D0" w:rsidRPr="007016D0">
              <w:rPr>
                <w:rFonts w:ascii="TH Niramit AS" w:hAnsi="TH Niramit AS" w:cs="TH Niramit AS"/>
                <w:sz w:val="32"/>
                <w:szCs w:val="32"/>
                <w:cs/>
              </w:rPr>
              <w:t xml:space="preserve">เชื่อมโยงระหว่างองค์ความรู้ อาจารย์ นักวิจัย และนักศึกษา ในการผลักดันให้เกิดการต่อยอดผลงานวิจัยสู่เชิงพาณิชย์ </w:t>
            </w:r>
            <w:r w:rsidR="009F6DBE">
              <w:rPr>
                <w:rFonts w:ascii="TH Niramit AS" w:hAnsi="TH Niramit AS" w:cs="TH Niramit AS" w:hint="cs"/>
                <w:sz w:val="32"/>
                <w:szCs w:val="32"/>
                <w:cs/>
              </w:rPr>
              <w:t>ผ่าน</w:t>
            </w:r>
            <w:r w:rsidR="009F6DBE" w:rsidRPr="007016D0">
              <w:rPr>
                <w:rFonts w:ascii="TH Niramit AS" w:hAnsi="TH Niramit AS" w:cs="TH Niramit AS"/>
                <w:sz w:val="32"/>
                <w:szCs w:val="32"/>
                <w:cs/>
              </w:rPr>
              <w:t>โครงการประกวดไอเดียทางธุรกิจ (</w:t>
            </w:r>
            <w:r w:rsidR="009F6DBE" w:rsidRPr="007016D0">
              <w:rPr>
                <w:rFonts w:ascii="TH Niramit AS" w:hAnsi="TH Niramit AS" w:cs="TH Niramit AS"/>
                <w:sz w:val="32"/>
                <w:szCs w:val="32"/>
              </w:rPr>
              <w:t>Startup Thailand League 2020</w:t>
            </w:r>
            <w:r w:rsidR="009F6DBE" w:rsidRPr="007016D0">
              <w:rPr>
                <w:rFonts w:ascii="TH Niramit AS" w:hAnsi="TH Niramit AS" w:cs="TH Niramit AS"/>
                <w:sz w:val="32"/>
                <w:szCs w:val="32"/>
                <w:cs/>
              </w:rPr>
              <w:t xml:space="preserve">) / โครงการเส้นทางสู่นวัตวณิชย์ </w:t>
            </w:r>
            <w:r w:rsidR="009F6DBE" w:rsidRPr="007016D0">
              <w:rPr>
                <w:rFonts w:ascii="TH Niramit AS" w:hAnsi="TH Niramit AS" w:cs="TH Niramit AS"/>
                <w:sz w:val="32"/>
                <w:szCs w:val="32"/>
              </w:rPr>
              <w:t xml:space="preserve">Research to Market </w:t>
            </w:r>
            <w:r w:rsidR="009F6DBE" w:rsidRPr="007016D0">
              <w:rPr>
                <w:rFonts w:ascii="TH Niramit AS" w:hAnsi="TH Niramit AS" w:cs="TH Niramit AS"/>
                <w:sz w:val="32"/>
                <w:szCs w:val="32"/>
                <w:cs/>
              </w:rPr>
              <w:t xml:space="preserve">: </w:t>
            </w:r>
            <w:r w:rsidR="009F6DBE" w:rsidRPr="007016D0">
              <w:rPr>
                <w:rFonts w:ascii="TH Niramit AS" w:hAnsi="TH Niramit AS" w:cs="TH Niramit AS"/>
                <w:sz w:val="32"/>
                <w:szCs w:val="32"/>
              </w:rPr>
              <w:t>R2M</w:t>
            </w:r>
          </w:p>
          <w:p w14:paraId="19DD311E" w14:textId="6AD99124" w:rsidR="005540FE" w:rsidRPr="00D44455" w:rsidRDefault="00681195" w:rsidP="00681195">
            <w:pPr>
              <w:rPr>
                <w:rFonts w:ascii="TH Niramit AS" w:hAnsi="TH Niramit AS" w:cs="TH Niramit AS"/>
                <w:sz w:val="32"/>
                <w:szCs w:val="32"/>
                <w:cs/>
              </w:rPr>
            </w:pPr>
            <w:r>
              <w:rPr>
                <w:rFonts w:ascii="TH Niramit AS" w:hAnsi="TH Niramit AS" w:cs="TH Niramit AS"/>
                <w:sz w:val="32"/>
                <w:szCs w:val="32"/>
                <w:cs/>
              </w:rPr>
              <w:t>-  ผลักดันและ</w:t>
            </w:r>
            <w:r w:rsidR="007016D0" w:rsidRPr="007016D0">
              <w:rPr>
                <w:rFonts w:ascii="TH Niramit AS" w:hAnsi="TH Niramit AS" w:cs="TH Niramit AS"/>
                <w:sz w:val="32"/>
                <w:szCs w:val="32"/>
                <w:cs/>
              </w:rPr>
              <w:t>เพิ่มจำนวนการจดทะเบียนเพื่อคุ้มครองทรัพย์สินทางปัญญาประเภทสิทธิบัตร/อนุสิทธิบัตร (</w:t>
            </w:r>
            <w:r w:rsidR="007016D0" w:rsidRPr="007016D0">
              <w:rPr>
                <w:rFonts w:ascii="TH Niramit AS" w:hAnsi="TH Niramit AS" w:cs="TH Niramit AS"/>
                <w:sz w:val="32"/>
                <w:szCs w:val="32"/>
              </w:rPr>
              <w:t>IP Scouting</w:t>
            </w:r>
            <w:r w:rsidR="007016D0" w:rsidRPr="007016D0">
              <w:rPr>
                <w:rFonts w:ascii="TH Niramit AS" w:hAnsi="TH Niramit AS" w:cs="TH Niramit AS"/>
                <w:sz w:val="32"/>
                <w:szCs w:val="32"/>
                <w:cs/>
              </w:rPr>
              <w:t xml:space="preserve">) </w:t>
            </w:r>
            <w:r>
              <w:rPr>
                <w:rFonts w:ascii="TH Niramit AS" w:hAnsi="TH Niramit AS" w:cs="TH Niramit AS" w:hint="cs"/>
                <w:sz w:val="32"/>
                <w:szCs w:val="32"/>
                <w:cs/>
              </w:rPr>
              <w:t>รวมถึงผ</w:t>
            </w:r>
            <w:r w:rsidR="007016D0" w:rsidRPr="007016D0">
              <w:rPr>
                <w:rFonts w:ascii="TH Niramit AS" w:hAnsi="TH Niramit AS" w:cs="TH Niramit AS"/>
                <w:sz w:val="32"/>
                <w:szCs w:val="32"/>
                <w:cs/>
              </w:rPr>
              <w:t xml:space="preserve">ลักดันผลงานวิจัยที่ได้รับการจดทะเบียนสิทธิบัตรหรืออนุสิทธิบัตรแล้วออกไปสู่การใช้ประโยชน์เชิงพาณิชย์ ในรูปแบบของการอนุญาตให้ใช้สิทธิหรือการถ่ายทอดเทคโนโลยีไปสู่ภาคอุตสาหกรรม </w:t>
            </w:r>
            <w:r>
              <w:rPr>
                <w:rFonts w:ascii="TH Niramit AS" w:hAnsi="TH Niramit AS" w:cs="TH Niramit AS" w:hint="cs"/>
                <w:sz w:val="32"/>
                <w:szCs w:val="32"/>
                <w:cs/>
              </w:rPr>
              <w:t>ผ่าน</w:t>
            </w:r>
            <w:r w:rsidRPr="007016D0">
              <w:rPr>
                <w:rFonts w:ascii="TH Niramit AS" w:hAnsi="TH Niramit AS" w:cs="TH Niramit AS"/>
                <w:sz w:val="32"/>
                <w:szCs w:val="32"/>
                <w:cs/>
              </w:rPr>
              <w:t>โครงการแสวงหาองค์ความรู้เพื่อผลักดันให้คุ้มครองทรัพย์สินทางปัญญาประเภทสิทธิบัตรและอนุสิทธิบัตร (</w:t>
            </w:r>
            <w:r w:rsidRPr="007016D0">
              <w:rPr>
                <w:rFonts w:ascii="TH Niramit AS" w:hAnsi="TH Niramit AS" w:cs="TH Niramit AS"/>
                <w:sz w:val="32"/>
                <w:szCs w:val="32"/>
              </w:rPr>
              <w:t>IP Scouting</w:t>
            </w:r>
            <w:r w:rsidRPr="007016D0">
              <w:rPr>
                <w:rFonts w:ascii="TH Niramit AS" w:hAnsi="TH Niramit AS" w:cs="TH Niramit AS"/>
                <w:sz w:val="32"/>
                <w:szCs w:val="32"/>
                <w:cs/>
              </w:rPr>
              <w:t>)</w:t>
            </w:r>
            <w:r>
              <w:rPr>
                <w:rFonts w:ascii="TH Niramit AS" w:hAnsi="TH Niramit AS" w:cs="TH Niramit AS" w:hint="cs"/>
                <w:sz w:val="32"/>
                <w:szCs w:val="32"/>
                <w:cs/>
              </w:rPr>
              <w:t xml:space="preserve"> และ</w:t>
            </w:r>
            <w:r w:rsidR="007016D0" w:rsidRPr="007016D0">
              <w:rPr>
                <w:rFonts w:ascii="TH Niramit AS" w:hAnsi="TH Niramit AS" w:cs="TH Niramit AS"/>
                <w:sz w:val="32"/>
                <w:szCs w:val="32"/>
                <w:cs/>
              </w:rPr>
              <w:t>โครงการผลักดันเทคโนโลยีสู่การผลิตเชิงพาณิชย์</w:t>
            </w:r>
          </w:p>
        </w:tc>
      </w:tr>
      <w:tr w:rsidR="00510C0A" w:rsidRPr="00A075C2" w14:paraId="3E140A0B" w14:textId="77777777" w:rsidTr="005540FE">
        <w:trPr>
          <w:cantSplit/>
        </w:trPr>
        <w:tc>
          <w:tcPr>
            <w:tcW w:w="9085" w:type="dxa"/>
            <w:gridSpan w:val="3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56BA246B" w14:textId="04A03E45" w:rsidR="00510C0A" w:rsidRPr="00CC3C9F" w:rsidRDefault="00510C0A" w:rsidP="00CE03A4">
            <w:pPr>
              <w:ind w:right="-104" w:hanging="120"/>
              <w:jc w:val="center"/>
              <w:rPr>
                <w:rFonts w:ascii="TH Niramit AS" w:hAnsi="TH Niramit AS" w:cs="TH Niramit AS"/>
                <w:b/>
                <w:bCs/>
                <w:sz w:val="32"/>
                <w:szCs w:val="32"/>
                <w:cs/>
              </w:rPr>
            </w:pPr>
            <w:r w:rsidRPr="00CC3C9F">
              <w:rPr>
                <w:rFonts w:ascii="TH Niramit AS" w:hAnsi="TH Niramit AS" w:cs="TH Niramit AS"/>
                <w:b/>
                <w:bCs/>
                <w:sz w:val="32"/>
                <w:szCs w:val="32"/>
                <w:cs/>
              </w:rPr>
              <w:t>ด้านการประเมินผลสัมฤทธิ์ และผลกระทบด้านเศรษฐกิจและสังคมจากงานวิจัย</w:t>
            </w:r>
          </w:p>
        </w:tc>
      </w:tr>
      <w:tr w:rsidR="00510C0A" w:rsidRPr="00CC3C9F" w14:paraId="46BD007C" w14:textId="77777777" w:rsidTr="005540FE">
        <w:trPr>
          <w:cantSplit/>
        </w:trPr>
        <w:tc>
          <w:tcPr>
            <w:tcW w:w="6295" w:type="dxa"/>
            <w:tcBorders>
              <w:bottom w:val="single" w:sz="4" w:space="0" w:color="auto"/>
            </w:tcBorders>
          </w:tcPr>
          <w:p w14:paraId="21D2146D" w14:textId="0158BD1A" w:rsidR="00510C0A" w:rsidRPr="00CC3C9F" w:rsidRDefault="00510C0A" w:rsidP="00510C0A">
            <w:pPr>
              <w:rPr>
                <w:rFonts w:ascii="TH Niramit AS" w:hAnsi="TH Niramit AS" w:cs="TH Niramit AS"/>
                <w:b/>
                <w:bCs/>
                <w:sz w:val="32"/>
                <w:szCs w:val="32"/>
                <w:cs/>
              </w:rPr>
            </w:pPr>
            <w:r w:rsidRPr="00CC3C9F">
              <w:rPr>
                <w:rFonts w:ascii="TH Niramit AS" w:eastAsia="Times New Roman" w:hAnsi="TH Niramit AS" w:cs="TH Niramit AS"/>
                <w:sz w:val="32"/>
                <w:szCs w:val="32"/>
                <w:cs/>
              </w:rPr>
              <w:t xml:space="preserve">14)  ผลการประเมินผลกระทบด้านเศรษฐกิจและสังคมจากผลงานวิจัยต่อชุมชน   </w:t>
            </w:r>
          </w:p>
        </w:tc>
        <w:tc>
          <w:tcPr>
            <w:tcW w:w="1440" w:type="dxa"/>
            <w:tcBorders>
              <w:bottom w:val="single" w:sz="4" w:space="0" w:color="auto"/>
            </w:tcBorders>
          </w:tcPr>
          <w:p w14:paraId="13665791" w14:textId="445B413F" w:rsidR="00510C0A" w:rsidRPr="00CC3C9F" w:rsidRDefault="00510C0A" w:rsidP="00510C0A">
            <w:pPr>
              <w:jc w:val="center"/>
              <w:rPr>
                <w:rFonts w:ascii="TH Niramit AS" w:hAnsi="TH Niramit AS" w:cs="TH Niramit AS"/>
                <w:b/>
                <w:bCs/>
                <w:sz w:val="32"/>
                <w:szCs w:val="32"/>
                <w:cs/>
              </w:rPr>
            </w:pPr>
            <w:r w:rsidRPr="00CC3C9F">
              <w:rPr>
                <w:rFonts w:ascii="TH Niramit AS" w:hAnsi="TH Niramit AS" w:cs="TH Niramit AS"/>
                <w:sz w:val="32"/>
                <w:szCs w:val="32"/>
                <w:cs/>
              </w:rPr>
              <w:t>ค่าเฉลี่ย</w:t>
            </w:r>
          </w:p>
        </w:tc>
        <w:tc>
          <w:tcPr>
            <w:tcW w:w="1350" w:type="dxa"/>
            <w:tcBorders>
              <w:bottom w:val="single" w:sz="4" w:space="0" w:color="auto"/>
            </w:tcBorders>
          </w:tcPr>
          <w:p w14:paraId="583A1178" w14:textId="7BE2ED91" w:rsidR="00510C0A" w:rsidRPr="00CC3C9F" w:rsidRDefault="00510C0A" w:rsidP="00510C0A">
            <w:pPr>
              <w:jc w:val="center"/>
              <w:rPr>
                <w:rFonts w:ascii="TH Niramit AS" w:hAnsi="TH Niramit AS" w:cs="TH Niramit AS"/>
                <w:b/>
                <w:bCs/>
                <w:sz w:val="32"/>
                <w:szCs w:val="32"/>
                <w:cs/>
              </w:rPr>
            </w:pPr>
            <w:r w:rsidRPr="00CC3C9F">
              <w:rPr>
                <w:rFonts w:ascii="TH Niramit AS" w:hAnsi="TH Niramit AS" w:cs="TH Niramit AS"/>
                <w:sz w:val="32"/>
                <w:szCs w:val="32"/>
                <w:cs/>
              </w:rPr>
              <w:t>3.51</w:t>
            </w:r>
          </w:p>
        </w:tc>
      </w:tr>
      <w:tr w:rsidR="00510C0A" w:rsidRPr="00CC3C9F" w14:paraId="68BC4015" w14:textId="77777777" w:rsidTr="00A36350">
        <w:tc>
          <w:tcPr>
            <w:tcW w:w="9085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1B26EC8B" w14:textId="77777777" w:rsidR="00510C0A" w:rsidRDefault="00510C0A" w:rsidP="00510C0A">
            <w:pPr>
              <w:rPr>
                <w:rFonts w:ascii="TH Niramit AS" w:hAnsi="TH Niramit AS" w:cs="TH Niramit AS"/>
                <w:sz w:val="32"/>
                <w:szCs w:val="32"/>
              </w:rPr>
            </w:pPr>
            <w:r w:rsidRPr="00F55AB7">
              <w:rPr>
                <w:rFonts w:ascii="TH Niramit AS" w:hAnsi="TH Niramit AS" w:cs="TH Niramit AS" w:hint="cs"/>
                <w:sz w:val="32"/>
                <w:szCs w:val="32"/>
                <w:u w:val="single"/>
                <w:cs/>
              </w:rPr>
              <w:t>กลยุทธ์ที่ดำเนินการ</w:t>
            </w:r>
          </w:p>
          <w:p w14:paraId="383D66F1" w14:textId="77777777" w:rsidR="00510C0A" w:rsidRDefault="00684BF5" w:rsidP="00684BF5">
            <w:pPr>
              <w:rPr>
                <w:rFonts w:ascii="TH Niramit AS" w:hAnsi="TH Niramit AS" w:cs="TH Niramit AS"/>
                <w:sz w:val="32"/>
                <w:szCs w:val="32"/>
              </w:rPr>
            </w:pPr>
            <w:r>
              <w:rPr>
                <w:rFonts w:ascii="TH Niramit AS" w:hAnsi="TH Niramit AS" w:cs="TH Niramit AS" w:hint="cs"/>
                <w:sz w:val="32"/>
                <w:szCs w:val="32"/>
                <w:cs/>
              </w:rPr>
              <w:t>-</w:t>
            </w:r>
            <w:r w:rsidR="00FA19BF" w:rsidRPr="00CC3C9F">
              <w:rPr>
                <w:rFonts w:ascii="TH Niramit AS" w:hAnsi="TH Niramit AS" w:cs="TH Niramit AS"/>
                <w:sz w:val="32"/>
                <w:szCs w:val="32"/>
                <w:cs/>
              </w:rPr>
              <w:t xml:space="preserve">  </w:t>
            </w:r>
            <w:r w:rsidR="00161725" w:rsidRPr="00CC3C9F">
              <w:rPr>
                <w:rFonts w:ascii="TH Niramit AS" w:hAnsi="TH Niramit AS" w:cs="TH Niramit AS"/>
                <w:sz w:val="32"/>
                <w:szCs w:val="32"/>
                <w:cs/>
              </w:rPr>
              <w:t>กำหนดหลักเกณฑ์/ขอบเขต/เงื่อนไข/ข้อตกลงใน</w:t>
            </w:r>
            <w:r w:rsidR="00FA19BF">
              <w:rPr>
                <w:rFonts w:ascii="TH Niramit AS" w:hAnsi="TH Niramit AS" w:cs="TH Niramit AS" w:hint="cs"/>
                <w:sz w:val="32"/>
                <w:szCs w:val="32"/>
                <w:cs/>
              </w:rPr>
              <w:t>การ</w:t>
            </w:r>
            <w:r w:rsidR="00FA19BF" w:rsidRPr="00CC3C9F">
              <w:rPr>
                <w:rFonts w:ascii="TH Niramit AS" w:hAnsi="TH Niramit AS" w:cs="TH Niramit AS"/>
                <w:sz w:val="32"/>
                <w:szCs w:val="32"/>
                <w:cs/>
              </w:rPr>
              <w:t>ประเมินผลลัพธ์/ผลกระทบด้านเศรษฐกิจและสังคมจากผลงานวิจัย</w:t>
            </w:r>
            <w:r>
              <w:rPr>
                <w:rFonts w:ascii="TH Niramit AS" w:hAnsi="TH Niramit AS" w:cs="TH Niramit AS" w:hint="cs"/>
                <w:sz w:val="32"/>
                <w:szCs w:val="32"/>
                <w:cs/>
              </w:rPr>
              <w:t>ด้านลำไย</w:t>
            </w:r>
            <w:r w:rsidR="00FA19BF" w:rsidRPr="00CC3C9F">
              <w:rPr>
                <w:rFonts w:ascii="TH Niramit AS" w:hAnsi="TH Niramit AS" w:cs="TH Niramit AS"/>
                <w:sz w:val="32"/>
                <w:szCs w:val="32"/>
                <w:cs/>
              </w:rPr>
              <w:t>ของมหาวิทยาลัย</w:t>
            </w:r>
            <w:r w:rsidR="00FA19BF">
              <w:rPr>
                <w:rFonts w:ascii="TH Niramit AS" w:hAnsi="TH Niramit AS" w:cs="TH Niramit AS" w:hint="cs"/>
                <w:sz w:val="32"/>
                <w:szCs w:val="32"/>
                <w:cs/>
              </w:rPr>
              <w:t xml:space="preserve"> </w:t>
            </w:r>
            <w:r>
              <w:rPr>
                <w:rFonts w:ascii="TH Niramit AS" w:hAnsi="TH Niramit AS" w:cs="TH Niramit AS" w:hint="cs"/>
                <w:sz w:val="32"/>
                <w:szCs w:val="32"/>
                <w:cs/>
              </w:rPr>
              <w:t>การ</w:t>
            </w:r>
            <w:r w:rsidR="00FA19BF" w:rsidRPr="00CC3C9F">
              <w:rPr>
                <w:rFonts w:ascii="TH Niramit AS" w:hAnsi="TH Niramit AS" w:cs="TH Niramit AS"/>
                <w:sz w:val="32"/>
                <w:szCs w:val="32"/>
                <w:cs/>
              </w:rPr>
              <w:t>พิจารณาสนับสนุนงบประมาณ</w:t>
            </w:r>
            <w:r w:rsidR="00FA19BF">
              <w:rPr>
                <w:rFonts w:ascii="TH Niramit AS" w:hAnsi="TH Niramit AS" w:cs="TH Niramit AS" w:hint="cs"/>
                <w:sz w:val="32"/>
                <w:szCs w:val="32"/>
                <w:cs/>
              </w:rPr>
              <w:t xml:space="preserve"> </w:t>
            </w:r>
            <w:r>
              <w:rPr>
                <w:rFonts w:ascii="TH Niramit AS" w:hAnsi="TH Niramit AS" w:cs="TH Niramit AS" w:hint="cs"/>
                <w:sz w:val="32"/>
                <w:szCs w:val="32"/>
                <w:cs/>
              </w:rPr>
              <w:t>และการติดตามความก้าวหน้าการดำเนินโครงการผ่านคณะกรรมการวิจัย ภายใต้</w:t>
            </w:r>
            <w:r w:rsidR="00FA19BF" w:rsidRPr="00CC3C9F">
              <w:rPr>
                <w:rFonts w:ascii="TH Niramit AS" w:hAnsi="TH Niramit AS" w:cs="TH Niramit AS"/>
                <w:sz w:val="32"/>
                <w:szCs w:val="32"/>
                <w:cs/>
              </w:rPr>
              <w:t>โครงการประเมินผลกระทบ</w:t>
            </w:r>
            <w:r w:rsidR="00FA19BF" w:rsidRPr="00CC3C9F">
              <w:rPr>
                <w:rFonts w:ascii="TH Niramit AS" w:hAnsi="TH Niramit AS" w:cs="TH Niramit AS"/>
                <w:sz w:val="32"/>
                <w:szCs w:val="32"/>
                <w:cs/>
              </w:rPr>
              <w:lastRenderedPageBreak/>
              <w:t>ของผลงานวิจัยมหาวิทยาลัยแม่โจ้ต่อการตอบสนองประเด็นเร่งด่วนตามยุทธศาสตร์และแผนพัฒนาประเทศด้านเศรษฐกิจและสังคม</w:t>
            </w:r>
          </w:p>
          <w:p w14:paraId="16FFA727" w14:textId="76C380C2" w:rsidR="00E7777B" w:rsidRPr="00D44455" w:rsidRDefault="00E7777B" w:rsidP="00707F21">
            <w:pPr>
              <w:rPr>
                <w:rFonts w:ascii="TH Niramit AS" w:hAnsi="TH Niramit AS" w:cs="TH Niramit AS"/>
                <w:sz w:val="32"/>
                <w:szCs w:val="32"/>
                <w:cs/>
              </w:rPr>
            </w:pPr>
            <w:r>
              <w:rPr>
                <w:rFonts w:ascii="TH Niramit AS" w:hAnsi="TH Niramit AS" w:cs="TH Niramit AS" w:hint="cs"/>
                <w:sz w:val="32"/>
                <w:szCs w:val="32"/>
                <w:cs/>
              </w:rPr>
              <w:t xml:space="preserve">-  </w:t>
            </w:r>
            <w:r w:rsidRPr="00CC3C9F">
              <w:rPr>
                <w:rFonts w:ascii="TH Niramit AS" w:hAnsi="TH Niramit AS" w:cs="TH Niramit AS"/>
                <w:sz w:val="32"/>
                <w:szCs w:val="32"/>
                <w:cs/>
              </w:rPr>
              <w:t>ติดตามรายงานผลสัมฤทธิ์ของโครงการวิจัยประจำปี</w:t>
            </w:r>
            <w:r>
              <w:rPr>
                <w:rFonts w:ascii="TH Niramit AS" w:hAnsi="TH Niramit AS" w:cs="TH Niramit AS"/>
                <w:sz w:val="32"/>
                <w:szCs w:val="32"/>
                <w:cs/>
              </w:rPr>
              <w:t xml:space="preserve"> </w:t>
            </w:r>
            <w:r>
              <w:rPr>
                <w:rFonts w:ascii="TH Niramit AS" w:hAnsi="TH Niramit AS" w:cs="TH Niramit AS" w:hint="cs"/>
                <w:sz w:val="32"/>
                <w:szCs w:val="32"/>
                <w:cs/>
              </w:rPr>
              <w:t>และติดตาม</w:t>
            </w:r>
            <w:r w:rsidRPr="00CC3C9F">
              <w:rPr>
                <w:rFonts w:ascii="TH Niramit AS" w:hAnsi="TH Niramit AS" w:cs="TH Niramit AS"/>
                <w:sz w:val="32"/>
                <w:szCs w:val="32"/>
                <w:cs/>
              </w:rPr>
              <w:t>สรุปข้อมูลผลสัมฤทธิ์ของโครงการวิจัยประจำปี</w:t>
            </w:r>
            <w:r>
              <w:rPr>
                <w:rFonts w:ascii="TH Niramit AS" w:hAnsi="TH Niramit AS" w:cs="TH Niramit AS" w:hint="cs"/>
                <w:sz w:val="32"/>
                <w:szCs w:val="32"/>
                <w:cs/>
              </w:rPr>
              <w:t xml:space="preserve"> เพื่อรายงาน</w:t>
            </w:r>
            <w:r w:rsidRPr="00CC3C9F">
              <w:rPr>
                <w:rFonts w:ascii="TH Niramit AS" w:hAnsi="TH Niramit AS" w:cs="TH Niramit AS"/>
                <w:sz w:val="32"/>
                <w:szCs w:val="32"/>
                <w:cs/>
              </w:rPr>
              <w:t>ต่อ สกสว.</w:t>
            </w:r>
            <w:r>
              <w:rPr>
                <w:rFonts w:ascii="TH Niramit AS" w:hAnsi="TH Niramit AS" w:cs="TH Niramit AS" w:hint="cs"/>
                <w:sz w:val="32"/>
                <w:szCs w:val="32"/>
                <w:cs/>
              </w:rPr>
              <w:t xml:space="preserve"> รวมถึง</w:t>
            </w:r>
            <w:r w:rsidRPr="00CC3C9F">
              <w:rPr>
                <w:rFonts w:ascii="TH Niramit AS" w:hAnsi="TH Niramit AS" w:cs="TH Niramit AS"/>
                <w:sz w:val="32"/>
                <w:szCs w:val="32"/>
                <w:cs/>
              </w:rPr>
              <w:t>นำข้อมูลผลการติดตามมาประกอบการประเมินผลสัมฤทธิ์ตามเป้าหมายตัวชี้วัดของโครงการวิจัยประจำปี</w:t>
            </w:r>
          </w:p>
        </w:tc>
      </w:tr>
      <w:tr w:rsidR="00F416B7" w:rsidRPr="00A075C2" w14:paraId="733638F4" w14:textId="77777777" w:rsidTr="00864486">
        <w:trPr>
          <w:cantSplit/>
        </w:trPr>
        <w:tc>
          <w:tcPr>
            <w:tcW w:w="9085" w:type="dxa"/>
            <w:gridSpan w:val="3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25316681" w14:textId="0BDEC099" w:rsidR="00F416B7" w:rsidRPr="00CC3C9F" w:rsidRDefault="00145F18" w:rsidP="00CE03A4">
            <w:pPr>
              <w:ind w:right="-104" w:hanging="120"/>
              <w:jc w:val="center"/>
              <w:rPr>
                <w:rFonts w:ascii="TH Niramit AS" w:hAnsi="TH Niramit AS" w:cs="TH Niramit AS"/>
                <w:b/>
                <w:bCs/>
                <w:sz w:val="32"/>
                <w:szCs w:val="32"/>
                <w:cs/>
              </w:rPr>
            </w:pPr>
            <w:r w:rsidRPr="00CC3C9F">
              <w:rPr>
                <w:rFonts w:ascii="TH Niramit AS" w:hAnsi="TH Niramit AS" w:cs="TH Niramit AS"/>
                <w:b/>
                <w:bCs/>
                <w:sz w:val="32"/>
                <w:szCs w:val="32"/>
                <w:cs/>
              </w:rPr>
              <w:lastRenderedPageBreak/>
              <w:t>ด้านการขับเคลื่อนแผนแม่บทงานวิจัย</w:t>
            </w:r>
          </w:p>
        </w:tc>
      </w:tr>
      <w:tr w:rsidR="00145F18" w:rsidRPr="00CC3C9F" w14:paraId="071E5035" w14:textId="77777777" w:rsidTr="00864486">
        <w:trPr>
          <w:cantSplit/>
        </w:trPr>
        <w:tc>
          <w:tcPr>
            <w:tcW w:w="6295" w:type="dxa"/>
            <w:tcBorders>
              <w:bottom w:val="nil"/>
            </w:tcBorders>
          </w:tcPr>
          <w:p w14:paraId="0233DD88" w14:textId="67C57674" w:rsidR="00145F18" w:rsidRPr="00CC3C9F" w:rsidRDefault="00145F18" w:rsidP="00145F18">
            <w:pPr>
              <w:rPr>
                <w:rFonts w:ascii="TH Niramit AS" w:hAnsi="TH Niramit AS" w:cs="TH Niramit AS"/>
                <w:b/>
                <w:bCs/>
                <w:sz w:val="32"/>
                <w:szCs w:val="32"/>
                <w:cs/>
              </w:rPr>
            </w:pPr>
            <w:r w:rsidRPr="00CC3C9F">
              <w:rPr>
                <w:rFonts w:ascii="TH Niramit AS" w:eastAsia="Times New Roman" w:hAnsi="TH Niramit AS" w:cs="TH Niramit AS"/>
                <w:sz w:val="32"/>
                <w:szCs w:val="32"/>
                <w:cs/>
              </w:rPr>
              <w:t xml:space="preserve">15)  ร้อยละความสำเร็จของการบรรลุเป้าหมายตัวชี้วัดในแผนแม่บทงานวิจัยของมหาวิทยาลัย </w:t>
            </w:r>
          </w:p>
        </w:tc>
        <w:tc>
          <w:tcPr>
            <w:tcW w:w="1440" w:type="dxa"/>
            <w:tcBorders>
              <w:bottom w:val="nil"/>
            </w:tcBorders>
          </w:tcPr>
          <w:p w14:paraId="1AC66BAC" w14:textId="1D5E37F4" w:rsidR="00145F18" w:rsidRPr="00CC3C9F" w:rsidRDefault="00145F18" w:rsidP="00145F18">
            <w:pPr>
              <w:jc w:val="center"/>
              <w:rPr>
                <w:rFonts w:ascii="TH Niramit AS" w:hAnsi="TH Niramit AS" w:cs="TH Niramit AS"/>
                <w:b/>
                <w:bCs/>
                <w:sz w:val="32"/>
                <w:szCs w:val="32"/>
                <w:cs/>
              </w:rPr>
            </w:pPr>
            <w:r w:rsidRPr="00CC3C9F">
              <w:rPr>
                <w:rFonts w:ascii="TH Niramit AS" w:hAnsi="TH Niramit AS" w:cs="TH Niramit AS"/>
                <w:sz w:val="32"/>
                <w:szCs w:val="32"/>
                <w:cs/>
              </w:rPr>
              <w:t>ร้อยละ</w:t>
            </w:r>
          </w:p>
        </w:tc>
        <w:tc>
          <w:tcPr>
            <w:tcW w:w="1350" w:type="dxa"/>
            <w:tcBorders>
              <w:bottom w:val="nil"/>
            </w:tcBorders>
          </w:tcPr>
          <w:p w14:paraId="491D60FB" w14:textId="42955020" w:rsidR="00145F18" w:rsidRPr="00CC3C9F" w:rsidRDefault="00145F18" w:rsidP="00145F18">
            <w:pPr>
              <w:jc w:val="center"/>
              <w:rPr>
                <w:rFonts w:ascii="TH Niramit AS" w:hAnsi="TH Niramit AS" w:cs="TH Niramit AS"/>
                <w:b/>
                <w:bCs/>
                <w:sz w:val="32"/>
                <w:szCs w:val="32"/>
                <w:cs/>
              </w:rPr>
            </w:pPr>
            <w:r w:rsidRPr="00CC3C9F">
              <w:rPr>
                <w:rFonts w:ascii="TH Niramit AS" w:hAnsi="TH Niramit AS" w:cs="TH Niramit AS"/>
                <w:sz w:val="32"/>
                <w:szCs w:val="32"/>
                <w:cs/>
              </w:rPr>
              <w:t>80</w:t>
            </w:r>
          </w:p>
        </w:tc>
      </w:tr>
      <w:tr w:rsidR="00145F18" w:rsidRPr="00CC3C9F" w14:paraId="3DB03605" w14:textId="77777777" w:rsidTr="00864486">
        <w:trPr>
          <w:cantSplit/>
        </w:trPr>
        <w:tc>
          <w:tcPr>
            <w:tcW w:w="9085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30F7BE9F" w14:textId="77777777" w:rsidR="00145F18" w:rsidRDefault="00145F18" w:rsidP="00145F18">
            <w:pPr>
              <w:rPr>
                <w:rFonts w:ascii="TH Niramit AS" w:hAnsi="TH Niramit AS" w:cs="TH Niramit AS"/>
                <w:sz w:val="32"/>
                <w:szCs w:val="32"/>
              </w:rPr>
            </w:pPr>
            <w:r w:rsidRPr="00F55AB7">
              <w:rPr>
                <w:rFonts w:ascii="TH Niramit AS" w:hAnsi="TH Niramit AS" w:cs="TH Niramit AS" w:hint="cs"/>
                <w:sz w:val="32"/>
                <w:szCs w:val="32"/>
                <w:u w:val="single"/>
                <w:cs/>
              </w:rPr>
              <w:t>กลยุทธ์ที่ดำเนินการ</w:t>
            </w:r>
          </w:p>
          <w:p w14:paraId="03931C45" w14:textId="3965DCCC" w:rsidR="00145F18" w:rsidRPr="00D44455" w:rsidRDefault="00145F18" w:rsidP="00145F18">
            <w:pPr>
              <w:rPr>
                <w:rFonts w:ascii="TH Niramit AS" w:hAnsi="TH Niramit AS" w:cs="TH Niramit AS"/>
                <w:sz w:val="32"/>
                <w:szCs w:val="32"/>
                <w:cs/>
              </w:rPr>
            </w:pPr>
            <w:r>
              <w:rPr>
                <w:rFonts w:ascii="TH Niramit AS" w:hAnsi="TH Niramit AS" w:cs="TH Niramit AS" w:hint="cs"/>
                <w:sz w:val="32"/>
                <w:szCs w:val="32"/>
                <w:cs/>
              </w:rPr>
              <w:t>-</w:t>
            </w:r>
            <w:r w:rsidRPr="00CC3C9F">
              <w:rPr>
                <w:rFonts w:ascii="TH Niramit AS" w:hAnsi="TH Niramit AS" w:cs="TH Niramit AS"/>
                <w:sz w:val="32"/>
                <w:szCs w:val="32"/>
                <w:cs/>
              </w:rPr>
              <w:t xml:space="preserve">  ขับเคลื่อนแผนแม่บทงานวิจัยระยะ 15 ปี สู่การปฏิบัติ ภายใต้กรอบแนวคิดโครงการวิจัย </w:t>
            </w:r>
            <w:r w:rsidRPr="00CC3C9F">
              <w:rPr>
                <w:rFonts w:ascii="TH Niramit AS" w:hAnsi="TH Niramit AS" w:cs="TH Niramit AS"/>
                <w:sz w:val="32"/>
                <w:szCs w:val="32"/>
              </w:rPr>
              <w:t>flagship</w:t>
            </w:r>
            <w:r>
              <w:rPr>
                <w:rFonts w:ascii="TH Niramit AS" w:hAnsi="TH Niramit AS" w:cs="TH Niramit AS"/>
                <w:sz w:val="32"/>
                <w:szCs w:val="32"/>
                <w:cs/>
              </w:rPr>
              <w:t xml:space="preserve"> </w:t>
            </w:r>
            <w:r>
              <w:rPr>
                <w:rFonts w:ascii="TH Niramit AS" w:hAnsi="TH Niramit AS" w:cs="TH Niramit AS" w:hint="cs"/>
                <w:sz w:val="32"/>
                <w:szCs w:val="32"/>
                <w:cs/>
              </w:rPr>
              <w:t>ผ่าน</w:t>
            </w:r>
            <w:r w:rsidRPr="00CC3C9F">
              <w:rPr>
                <w:rFonts w:ascii="TH Niramit AS" w:hAnsi="TH Niramit AS" w:cs="TH Niramit AS"/>
                <w:sz w:val="32"/>
                <w:szCs w:val="32"/>
                <w:cs/>
              </w:rPr>
              <w:t>โครงการขับเคลื่อนแผนแม่บทการวิจัยมหาวิทยาลัยแม่โจ้สู่การปฏิบัติ</w:t>
            </w:r>
          </w:p>
        </w:tc>
      </w:tr>
      <w:tr w:rsidR="00145F18" w:rsidRPr="00A075C2" w14:paraId="2E8777D8" w14:textId="77777777" w:rsidTr="00864486">
        <w:trPr>
          <w:cantSplit/>
        </w:trPr>
        <w:tc>
          <w:tcPr>
            <w:tcW w:w="9085" w:type="dxa"/>
            <w:gridSpan w:val="3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6213D962" w14:textId="69351C38" w:rsidR="00145F18" w:rsidRPr="00CC3C9F" w:rsidRDefault="00145F18" w:rsidP="00CE03A4">
            <w:pPr>
              <w:ind w:right="-104" w:hanging="120"/>
              <w:jc w:val="center"/>
              <w:rPr>
                <w:rFonts w:ascii="TH Niramit AS" w:hAnsi="TH Niramit AS" w:cs="TH Niramit AS"/>
                <w:b/>
                <w:bCs/>
                <w:sz w:val="32"/>
                <w:szCs w:val="32"/>
                <w:cs/>
              </w:rPr>
            </w:pPr>
            <w:r w:rsidRPr="00CC3C9F">
              <w:rPr>
                <w:rFonts w:ascii="TH Niramit AS" w:hAnsi="TH Niramit AS" w:cs="TH Niramit AS"/>
                <w:b/>
                <w:bCs/>
                <w:sz w:val="32"/>
                <w:szCs w:val="32"/>
                <w:cs/>
              </w:rPr>
              <w:t>การสร้างเครือข่ายความร่วมมือด้านการวิจัยกับต่างประเทศ</w:t>
            </w:r>
          </w:p>
        </w:tc>
      </w:tr>
      <w:tr w:rsidR="00145F18" w:rsidRPr="00CC3C9F" w14:paraId="7975120A" w14:textId="77777777" w:rsidTr="00864486">
        <w:trPr>
          <w:cantSplit/>
        </w:trPr>
        <w:tc>
          <w:tcPr>
            <w:tcW w:w="6295" w:type="dxa"/>
            <w:tcBorders>
              <w:bottom w:val="nil"/>
            </w:tcBorders>
          </w:tcPr>
          <w:p w14:paraId="1E0D5AE2" w14:textId="468ADDF1" w:rsidR="00145F18" w:rsidRPr="00CC3C9F" w:rsidRDefault="00145F18" w:rsidP="00145F18">
            <w:pPr>
              <w:rPr>
                <w:rFonts w:ascii="TH Niramit AS" w:hAnsi="TH Niramit AS" w:cs="TH Niramit AS"/>
                <w:b/>
                <w:bCs/>
                <w:sz w:val="32"/>
                <w:szCs w:val="32"/>
                <w:cs/>
              </w:rPr>
            </w:pPr>
            <w:r w:rsidRPr="00CC3C9F">
              <w:rPr>
                <w:rFonts w:ascii="TH Niramit AS" w:eastAsia="Times New Roman" w:hAnsi="TH Niramit AS" w:cs="TH Niramit AS"/>
                <w:sz w:val="32"/>
                <w:szCs w:val="32"/>
                <w:cs/>
              </w:rPr>
              <w:t>16)  จำนวนโครงการวิจัยที่มีความร่วมมือกับต่างประเทศ</w:t>
            </w:r>
          </w:p>
        </w:tc>
        <w:tc>
          <w:tcPr>
            <w:tcW w:w="1440" w:type="dxa"/>
            <w:tcBorders>
              <w:bottom w:val="nil"/>
            </w:tcBorders>
          </w:tcPr>
          <w:p w14:paraId="01645989" w14:textId="0E946D6A" w:rsidR="00145F18" w:rsidRPr="00CC3C9F" w:rsidRDefault="00145F18" w:rsidP="00145F18">
            <w:pPr>
              <w:jc w:val="center"/>
              <w:rPr>
                <w:rFonts w:ascii="TH Niramit AS" w:hAnsi="TH Niramit AS" w:cs="TH Niramit AS"/>
                <w:b/>
                <w:bCs/>
                <w:sz w:val="32"/>
                <w:szCs w:val="32"/>
                <w:cs/>
              </w:rPr>
            </w:pPr>
            <w:r w:rsidRPr="00CC3C9F">
              <w:rPr>
                <w:rFonts w:ascii="TH Niramit AS" w:hAnsi="TH Niramit AS" w:cs="TH Niramit AS"/>
                <w:spacing w:val="-6"/>
                <w:sz w:val="32"/>
                <w:szCs w:val="32"/>
                <w:cs/>
              </w:rPr>
              <w:t>โครงการ</w:t>
            </w:r>
          </w:p>
        </w:tc>
        <w:tc>
          <w:tcPr>
            <w:tcW w:w="1350" w:type="dxa"/>
            <w:tcBorders>
              <w:bottom w:val="nil"/>
            </w:tcBorders>
          </w:tcPr>
          <w:p w14:paraId="01CB908D" w14:textId="0C3C90A7" w:rsidR="00145F18" w:rsidRPr="00CC3C9F" w:rsidRDefault="00145F18" w:rsidP="00145F18">
            <w:pPr>
              <w:jc w:val="center"/>
              <w:rPr>
                <w:rFonts w:ascii="TH Niramit AS" w:hAnsi="TH Niramit AS" w:cs="TH Niramit AS"/>
                <w:b/>
                <w:bCs/>
                <w:sz w:val="32"/>
                <w:szCs w:val="32"/>
                <w:cs/>
              </w:rPr>
            </w:pPr>
            <w:r w:rsidRPr="00CC3C9F">
              <w:rPr>
                <w:rFonts w:ascii="TH Niramit AS" w:hAnsi="TH Niramit AS" w:cs="TH Niramit AS"/>
                <w:sz w:val="32"/>
                <w:szCs w:val="32"/>
                <w:cs/>
              </w:rPr>
              <w:t>8</w:t>
            </w:r>
          </w:p>
        </w:tc>
      </w:tr>
      <w:tr w:rsidR="00145F18" w:rsidRPr="00CC3C9F" w14:paraId="44393E76" w14:textId="77777777" w:rsidTr="00864486">
        <w:trPr>
          <w:cantSplit/>
        </w:trPr>
        <w:tc>
          <w:tcPr>
            <w:tcW w:w="9085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1B420467" w14:textId="77777777" w:rsidR="00145F18" w:rsidRDefault="00145F18" w:rsidP="00067CC4">
            <w:pPr>
              <w:rPr>
                <w:rFonts w:ascii="TH Niramit AS" w:hAnsi="TH Niramit AS" w:cs="TH Niramit AS"/>
                <w:sz w:val="32"/>
                <w:szCs w:val="32"/>
              </w:rPr>
            </w:pPr>
            <w:r w:rsidRPr="00F55AB7">
              <w:rPr>
                <w:rFonts w:ascii="TH Niramit AS" w:hAnsi="TH Niramit AS" w:cs="TH Niramit AS" w:hint="cs"/>
                <w:sz w:val="32"/>
                <w:szCs w:val="32"/>
                <w:u w:val="single"/>
                <w:cs/>
              </w:rPr>
              <w:t>กลยุทธ์ที่ดำเนินการ</w:t>
            </w:r>
          </w:p>
          <w:p w14:paraId="4EAFAAD3" w14:textId="4906E838" w:rsidR="00145F18" w:rsidRPr="00D44455" w:rsidRDefault="00145F18" w:rsidP="00067CC4">
            <w:pPr>
              <w:rPr>
                <w:rFonts w:ascii="TH Niramit AS" w:hAnsi="TH Niramit AS" w:cs="TH Niramit AS"/>
                <w:sz w:val="32"/>
                <w:szCs w:val="32"/>
                <w:cs/>
              </w:rPr>
            </w:pPr>
            <w:r>
              <w:rPr>
                <w:rFonts w:ascii="TH Niramit AS" w:hAnsi="TH Niramit AS" w:cs="TH Niramit AS" w:hint="cs"/>
                <w:sz w:val="32"/>
                <w:szCs w:val="32"/>
                <w:cs/>
              </w:rPr>
              <w:t>-</w:t>
            </w:r>
            <w:r w:rsidRPr="00CC3C9F">
              <w:rPr>
                <w:rFonts w:ascii="TH Niramit AS" w:hAnsi="TH Niramit AS" w:cs="TH Niramit AS"/>
                <w:sz w:val="32"/>
                <w:szCs w:val="32"/>
                <w:cs/>
              </w:rPr>
              <w:t xml:space="preserve">  ส่งเสริม สนับสนุนการสร้างความร่วมมือด้านการวิจัยกับมหาวิทยาลัยหรือหน่วยงานต่างประเทศ (โดยมี 5 คณะ</w:t>
            </w:r>
            <w:r>
              <w:rPr>
                <w:rFonts w:ascii="TH Niramit AS" w:hAnsi="TH Niramit AS" w:cs="TH Niramit AS"/>
                <w:sz w:val="32"/>
                <w:szCs w:val="32"/>
                <w:cs/>
              </w:rPr>
              <w:t>/สำนัก ร่วมขับเคลื่อนตัวชี้วัด ได้แก่</w:t>
            </w:r>
            <w:r w:rsidRPr="00CC3C9F">
              <w:rPr>
                <w:rFonts w:ascii="TH Niramit AS" w:hAnsi="TH Niramit AS" w:cs="TH Niramit AS"/>
                <w:sz w:val="32"/>
                <w:szCs w:val="32"/>
                <w:cs/>
              </w:rPr>
              <w:t xml:space="preserve"> คณะวิศวกรรมและอุตสาหกรรมเกษตร</w:t>
            </w:r>
            <w:r>
              <w:rPr>
                <w:rFonts w:ascii="TH Niramit AS" w:hAnsi="TH Niramit AS" w:cs="TH Niramit AS" w:hint="cs"/>
                <w:sz w:val="32"/>
                <w:szCs w:val="32"/>
                <w:cs/>
              </w:rPr>
              <w:t xml:space="preserve"> </w:t>
            </w:r>
            <w:r w:rsidR="00067CC4">
              <w:rPr>
                <w:rFonts w:ascii="TH Niramit AS" w:hAnsi="TH Niramit AS" w:cs="TH Niramit AS" w:hint="cs"/>
                <w:sz w:val="32"/>
                <w:szCs w:val="32"/>
                <w:cs/>
              </w:rPr>
              <w:t xml:space="preserve">       </w:t>
            </w:r>
            <w:r w:rsidRPr="00CC3C9F">
              <w:rPr>
                <w:rFonts w:ascii="TH Niramit AS" w:hAnsi="TH Niramit AS" w:cs="TH Niramit AS"/>
                <w:sz w:val="32"/>
                <w:szCs w:val="32"/>
                <w:cs/>
              </w:rPr>
              <w:t>คณะสัตวศาสตร์และเทคโนโลยี คณะวิทยาศาสตร์ วิทยาลัยพลังงานทดแทน คณะสารสนเทศและการสื่อสาร)</w:t>
            </w:r>
          </w:p>
        </w:tc>
      </w:tr>
      <w:tr w:rsidR="00AA7C2D" w:rsidRPr="00A075C2" w14:paraId="3D4B73D1" w14:textId="77777777" w:rsidTr="00864486">
        <w:trPr>
          <w:cantSplit/>
        </w:trPr>
        <w:tc>
          <w:tcPr>
            <w:tcW w:w="9085" w:type="dxa"/>
            <w:gridSpan w:val="3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5F39890C" w14:textId="457D54C2" w:rsidR="00AA7C2D" w:rsidRPr="00CC3C9F" w:rsidRDefault="00AA7C2D" w:rsidP="002E650C">
            <w:pPr>
              <w:ind w:right="-104" w:hanging="120"/>
              <w:jc w:val="center"/>
              <w:rPr>
                <w:rFonts w:ascii="TH Niramit AS" w:hAnsi="TH Niramit AS" w:cs="TH Niramit AS"/>
                <w:b/>
                <w:bCs/>
                <w:sz w:val="32"/>
                <w:szCs w:val="32"/>
                <w:cs/>
              </w:rPr>
            </w:pPr>
            <w:r w:rsidRPr="0093006E">
              <w:rPr>
                <w:rFonts w:ascii="TH Niramit AS" w:hAnsi="TH Niramit AS" w:cs="TH Niramit AS" w:hint="cs"/>
                <w:b/>
                <w:bCs/>
                <w:sz w:val="32"/>
                <w:szCs w:val="32"/>
                <w:cs/>
              </w:rPr>
              <w:t>ด้านการบูรณาการงานวิจัยกับการ</w:t>
            </w:r>
            <w:r w:rsidR="002E650C">
              <w:rPr>
                <w:rFonts w:ascii="TH Niramit AS" w:hAnsi="TH Niramit AS" w:cs="TH Niramit AS" w:hint="cs"/>
                <w:b/>
                <w:bCs/>
                <w:sz w:val="32"/>
                <w:szCs w:val="32"/>
                <w:cs/>
              </w:rPr>
              <w:t>เรียนการสอน</w:t>
            </w:r>
          </w:p>
        </w:tc>
      </w:tr>
      <w:tr w:rsidR="00AA7C2D" w:rsidRPr="00CC3C9F" w14:paraId="23BF63C0" w14:textId="77777777" w:rsidTr="005235F6">
        <w:tc>
          <w:tcPr>
            <w:tcW w:w="9085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5481B576" w14:textId="77777777" w:rsidR="00AA7C2D" w:rsidRDefault="00AA7C2D" w:rsidP="00CE03A4">
            <w:pPr>
              <w:rPr>
                <w:rFonts w:ascii="TH Niramit AS" w:hAnsi="TH Niramit AS" w:cs="TH Niramit AS"/>
                <w:sz w:val="32"/>
                <w:szCs w:val="32"/>
              </w:rPr>
            </w:pPr>
            <w:r w:rsidRPr="00F55AB7">
              <w:rPr>
                <w:rFonts w:ascii="TH Niramit AS" w:hAnsi="TH Niramit AS" w:cs="TH Niramit AS" w:hint="cs"/>
                <w:sz w:val="32"/>
                <w:szCs w:val="32"/>
                <w:u w:val="single"/>
                <w:cs/>
              </w:rPr>
              <w:t>กลยุทธ์ที่ดำเนินการ</w:t>
            </w:r>
          </w:p>
          <w:p w14:paraId="3EAE86CB" w14:textId="021927FC" w:rsidR="00AA7C2D" w:rsidRPr="00AA7C2D" w:rsidRDefault="00AA7C2D" w:rsidP="00AA7C2D">
            <w:pPr>
              <w:rPr>
                <w:rFonts w:ascii="TH Niramit AS" w:hAnsi="TH Niramit AS" w:cs="TH Niramit AS"/>
                <w:sz w:val="32"/>
                <w:szCs w:val="32"/>
                <w:cs/>
              </w:rPr>
            </w:pPr>
            <w:r>
              <w:rPr>
                <w:rFonts w:ascii="TH Niramit AS" w:hAnsi="TH Niramit AS" w:cs="TH Niramit AS" w:hint="cs"/>
                <w:sz w:val="32"/>
                <w:szCs w:val="32"/>
                <w:cs/>
              </w:rPr>
              <w:t>-</w:t>
            </w:r>
            <w:r w:rsidRPr="00CC3C9F">
              <w:rPr>
                <w:rFonts w:ascii="TH Niramit AS" w:hAnsi="TH Niramit AS" w:cs="TH Niramit AS"/>
                <w:sz w:val="32"/>
                <w:szCs w:val="32"/>
                <w:cs/>
              </w:rPr>
              <w:t xml:space="preserve">  </w:t>
            </w:r>
            <w:r w:rsidRPr="00AA7C2D">
              <w:rPr>
                <w:rFonts w:ascii="TH Niramit AS" w:hAnsi="TH Niramit AS" w:cs="TH Niramit AS"/>
                <w:sz w:val="32"/>
                <w:szCs w:val="32"/>
                <w:cs/>
              </w:rPr>
              <w:t xml:space="preserve">สนับสนุนให้นักวิจัยนำองค์ความรู้ เทคโนโลยี และนวัตกรรมจากผลงานวิจัยมาสร้างเป็นฐานเรียนรู้/ศูนย์เรียนรู้ เพื่อให้นักศึกษาของมหาวิทยาลัย ได้เข้าไปศึกษาเรียนรู้ผ่านรายวิชาและกิจกรรมนอกหลักสูตร </w:t>
            </w:r>
          </w:p>
          <w:p w14:paraId="4875E0B4" w14:textId="24322476" w:rsidR="00AA7C2D" w:rsidRPr="00AA7C2D" w:rsidRDefault="00AA7C2D" w:rsidP="00AA7C2D">
            <w:pPr>
              <w:rPr>
                <w:rFonts w:ascii="TH Niramit AS" w:hAnsi="TH Niramit AS" w:cs="TH Niramit AS"/>
                <w:sz w:val="32"/>
                <w:szCs w:val="32"/>
                <w:cs/>
              </w:rPr>
            </w:pPr>
            <w:r w:rsidRPr="00AA7C2D">
              <w:rPr>
                <w:rFonts w:ascii="TH Niramit AS" w:hAnsi="TH Niramit AS" w:cs="TH Niramit AS"/>
                <w:sz w:val="32"/>
                <w:szCs w:val="32"/>
                <w:cs/>
              </w:rPr>
              <w:t>-  สนับสนุนให้นักวิจัยของมหาวิทยาลัยจัดตั้งศูนย์วิจัย/ศูนย์ความเป็นเลิศด้านวิชาการ และได้กำหนดตัวชี้วัดให้ศูนย์ฯ ต้องมีส่วนร่วมในการผลิตนักศึกษาระดับปริญญาตรี และนักศึกษาระดับบัณฑิตศึกษา</w:t>
            </w:r>
            <w:r>
              <w:rPr>
                <w:rFonts w:ascii="TH Niramit AS" w:hAnsi="TH Niramit AS" w:cs="TH Niramit AS"/>
                <w:sz w:val="32"/>
                <w:szCs w:val="32"/>
                <w:cs/>
              </w:rPr>
              <w:t xml:space="preserve"> </w:t>
            </w:r>
            <w:r>
              <w:rPr>
                <w:rFonts w:ascii="TH Niramit AS" w:hAnsi="TH Niramit AS" w:cs="TH Niramit AS" w:hint="cs"/>
                <w:sz w:val="32"/>
                <w:szCs w:val="32"/>
                <w:cs/>
              </w:rPr>
              <w:t>ผ่าน</w:t>
            </w:r>
            <w:r w:rsidRPr="00A10803">
              <w:rPr>
                <w:rFonts w:ascii="TH Niramit AS" w:hAnsi="TH Niramit AS" w:cs="TH Niramit AS"/>
                <w:sz w:val="32"/>
                <w:szCs w:val="32"/>
                <w:cs/>
              </w:rPr>
              <w:t xml:space="preserve">โครงการสนับสนุนการจัดตั้ง </w:t>
            </w:r>
            <w:r w:rsidRPr="00A10803">
              <w:rPr>
                <w:rFonts w:ascii="TH Niramit AS" w:hAnsi="TH Niramit AS" w:cs="TH Niramit AS"/>
                <w:sz w:val="32"/>
                <w:szCs w:val="32"/>
              </w:rPr>
              <w:t>Research Unit &amp; Excellence Center</w:t>
            </w:r>
          </w:p>
          <w:p w14:paraId="4782A2B9" w14:textId="17267B75" w:rsidR="00AA7C2D" w:rsidRDefault="00AA7C2D" w:rsidP="00AA7C2D">
            <w:pPr>
              <w:rPr>
                <w:rFonts w:ascii="TH Niramit AS" w:hAnsi="TH Niramit AS" w:cs="TH Niramit AS"/>
                <w:sz w:val="32"/>
                <w:szCs w:val="32"/>
              </w:rPr>
            </w:pPr>
            <w:r w:rsidRPr="00AA7C2D">
              <w:rPr>
                <w:rFonts w:ascii="TH Niramit AS" w:hAnsi="TH Niramit AS" w:cs="TH Niramit AS"/>
                <w:sz w:val="32"/>
                <w:szCs w:val="32"/>
                <w:cs/>
              </w:rPr>
              <w:t>-  สนับสนุนให้มีการพัฒนาบัณฑิตนักวิจัยให้เป็นผู้ประกอบการผ่านการดำเนินงานของอุทยานวิทยาศาสตร์เทคโนโลยีเกษตรและอาหาร</w:t>
            </w:r>
            <w:r>
              <w:rPr>
                <w:rFonts w:ascii="TH Niramit AS" w:hAnsi="TH Niramit AS" w:cs="TH Niramit AS"/>
                <w:sz w:val="32"/>
                <w:szCs w:val="32"/>
                <w:cs/>
              </w:rPr>
              <w:t xml:space="preserve"> </w:t>
            </w:r>
            <w:r>
              <w:rPr>
                <w:rFonts w:ascii="TH Niramit AS" w:hAnsi="TH Niramit AS" w:cs="TH Niramit AS" w:hint="cs"/>
                <w:sz w:val="32"/>
                <w:szCs w:val="32"/>
                <w:cs/>
              </w:rPr>
              <w:t>ผ่าน</w:t>
            </w:r>
            <w:r w:rsidRPr="00A10803">
              <w:rPr>
                <w:rFonts w:ascii="TH Niramit AS" w:hAnsi="TH Niramit AS" w:cs="TH Niramit AS" w:hint="cs"/>
                <w:sz w:val="32"/>
                <w:szCs w:val="32"/>
                <w:cs/>
              </w:rPr>
              <w:t xml:space="preserve">โครงการประกวดไอเดียทางธุรกิจ </w:t>
            </w:r>
            <w:r w:rsidRPr="00A10803">
              <w:rPr>
                <w:rFonts w:ascii="TH Niramit AS" w:hAnsi="TH Niramit AS" w:cs="TH Niramit AS"/>
                <w:sz w:val="32"/>
                <w:szCs w:val="32"/>
                <w:cs/>
              </w:rPr>
              <w:t>(</w:t>
            </w:r>
            <w:r w:rsidRPr="00A10803">
              <w:rPr>
                <w:rFonts w:ascii="TH Niramit AS" w:hAnsi="TH Niramit AS" w:cs="TH Niramit AS"/>
                <w:sz w:val="32"/>
                <w:szCs w:val="32"/>
              </w:rPr>
              <w:t xml:space="preserve">Startup Thailand League </w:t>
            </w:r>
            <w:r w:rsidRPr="00A10803">
              <w:rPr>
                <w:rFonts w:ascii="TH Niramit AS" w:hAnsi="TH Niramit AS" w:cs="TH Niramit AS"/>
                <w:sz w:val="32"/>
                <w:szCs w:val="32"/>
                <w:cs/>
              </w:rPr>
              <w:t>2020)</w:t>
            </w:r>
            <w:r>
              <w:rPr>
                <w:rFonts w:ascii="TH Niramit AS" w:hAnsi="TH Niramit AS" w:cs="TH Niramit AS" w:hint="cs"/>
                <w:sz w:val="32"/>
                <w:szCs w:val="32"/>
                <w:cs/>
              </w:rPr>
              <w:t xml:space="preserve"> </w:t>
            </w:r>
            <w:r w:rsidRPr="00A10803">
              <w:rPr>
                <w:rFonts w:ascii="TH Niramit AS" w:hAnsi="TH Niramit AS" w:cs="TH Niramit AS"/>
                <w:sz w:val="32"/>
                <w:szCs w:val="32"/>
                <w:cs/>
              </w:rPr>
              <w:t xml:space="preserve">โครงการเส้นทางสู่นวัตวณิชย์ </w:t>
            </w:r>
            <w:r w:rsidRPr="00A10803">
              <w:rPr>
                <w:rFonts w:ascii="TH Niramit AS" w:hAnsi="TH Niramit AS" w:cs="TH Niramit AS"/>
                <w:sz w:val="32"/>
                <w:szCs w:val="32"/>
              </w:rPr>
              <w:t xml:space="preserve">Research to Market </w:t>
            </w:r>
            <w:r w:rsidRPr="00A10803">
              <w:rPr>
                <w:rFonts w:ascii="TH Niramit AS" w:hAnsi="TH Niramit AS" w:cs="TH Niramit AS"/>
                <w:sz w:val="32"/>
                <w:szCs w:val="32"/>
                <w:cs/>
              </w:rPr>
              <w:t xml:space="preserve">: </w:t>
            </w:r>
            <w:r w:rsidRPr="00A10803">
              <w:rPr>
                <w:rFonts w:ascii="TH Niramit AS" w:hAnsi="TH Niramit AS" w:cs="TH Niramit AS"/>
                <w:sz w:val="32"/>
                <w:szCs w:val="32"/>
              </w:rPr>
              <w:t>R</w:t>
            </w:r>
            <w:r w:rsidRPr="00A10803">
              <w:rPr>
                <w:rFonts w:ascii="TH Niramit AS" w:hAnsi="TH Niramit AS" w:cs="TH Niramit AS"/>
                <w:sz w:val="32"/>
                <w:szCs w:val="32"/>
                <w:cs/>
              </w:rPr>
              <w:t>2</w:t>
            </w:r>
            <w:r w:rsidRPr="00A10803">
              <w:rPr>
                <w:rFonts w:ascii="TH Niramit AS" w:hAnsi="TH Niramit AS" w:cs="TH Niramit AS"/>
                <w:sz w:val="32"/>
                <w:szCs w:val="32"/>
              </w:rPr>
              <w:t>M</w:t>
            </w:r>
            <w:r>
              <w:rPr>
                <w:rFonts w:ascii="TH Niramit AS" w:hAnsi="TH Niramit AS" w:cs="TH Niramit AS"/>
                <w:sz w:val="32"/>
                <w:szCs w:val="32"/>
                <w:cs/>
              </w:rPr>
              <w:t xml:space="preserve"> </w:t>
            </w:r>
            <w:r>
              <w:rPr>
                <w:rFonts w:ascii="TH Niramit AS" w:hAnsi="TH Niramit AS" w:cs="TH Niramit AS" w:hint="cs"/>
                <w:sz w:val="32"/>
                <w:szCs w:val="32"/>
                <w:cs/>
              </w:rPr>
              <w:t>และ</w:t>
            </w:r>
            <w:r w:rsidRPr="00A10803">
              <w:rPr>
                <w:rFonts w:ascii="TH Niramit AS" w:hAnsi="TH Niramit AS" w:cs="TH Niramit AS" w:hint="cs"/>
                <w:sz w:val="32"/>
                <w:szCs w:val="32"/>
                <w:cs/>
              </w:rPr>
              <w:t xml:space="preserve">โครงการพัฒนาผู้ประกอบการนักศึกษาด้านนวัตกรรมเกษตรและอาหารสู่ </w:t>
            </w:r>
            <w:r w:rsidRPr="00A10803">
              <w:rPr>
                <w:rFonts w:ascii="TH Niramit AS" w:hAnsi="TH Niramit AS" w:cs="TH Niramit AS"/>
                <w:sz w:val="32"/>
                <w:szCs w:val="32"/>
              </w:rPr>
              <w:t>Thailand 4</w:t>
            </w:r>
            <w:r w:rsidRPr="00A10803">
              <w:rPr>
                <w:rFonts w:ascii="TH Niramit AS" w:hAnsi="TH Niramit AS" w:cs="TH Niramit AS"/>
                <w:sz w:val="32"/>
                <w:szCs w:val="32"/>
                <w:cs/>
              </w:rPr>
              <w:t>.</w:t>
            </w:r>
            <w:r w:rsidRPr="00A10803">
              <w:rPr>
                <w:rFonts w:ascii="TH Niramit AS" w:hAnsi="TH Niramit AS" w:cs="TH Niramit AS"/>
                <w:sz w:val="32"/>
                <w:szCs w:val="32"/>
              </w:rPr>
              <w:t>0</w:t>
            </w:r>
          </w:p>
          <w:p w14:paraId="0F1B41FE" w14:textId="0312EF79" w:rsidR="00AA7C2D" w:rsidRPr="00D44455" w:rsidRDefault="00AA7C2D" w:rsidP="00AA7C2D">
            <w:pPr>
              <w:rPr>
                <w:rFonts w:ascii="TH Niramit AS" w:hAnsi="TH Niramit AS" w:cs="TH Niramit AS"/>
                <w:sz w:val="32"/>
                <w:szCs w:val="32"/>
                <w:cs/>
              </w:rPr>
            </w:pPr>
            <w:r w:rsidRPr="00AA7C2D">
              <w:rPr>
                <w:rFonts w:ascii="TH Niramit AS" w:hAnsi="TH Niramit AS" w:cs="TH Niramit AS"/>
                <w:sz w:val="32"/>
                <w:szCs w:val="32"/>
                <w:cs/>
              </w:rPr>
              <w:lastRenderedPageBreak/>
              <w:t>-  สนับสนุนให้นักศึกษาระดับบัณฑิตศึกษาขอทุนวิจัยผ่านแหล่งทุนต่าง ๆ ภายใต้การกำกับดูแลของอาจารย์ที่ปรึกษา</w:t>
            </w:r>
            <w:r>
              <w:rPr>
                <w:rFonts w:ascii="TH Niramit AS" w:hAnsi="TH Niramit AS" w:cs="TH Niramit AS"/>
                <w:sz w:val="32"/>
                <w:szCs w:val="32"/>
                <w:cs/>
              </w:rPr>
              <w:t xml:space="preserve"> </w:t>
            </w:r>
            <w:r>
              <w:rPr>
                <w:rFonts w:ascii="TH Niramit AS" w:hAnsi="TH Niramit AS" w:cs="TH Niramit AS" w:hint="cs"/>
                <w:sz w:val="32"/>
                <w:szCs w:val="32"/>
                <w:cs/>
              </w:rPr>
              <w:t>และ</w:t>
            </w:r>
            <w:r w:rsidRPr="00AA7C2D">
              <w:rPr>
                <w:rFonts w:ascii="TH Niramit AS" w:hAnsi="TH Niramit AS" w:cs="TH Niramit AS"/>
                <w:sz w:val="32"/>
                <w:szCs w:val="32"/>
                <w:cs/>
              </w:rPr>
              <w:t>สนับสนุนให้นักศึกษามีส่วนร่วมในการดำเนินงานวิจัยของอาจารย์และนักวิจัย เพื่อเป็นการฝึกทักษะด้านการวิจัยของนักศึกษา</w:t>
            </w:r>
          </w:p>
        </w:tc>
      </w:tr>
    </w:tbl>
    <w:p w14:paraId="460C2E6E" w14:textId="4DF518EF" w:rsidR="00245CB2" w:rsidRDefault="00435688" w:rsidP="00435688">
      <w:pPr>
        <w:tabs>
          <w:tab w:val="left" w:pos="1080"/>
        </w:tabs>
        <w:spacing w:after="0" w:line="240" w:lineRule="auto"/>
        <w:jc w:val="thaiDistribute"/>
        <w:rPr>
          <w:rFonts w:ascii="TH Niramit AS" w:hAnsi="TH Niramit AS" w:cs="TH Niramit AS"/>
          <w:sz w:val="32"/>
          <w:szCs w:val="32"/>
        </w:rPr>
      </w:pPr>
      <w:r w:rsidRPr="00435688">
        <w:rPr>
          <w:rFonts w:ascii="TH Niramit AS" w:hAnsi="TH Niramit AS" w:cs="TH Niramit AS" w:hint="cs"/>
          <w:sz w:val="32"/>
          <w:szCs w:val="32"/>
          <w:cs/>
        </w:rPr>
        <w:lastRenderedPageBreak/>
        <w:t xml:space="preserve">(อ้างอิง </w:t>
      </w:r>
      <w:r w:rsidRPr="00435688">
        <w:rPr>
          <w:rFonts w:ascii="TH Niramit AS" w:hAnsi="TH Niramit AS" w:cs="TH Niramit AS"/>
          <w:sz w:val="32"/>
          <w:szCs w:val="32"/>
          <w:cs/>
        </w:rPr>
        <w:t xml:space="preserve">: </w:t>
      </w:r>
      <w:hyperlink r:id="rId10" w:history="1">
        <w:r w:rsidRPr="008A202E">
          <w:rPr>
            <w:rStyle w:val="a4"/>
            <w:rFonts w:ascii="TH Niramit AS" w:hAnsi="TH Niramit AS" w:cs="TH Niramit AS" w:hint="cs"/>
            <w:sz w:val="32"/>
            <w:szCs w:val="32"/>
            <w:cs/>
          </w:rPr>
          <w:t>แผนปฏิบัติการประจำปีงบประมาณ พ.ศ. 2563</w:t>
        </w:r>
      </w:hyperlink>
      <w:r w:rsidRPr="00435688">
        <w:rPr>
          <w:rFonts w:ascii="TH Niramit AS" w:hAnsi="TH Niramit AS" w:cs="TH Niramit AS" w:hint="cs"/>
          <w:sz w:val="32"/>
          <w:szCs w:val="32"/>
          <w:cs/>
        </w:rPr>
        <w:t>)</w:t>
      </w:r>
    </w:p>
    <w:p w14:paraId="5D510E80" w14:textId="79813A60" w:rsidR="008B2AD0" w:rsidRDefault="00D1672D" w:rsidP="00515E7F">
      <w:pPr>
        <w:tabs>
          <w:tab w:val="left" w:pos="1080"/>
        </w:tabs>
        <w:spacing w:before="160" w:after="0" w:line="240" w:lineRule="auto"/>
        <w:ind w:firstLine="720"/>
        <w:jc w:val="thaiDistribute"/>
        <w:rPr>
          <w:rFonts w:ascii="TH Niramit AS" w:hAnsi="TH Niramit AS" w:cs="TH Niramit AS"/>
          <w:sz w:val="32"/>
          <w:szCs w:val="32"/>
        </w:rPr>
      </w:pPr>
      <w:r>
        <w:rPr>
          <w:rFonts w:ascii="TH Niramit AS" w:hAnsi="TH Niramit AS" w:cs="TH Niramit AS" w:hint="cs"/>
          <w:sz w:val="32"/>
          <w:szCs w:val="32"/>
          <w:cs/>
        </w:rPr>
        <w:t>4.</w:t>
      </w:r>
      <w:r>
        <w:rPr>
          <w:rFonts w:ascii="TH Niramit AS" w:hAnsi="TH Niramit AS" w:cs="TH Niramit AS"/>
          <w:sz w:val="32"/>
          <w:szCs w:val="32"/>
          <w:cs/>
        </w:rPr>
        <w:tab/>
      </w:r>
      <w:r w:rsidR="008D5B0C">
        <w:rPr>
          <w:rFonts w:ascii="TH Niramit AS" w:hAnsi="TH Niramit AS" w:cs="TH Niramit AS" w:hint="cs"/>
          <w:sz w:val="32"/>
          <w:szCs w:val="32"/>
          <w:cs/>
        </w:rPr>
        <w:t>กำหนดวิธีการ/กระบวนการ ใน</w:t>
      </w:r>
      <w:r w:rsidR="008B2AD0">
        <w:rPr>
          <w:rFonts w:ascii="TH Niramit AS" w:hAnsi="TH Niramit AS" w:cs="TH Niramit AS" w:hint="cs"/>
          <w:sz w:val="32"/>
          <w:szCs w:val="32"/>
          <w:cs/>
        </w:rPr>
        <w:t>การสร้างขวัญและกำลังใจ</w:t>
      </w:r>
      <w:r w:rsidR="008B2AD0">
        <w:rPr>
          <w:rFonts w:ascii="TH Niramit AS" w:hAnsi="TH Niramit AS" w:cs="TH Niramit AS"/>
          <w:sz w:val="32"/>
          <w:szCs w:val="32"/>
          <w:cs/>
        </w:rPr>
        <w:t>ให้แก่ค</w:t>
      </w:r>
      <w:r w:rsidR="008B2AD0">
        <w:rPr>
          <w:rFonts w:ascii="TH Niramit AS" w:hAnsi="TH Niramit AS" w:cs="TH Niramit AS" w:hint="cs"/>
          <w:sz w:val="32"/>
          <w:szCs w:val="32"/>
          <w:cs/>
        </w:rPr>
        <w:t>ณะและนักวิจัย ในการขับเคลื่อนตัวชี้วัดของมหาวิทยาลัยให้บรรลุเป้าหมาย</w:t>
      </w:r>
      <w:r w:rsidRPr="00CE293A">
        <w:rPr>
          <w:rFonts w:ascii="TH Niramit AS" w:hAnsi="TH Niramit AS" w:cs="TH Niramit AS"/>
          <w:sz w:val="32"/>
          <w:szCs w:val="32"/>
          <w:cs/>
        </w:rPr>
        <w:t xml:space="preserve"> </w:t>
      </w:r>
      <w:r w:rsidR="008B2AD0">
        <w:rPr>
          <w:rFonts w:ascii="TH Niramit AS" w:hAnsi="TH Niramit AS" w:cs="TH Niramit AS" w:hint="cs"/>
          <w:sz w:val="32"/>
          <w:szCs w:val="32"/>
          <w:cs/>
        </w:rPr>
        <w:t>ดังนี้</w:t>
      </w:r>
    </w:p>
    <w:p w14:paraId="3EFF9E9C" w14:textId="4D4B93C9" w:rsidR="008B2AD0" w:rsidRPr="00EA2E55" w:rsidRDefault="008B2AD0" w:rsidP="008B2AD0">
      <w:pPr>
        <w:tabs>
          <w:tab w:val="left" w:pos="1080"/>
        </w:tabs>
        <w:spacing w:after="0" w:line="240" w:lineRule="auto"/>
        <w:ind w:firstLine="720"/>
        <w:jc w:val="thaiDistribute"/>
        <w:rPr>
          <w:rFonts w:ascii="TH Niramit AS" w:hAnsi="TH Niramit AS" w:cs="TH Niramit AS"/>
          <w:sz w:val="32"/>
          <w:szCs w:val="32"/>
          <w:cs/>
        </w:rPr>
      </w:pPr>
      <w:r>
        <w:rPr>
          <w:rFonts w:ascii="TH Niramit AS" w:hAnsi="TH Niramit AS" w:cs="TH Niramit AS"/>
          <w:sz w:val="32"/>
          <w:szCs w:val="32"/>
          <w:cs/>
        </w:rPr>
        <w:tab/>
      </w:r>
      <w:r>
        <w:rPr>
          <w:rFonts w:ascii="TH Niramit AS" w:hAnsi="TH Niramit AS" w:cs="TH Niramit AS" w:hint="cs"/>
          <w:sz w:val="32"/>
          <w:szCs w:val="32"/>
          <w:cs/>
        </w:rPr>
        <w:t>1)</w:t>
      </w:r>
      <w:r>
        <w:rPr>
          <w:rFonts w:ascii="TH Niramit AS" w:hAnsi="TH Niramit AS" w:cs="TH Niramit AS"/>
          <w:sz w:val="32"/>
          <w:szCs w:val="32"/>
          <w:cs/>
        </w:rPr>
        <w:tab/>
      </w:r>
      <w:r>
        <w:rPr>
          <w:rFonts w:ascii="TH Niramit AS" w:hAnsi="TH Niramit AS" w:cs="TH Niramit AS" w:hint="cs"/>
          <w:sz w:val="32"/>
          <w:szCs w:val="32"/>
          <w:cs/>
        </w:rPr>
        <w:t>สนับสนุนงบประมาณ</w:t>
      </w:r>
      <w:r w:rsidR="00C625B9">
        <w:rPr>
          <w:rFonts w:ascii="TH Niramit AS" w:hAnsi="TH Niramit AS" w:cs="TH Niramit AS" w:hint="cs"/>
          <w:sz w:val="32"/>
          <w:szCs w:val="32"/>
          <w:cs/>
        </w:rPr>
        <w:t>เพิ่มเติมให้แก่</w:t>
      </w:r>
      <w:r w:rsidR="00EA2E55">
        <w:rPr>
          <w:rFonts w:ascii="TH Niramit AS" w:hAnsi="TH Niramit AS" w:cs="TH Niramit AS" w:hint="cs"/>
          <w:sz w:val="32"/>
          <w:szCs w:val="32"/>
          <w:cs/>
        </w:rPr>
        <w:t>คณะที่มีผลการดำเนินงานในตัวชี้วัด</w:t>
      </w:r>
      <w:r>
        <w:rPr>
          <w:rFonts w:ascii="TH Niramit AS" w:hAnsi="TH Niramit AS" w:cs="TH Niramit AS" w:hint="cs"/>
          <w:sz w:val="32"/>
          <w:szCs w:val="32"/>
          <w:cs/>
        </w:rPr>
        <w:t xml:space="preserve">ประเภท </w:t>
      </w:r>
      <w:r w:rsidR="00EA2E55" w:rsidRPr="00EA2E55">
        <w:rPr>
          <w:rFonts w:ascii="TH Niramit AS" w:hAnsi="TH Niramit AS" w:cs="TH Niramit AS"/>
          <w:sz w:val="32"/>
          <w:szCs w:val="32"/>
        </w:rPr>
        <w:t>incentive</w:t>
      </w:r>
      <w:r w:rsidR="00EA2E55">
        <w:rPr>
          <w:rFonts w:ascii="TH Niramit AS" w:hAnsi="TH Niramit AS" w:cs="TH Niramit AS"/>
          <w:sz w:val="32"/>
          <w:szCs w:val="32"/>
          <w:cs/>
        </w:rPr>
        <w:t xml:space="preserve"> </w:t>
      </w:r>
      <w:r w:rsidR="003E7298">
        <w:rPr>
          <w:rFonts w:ascii="TH Niramit AS" w:hAnsi="TH Niramit AS" w:cs="TH Niramit AS"/>
          <w:sz w:val="32"/>
          <w:szCs w:val="32"/>
          <w:cs/>
        </w:rPr>
        <w:t>(</w:t>
      </w:r>
      <w:r w:rsidR="003E7298">
        <w:rPr>
          <w:rFonts w:ascii="TH Niramit AS" w:hAnsi="TH Niramit AS" w:cs="TH Niramit AS" w:hint="cs"/>
          <w:sz w:val="32"/>
          <w:szCs w:val="32"/>
          <w:cs/>
        </w:rPr>
        <w:t xml:space="preserve">เช่น จำนวนรางวัลที่ได้รับจากผลงานวิจัย จำนวนผลงานวิจัยที่ยื่นขอจดสิทธิบัตร/อนุสิทธิบัตร) </w:t>
      </w:r>
      <w:r w:rsidR="00EA2E55">
        <w:rPr>
          <w:rFonts w:ascii="TH Niramit AS" w:hAnsi="TH Niramit AS" w:cs="TH Niramit AS" w:hint="cs"/>
          <w:sz w:val="32"/>
          <w:szCs w:val="32"/>
          <w:cs/>
        </w:rPr>
        <w:t xml:space="preserve">เป็นไปตามเป้าหมาย </w:t>
      </w:r>
      <w:r w:rsidR="009A41A1">
        <w:rPr>
          <w:rFonts w:ascii="TH Niramit AS" w:hAnsi="TH Niramit AS" w:cs="TH Niramit AS" w:hint="cs"/>
          <w:sz w:val="32"/>
          <w:szCs w:val="32"/>
          <w:cs/>
        </w:rPr>
        <w:t>เพื่อใช้ในการขับเคลื่อนยุทธศาสตร์ของคณะ</w:t>
      </w:r>
    </w:p>
    <w:p w14:paraId="355783FC" w14:textId="77777777" w:rsidR="008B2AD0" w:rsidRPr="00063CC9" w:rsidRDefault="008B2AD0" w:rsidP="008B2AD0">
      <w:pPr>
        <w:tabs>
          <w:tab w:val="left" w:pos="1080"/>
        </w:tabs>
        <w:spacing w:after="0" w:line="240" w:lineRule="auto"/>
        <w:ind w:firstLine="720"/>
        <w:jc w:val="thaiDistribute"/>
        <w:rPr>
          <w:rFonts w:ascii="TH Niramit AS" w:hAnsi="TH Niramit AS" w:cs="TH Niramit AS"/>
          <w:spacing w:val="-4"/>
          <w:sz w:val="32"/>
          <w:szCs w:val="32"/>
        </w:rPr>
      </w:pPr>
      <w:r w:rsidRPr="00063CC9">
        <w:rPr>
          <w:rFonts w:ascii="TH Niramit AS" w:hAnsi="TH Niramit AS" w:cs="TH Niramit AS"/>
          <w:spacing w:val="-4"/>
          <w:sz w:val="32"/>
          <w:szCs w:val="32"/>
          <w:cs/>
        </w:rPr>
        <w:tab/>
      </w:r>
      <w:r w:rsidRPr="00063CC9">
        <w:rPr>
          <w:rFonts w:ascii="TH Niramit AS" w:hAnsi="TH Niramit AS" w:cs="TH Niramit AS" w:hint="cs"/>
          <w:spacing w:val="-4"/>
          <w:sz w:val="32"/>
          <w:szCs w:val="32"/>
          <w:cs/>
        </w:rPr>
        <w:t>2)</w:t>
      </w:r>
      <w:r w:rsidRPr="00063CC9">
        <w:rPr>
          <w:rFonts w:ascii="TH Niramit AS" w:hAnsi="TH Niramit AS" w:cs="TH Niramit AS"/>
          <w:spacing w:val="-4"/>
          <w:sz w:val="32"/>
          <w:szCs w:val="32"/>
          <w:cs/>
        </w:rPr>
        <w:tab/>
      </w:r>
      <w:r w:rsidR="00D1672D" w:rsidRPr="00063CC9">
        <w:rPr>
          <w:rFonts w:ascii="TH Niramit AS" w:hAnsi="TH Niramit AS" w:cs="TH Niramit AS"/>
          <w:spacing w:val="-4"/>
          <w:sz w:val="32"/>
          <w:szCs w:val="32"/>
          <w:cs/>
        </w:rPr>
        <w:t xml:space="preserve">จัดพิธีมอบเกียรติบัตรและจัดแสดงผลงานของนักวิจัยที่สร้างชื่อเสียงให้แก่มหาวิทยาลัย </w:t>
      </w:r>
    </w:p>
    <w:p w14:paraId="0DAE36C4" w14:textId="77777777" w:rsidR="00CE68A8" w:rsidRDefault="008B2AD0" w:rsidP="008B2AD0">
      <w:pPr>
        <w:tabs>
          <w:tab w:val="left" w:pos="1080"/>
        </w:tabs>
        <w:spacing w:after="0" w:line="240" w:lineRule="auto"/>
        <w:ind w:firstLine="720"/>
        <w:jc w:val="thaiDistribute"/>
        <w:rPr>
          <w:rFonts w:ascii="TH Niramit AS" w:hAnsi="TH Niramit AS" w:cs="TH Niramit AS"/>
          <w:sz w:val="32"/>
          <w:szCs w:val="32"/>
        </w:rPr>
      </w:pPr>
      <w:r>
        <w:rPr>
          <w:rFonts w:ascii="TH Niramit AS" w:hAnsi="TH Niramit AS" w:cs="TH Niramit AS"/>
          <w:sz w:val="32"/>
          <w:szCs w:val="32"/>
          <w:cs/>
        </w:rPr>
        <w:tab/>
      </w:r>
      <w:r>
        <w:rPr>
          <w:rFonts w:ascii="TH Niramit AS" w:hAnsi="TH Niramit AS" w:cs="TH Niramit AS" w:hint="cs"/>
          <w:sz w:val="32"/>
          <w:szCs w:val="32"/>
          <w:cs/>
        </w:rPr>
        <w:t>3)</w:t>
      </w:r>
      <w:r>
        <w:rPr>
          <w:rFonts w:ascii="TH Niramit AS" w:hAnsi="TH Niramit AS" w:cs="TH Niramit AS"/>
          <w:sz w:val="32"/>
          <w:szCs w:val="32"/>
          <w:cs/>
        </w:rPr>
        <w:tab/>
      </w:r>
      <w:r w:rsidR="00D1672D" w:rsidRPr="00CA476B">
        <w:rPr>
          <w:rFonts w:ascii="TH Niramit AS" w:hAnsi="TH Niramit AS" w:cs="TH Niramit AS"/>
          <w:sz w:val="32"/>
          <w:szCs w:val="32"/>
          <w:cs/>
        </w:rPr>
        <w:t xml:space="preserve">เชิดชูนักวิจัยที่สร้างชื่อเสียงให้แก่มหาวิทยาลัย ผ่านระบบ </w:t>
      </w:r>
      <w:r w:rsidR="00D1672D" w:rsidRPr="00CA476B">
        <w:rPr>
          <w:rFonts w:ascii="TH Niramit AS" w:hAnsi="TH Niramit AS" w:cs="TH Niramit AS"/>
          <w:sz w:val="32"/>
          <w:szCs w:val="32"/>
        </w:rPr>
        <w:t xml:space="preserve">social network </w:t>
      </w:r>
    </w:p>
    <w:p w14:paraId="05D71133" w14:textId="77777777" w:rsidR="00CE68A8" w:rsidRDefault="00CE68A8" w:rsidP="008B2AD0">
      <w:pPr>
        <w:tabs>
          <w:tab w:val="left" w:pos="1080"/>
        </w:tabs>
        <w:spacing w:after="0" w:line="240" w:lineRule="auto"/>
        <w:ind w:firstLine="720"/>
        <w:jc w:val="thaiDistribute"/>
        <w:rPr>
          <w:rFonts w:ascii="TH Niramit AS" w:hAnsi="TH Niramit AS" w:cs="TH Niramit AS"/>
          <w:sz w:val="32"/>
          <w:szCs w:val="32"/>
        </w:rPr>
      </w:pPr>
      <w:r>
        <w:rPr>
          <w:rFonts w:ascii="TH Niramit AS" w:hAnsi="TH Niramit AS" w:cs="TH Niramit AS"/>
          <w:sz w:val="32"/>
          <w:szCs w:val="32"/>
          <w:cs/>
        </w:rPr>
        <w:tab/>
      </w:r>
      <w:r>
        <w:rPr>
          <w:rFonts w:ascii="TH Niramit AS" w:hAnsi="TH Niramit AS" w:cs="TH Niramit AS" w:hint="cs"/>
          <w:sz w:val="32"/>
          <w:szCs w:val="32"/>
          <w:cs/>
        </w:rPr>
        <w:t>4)</w:t>
      </w:r>
      <w:r>
        <w:rPr>
          <w:rFonts w:ascii="TH Niramit AS" w:hAnsi="TH Niramit AS" w:cs="TH Niramit AS"/>
          <w:sz w:val="32"/>
          <w:szCs w:val="32"/>
          <w:cs/>
        </w:rPr>
        <w:tab/>
      </w:r>
      <w:r w:rsidR="00D1672D" w:rsidRPr="00CA476B">
        <w:rPr>
          <w:rFonts w:ascii="TH Niramit AS" w:hAnsi="TH Niramit AS" w:cs="TH Niramit AS"/>
          <w:sz w:val="32"/>
          <w:szCs w:val="32"/>
          <w:cs/>
        </w:rPr>
        <w:t xml:space="preserve">จัดสรรร้อยละและวงเงินเพิ่มจากส่วนกลางมหาวิทยาลัยสำหรับการเลื่อนขั้นเงินเดือนและค่าจ้าง เพื่อเป็นขวัญและกำลังใจให้แก่นักวิจัยที่สร้างชื่อเสียงให้แก่มหาวิทยาลัย </w:t>
      </w:r>
    </w:p>
    <w:p w14:paraId="250870A7" w14:textId="68C7F692" w:rsidR="00CE68A8" w:rsidRDefault="00CE68A8" w:rsidP="008B2AD0">
      <w:pPr>
        <w:tabs>
          <w:tab w:val="left" w:pos="1080"/>
        </w:tabs>
        <w:spacing w:after="0" w:line="240" w:lineRule="auto"/>
        <w:ind w:firstLine="720"/>
        <w:jc w:val="thaiDistribute"/>
        <w:rPr>
          <w:rFonts w:ascii="TH Niramit AS" w:hAnsi="TH Niramit AS" w:cs="TH Niramit AS"/>
          <w:sz w:val="32"/>
          <w:szCs w:val="32"/>
        </w:rPr>
      </w:pPr>
      <w:r>
        <w:rPr>
          <w:rFonts w:ascii="TH Niramit AS" w:hAnsi="TH Niramit AS" w:cs="TH Niramit AS"/>
          <w:sz w:val="32"/>
          <w:szCs w:val="32"/>
          <w:cs/>
        </w:rPr>
        <w:tab/>
      </w:r>
      <w:r>
        <w:rPr>
          <w:rFonts w:ascii="TH Niramit AS" w:hAnsi="TH Niramit AS" w:cs="TH Niramit AS" w:hint="cs"/>
          <w:sz w:val="32"/>
          <w:szCs w:val="32"/>
          <w:cs/>
        </w:rPr>
        <w:t>5</w:t>
      </w:r>
      <w:r w:rsidR="00D1672D" w:rsidRPr="00CA476B">
        <w:rPr>
          <w:rFonts w:ascii="TH Niramit AS" w:hAnsi="TH Niramit AS" w:cs="TH Niramit AS"/>
          <w:sz w:val="32"/>
          <w:szCs w:val="32"/>
          <w:cs/>
        </w:rPr>
        <w:t xml:space="preserve">) </w:t>
      </w:r>
      <w:r w:rsidR="00EA2E55">
        <w:rPr>
          <w:rFonts w:ascii="TH Niramit AS" w:hAnsi="TH Niramit AS" w:cs="TH Niramit AS"/>
          <w:sz w:val="32"/>
          <w:szCs w:val="32"/>
          <w:cs/>
        </w:rPr>
        <w:tab/>
      </w:r>
      <w:r w:rsidR="00D1672D" w:rsidRPr="00CA476B">
        <w:rPr>
          <w:rFonts w:ascii="TH Niramit AS" w:hAnsi="TH Niramit AS" w:cs="TH Niramit AS"/>
          <w:sz w:val="32"/>
          <w:szCs w:val="32"/>
          <w:cs/>
        </w:rPr>
        <w:t xml:space="preserve">มอบโล่ประกาศเกียรติคุณอาจารย์ตัวอย่างด้านการวิจัยในพิธีไหว้ครูประจำปี </w:t>
      </w:r>
    </w:p>
    <w:p w14:paraId="674A6CAB" w14:textId="0A511E49" w:rsidR="00D1672D" w:rsidRDefault="00D1672D" w:rsidP="00CE68A8">
      <w:pPr>
        <w:tabs>
          <w:tab w:val="left" w:pos="1080"/>
        </w:tabs>
        <w:spacing w:after="0" w:line="240" w:lineRule="auto"/>
        <w:jc w:val="thaiDistribute"/>
        <w:rPr>
          <w:rFonts w:ascii="TH Niramit AS" w:hAnsi="TH Niramit AS" w:cs="TH Niramit AS"/>
          <w:sz w:val="32"/>
          <w:szCs w:val="32"/>
        </w:rPr>
      </w:pPr>
      <w:r w:rsidRPr="00CA476B">
        <w:rPr>
          <w:rFonts w:ascii="TH Niramit AS" w:hAnsi="TH Niramit AS" w:cs="TH Niramit AS"/>
          <w:sz w:val="32"/>
          <w:szCs w:val="32"/>
          <w:cs/>
        </w:rPr>
        <w:t xml:space="preserve">(อ้างอิง : </w:t>
      </w:r>
      <w:r w:rsidR="00EF4E1E">
        <w:rPr>
          <w:rFonts w:ascii="TH Niramit AS" w:hAnsi="TH Niramit AS" w:cs="TH Niramit AS" w:hint="cs"/>
          <w:sz w:val="32"/>
          <w:szCs w:val="32"/>
          <w:cs/>
        </w:rPr>
        <w:t xml:space="preserve">(1) </w:t>
      </w:r>
      <w:hyperlink r:id="rId11" w:anchor="lg=1&amp;slide=4" w:history="1">
        <w:r w:rsidR="00EF4E1E" w:rsidRPr="00EC2520">
          <w:rPr>
            <w:rStyle w:val="a4"/>
            <w:rFonts w:ascii="TH Niramit AS" w:hAnsi="TH Niramit AS" w:cs="TH Niramit AS" w:hint="cs"/>
            <w:sz w:val="32"/>
            <w:szCs w:val="32"/>
            <w:cs/>
          </w:rPr>
          <w:t>ข่าวผลการคัดเลือกอาจารย์ดีเด่น ประจำปี 2563</w:t>
        </w:r>
      </w:hyperlink>
      <w:r w:rsidR="00EF4E1E">
        <w:rPr>
          <w:rFonts w:ascii="TH Niramit AS" w:hAnsi="TH Niramit AS" w:cs="TH Niramit AS" w:hint="cs"/>
          <w:sz w:val="32"/>
          <w:szCs w:val="32"/>
          <w:cs/>
        </w:rPr>
        <w:t xml:space="preserve"> </w:t>
      </w:r>
      <w:r w:rsidRPr="00CA476B">
        <w:rPr>
          <w:rFonts w:ascii="TH Niramit AS" w:hAnsi="TH Niramit AS" w:cs="TH Niramit AS"/>
          <w:sz w:val="32"/>
          <w:szCs w:val="32"/>
          <w:cs/>
        </w:rPr>
        <w:t xml:space="preserve">(1) </w:t>
      </w:r>
      <w:hyperlink r:id="rId12" w:history="1">
        <w:r w:rsidRPr="00EF4E1E">
          <w:rPr>
            <w:rStyle w:val="a4"/>
            <w:rFonts w:ascii="TH Niramit AS" w:hAnsi="TH Niramit AS" w:cs="TH Niramit AS"/>
            <w:sz w:val="32"/>
            <w:szCs w:val="32"/>
            <w:cs/>
          </w:rPr>
          <w:t>ข่าวการมอบเกียรติบัตรแก่นักวิจัยที่สร้างชื่อเสียงให้มหาวิทยาลัย</w:t>
        </w:r>
      </w:hyperlink>
      <w:r w:rsidRPr="00CA476B">
        <w:rPr>
          <w:rFonts w:ascii="TH Niramit AS" w:hAnsi="TH Niramit AS" w:cs="TH Niramit AS"/>
          <w:sz w:val="32"/>
          <w:szCs w:val="32"/>
          <w:cs/>
        </w:rPr>
        <w:t xml:space="preserve"> (2) </w:t>
      </w:r>
      <w:hyperlink r:id="rId13" w:history="1">
        <w:r w:rsidRPr="002F633C">
          <w:rPr>
            <w:rStyle w:val="a4"/>
            <w:rFonts w:ascii="TH Niramit AS" w:hAnsi="TH Niramit AS" w:cs="TH Niramit AS"/>
            <w:sz w:val="32"/>
            <w:szCs w:val="32"/>
            <w:cs/>
          </w:rPr>
          <w:t>หนังสือแจ้งหลักเกณฑ์และวิธีการประเมินผลการปฏิบัติราชการสำหรับบุคลากรมหาวิทยาลัยแม่โจ้</w:t>
        </w:r>
      </w:hyperlink>
      <w:r w:rsidRPr="00CA476B">
        <w:rPr>
          <w:rFonts w:ascii="TH Niramit AS" w:hAnsi="TH Niramit AS" w:cs="TH Niramit AS"/>
          <w:sz w:val="32"/>
          <w:szCs w:val="32"/>
          <w:cs/>
        </w:rPr>
        <w:t xml:space="preserve">) </w:t>
      </w:r>
    </w:p>
    <w:p w14:paraId="2347ADED" w14:textId="77777777" w:rsidR="008168BF" w:rsidRDefault="008168BF" w:rsidP="009F4D50">
      <w:pPr>
        <w:spacing w:after="0" w:line="240" w:lineRule="auto"/>
        <w:jc w:val="center"/>
        <w:rPr>
          <w:rFonts w:ascii="TH Niramit AS" w:hAnsi="TH Niramit AS" w:cs="TH Niramit AS"/>
          <w:b/>
          <w:bCs/>
          <w:sz w:val="32"/>
          <w:szCs w:val="32"/>
        </w:rPr>
      </w:pPr>
    </w:p>
    <w:p w14:paraId="12D87DA3" w14:textId="77777777" w:rsidR="00FC6663" w:rsidRPr="00FC6663" w:rsidRDefault="00FC6663" w:rsidP="00FC6663">
      <w:pPr>
        <w:spacing w:after="0"/>
        <w:jc w:val="center"/>
        <w:rPr>
          <w:rFonts w:ascii="TH Niramit AS" w:hAnsi="TH Niramit AS" w:cs="TH Niramit AS"/>
          <w:sz w:val="32"/>
          <w:szCs w:val="32"/>
        </w:rPr>
      </w:pPr>
      <w:r w:rsidRPr="00FC6663">
        <w:rPr>
          <w:rFonts w:ascii="TH Niramit AS" w:hAnsi="TH Niramit AS" w:cs="TH Niramit AS"/>
          <w:b/>
          <w:bCs/>
          <w:sz w:val="32"/>
          <w:szCs w:val="32"/>
          <w:cs/>
        </w:rPr>
        <w:t xml:space="preserve">ผลการประเมินตนเอง </w:t>
      </w:r>
      <w:r w:rsidRPr="007E2F01">
        <w:rPr>
          <w:rFonts w:ascii="TH Niramit AS" w:hAnsi="TH Niramit AS" w:cs="TH Niramit AS"/>
          <w:b/>
          <w:bCs/>
          <w:sz w:val="32"/>
          <w:szCs w:val="32"/>
          <w:cs/>
        </w:rPr>
        <w:t>ระดับ 3</w:t>
      </w:r>
      <w:r w:rsidRPr="00FC6663">
        <w:rPr>
          <w:rFonts w:ascii="TH Niramit AS" w:hAnsi="TH Niramit AS" w:cs="TH Niramit AS"/>
          <w:b/>
          <w:bCs/>
          <w:sz w:val="32"/>
          <w:szCs w:val="32"/>
          <w:cs/>
        </w:rPr>
        <w:t xml:space="preserve"> </w:t>
      </w:r>
      <w:r w:rsidRPr="00FC6663">
        <w:rPr>
          <w:rFonts w:ascii="TH Niramit AS" w:hAnsi="TH Niramit AS" w:cs="TH Niramit AS"/>
          <w:sz w:val="32"/>
          <w:szCs w:val="32"/>
          <w:cs/>
        </w:rPr>
        <w:t xml:space="preserve">: </w:t>
      </w:r>
      <w:r w:rsidRPr="00FC6663">
        <w:rPr>
          <w:rFonts w:ascii="TH Niramit AS" w:hAnsi="TH Niramit AS" w:cs="TH Niramit AS"/>
          <w:sz w:val="32"/>
          <w:szCs w:val="32"/>
        </w:rPr>
        <w:t>Inadequate but Minor Improvement Will Make It Adequate</w:t>
      </w:r>
    </w:p>
    <w:p w14:paraId="1C5125EC" w14:textId="0CAE394A" w:rsidR="00FB62FC" w:rsidRPr="00067CC4" w:rsidRDefault="00327EBF" w:rsidP="00067CC4">
      <w:pPr>
        <w:spacing w:after="0" w:line="240" w:lineRule="auto"/>
        <w:jc w:val="center"/>
        <w:rPr>
          <w:rFonts w:ascii="TH Niramit AS" w:hAnsi="TH Niramit AS" w:cs="TH Niramit AS"/>
          <w:sz w:val="32"/>
          <w:szCs w:val="32"/>
        </w:rPr>
      </w:pPr>
      <w:r w:rsidRPr="00327EBF">
        <w:rPr>
          <w:rFonts w:ascii="TH Niramit AS" w:hAnsi="TH Niramit AS" w:cs="TH Niramit AS"/>
          <w:b/>
          <w:bCs/>
          <w:sz w:val="32"/>
          <w:szCs w:val="32"/>
          <w:cs/>
        </w:rPr>
        <w:t xml:space="preserve"> </w:t>
      </w:r>
    </w:p>
    <w:sectPr w:rsidR="00FB62FC" w:rsidRPr="00067CC4" w:rsidSect="001F19AB">
      <w:headerReference w:type="default" r:id="rId14"/>
      <w:pgSz w:w="11906" w:h="16838" w:code="9"/>
      <w:pgMar w:top="1702" w:right="1133" w:bottom="990" w:left="1701" w:header="1080" w:footer="432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DDDDA53" w14:textId="77777777" w:rsidR="00786942" w:rsidRDefault="00786942" w:rsidP="003047CC">
      <w:pPr>
        <w:spacing w:after="0" w:line="240" w:lineRule="auto"/>
      </w:pPr>
      <w:r>
        <w:separator/>
      </w:r>
    </w:p>
  </w:endnote>
  <w:endnote w:type="continuationSeparator" w:id="0">
    <w:p w14:paraId="016FB51B" w14:textId="77777777" w:rsidR="00786942" w:rsidRDefault="00786942" w:rsidP="003047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altName w:val="TH SarabunIT๙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H Niramit AS">
    <w:panose1 w:val="02000506000000020004"/>
    <w:charset w:val="00"/>
    <w:family w:val="auto"/>
    <w:pitch w:val="variable"/>
    <w:sig w:usb0="A100006F" w:usb1="5000204A" w:usb2="00000000" w:usb3="00000000" w:csb0="00010183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Leelawadee">
    <w:panose1 w:val="020B0502040204020203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BB42264" w14:textId="77777777" w:rsidR="00786942" w:rsidRDefault="00786942" w:rsidP="003047CC">
      <w:pPr>
        <w:spacing w:after="0" w:line="240" w:lineRule="auto"/>
      </w:pPr>
      <w:r>
        <w:separator/>
      </w:r>
    </w:p>
  </w:footnote>
  <w:footnote w:type="continuationSeparator" w:id="0">
    <w:p w14:paraId="61D00F8A" w14:textId="77777777" w:rsidR="00786942" w:rsidRDefault="00786942" w:rsidP="003047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0A794C9" w14:textId="6281CBA9" w:rsidR="00C75688" w:rsidRPr="001F19AB" w:rsidRDefault="00C75688">
    <w:pPr>
      <w:pStyle w:val="a9"/>
      <w:jc w:val="center"/>
      <w:rPr>
        <w:rFonts w:ascii="TH Niramit AS" w:hAnsi="TH Niramit AS" w:cs="TH Niramit AS"/>
        <w:sz w:val="32"/>
        <w:szCs w:val="32"/>
      </w:rPr>
    </w:pPr>
  </w:p>
  <w:p w14:paraId="3773A4CD" w14:textId="77777777" w:rsidR="00C75688" w:rsidRDefault="00C75688">
    <w:pPr>
      <w:pStyle w:val="a9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EC44C3"/>
    <w:multiLevelType w:val="multilevel"/>
    <w:tmpl w:val="61080FBA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440" w:hanging="1800"/>
      </w:pPr>
      <w:rPr>
        <w:rFonts w:hint="default"/>
      </w:rPr>
    </w:lvl>
  </w:abstractNum>
  <w:abstractNum w:abstractNumId="1" w15:restartNumberingAfterBreak="0">
    <w:nsid w:val="0F0A378C"/>
    <w:multiLevelType w:val="hybridMultilevel"/>
    <w:tmpl w:val="97680DB2"/>
    <w:lvl w:ilvl="0" w:tplc="24E6FBF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09C6B3A"/>
    <w:multiLevelType w:val="hybridMultilevel"/>
    <w:tmpl w:val="FFD06C44"/>
    <w:lvl w:ilvl="0" w:tplc="2B443678">
      <w:start w:val="109"/>
      <w:numFmt w:val="bullet"/>
      <w:lvlText w:val="-"/>
      <w:lvlJc w:val="left"/>
      <w:pPr>
        <w:ind w:left="1620" w:hanging="360"/>
      </w:pPr>
      <w:rPr>
        <w:rFonts w:ascii="TH SarabunPSK" w:eastAsiaTheme="minorHAnsi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abstractNum w:abstractNumId="3" w15:restartNumberingAfterBreak="0">
    <w:nsid w:val="12492E84"/>
    <w:multiLevelType w:val="hybridMultilevel"/>
    <w:tmpl w:val="FDC885B2"/>
    <w:lvl w:ilvl="0" w:tplc="D6D65DC0">
      <w:start w:val="3"/>
      <w:numFmt w:val="bullet"/>
      <w:lvlText w:val="•"/>
      <w:lvlJc w:val="left"/>
      <w:pPr>
        <w:ind w:left="1080" w:hanging="360"/>
      </w:pPr>
      <w:rPr>
        <w:rFonts w:ascii="TH Niramit AS" w:eastAsiaTheme="minorHAnsi" w:hAnsi="TH Niramit AS" w:cs="TH Niramit A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15867037"/>
    <w:multiLevelType w:val="multilevel"/>
    <w:tmpl w:val="8E20F1D6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440" w:hanging="1800"/>
      </w:pPr>
      <w:rPr>
        <w:rFonts w:hint="default"/>
      </w:rPr>
    </w:lvl>
  </w:abstractNum>
  <w:abstractNum w:abstractNumId="5" w15:restartNumberingAfterBreak="0">
    <w:nsid w:val="191D2F39"/>
    <w:multiLevelType w:val="multilevel"/>
    <w:tmpl w:val="FEB2BC1A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720" w:hanging="720"/>
      </w:pPr>
      <w:rPr>
        <w:rFonts w:hint="default"/>
        <w:color w:val="auto"/>
      </w:rPr>
    </w:lvl>
    <w:lvl w:ilvl="2">
      <w:start w:val="1"/>
      <w:numFmt w:val="decimal"/>
      <w:lvlText w:val="%1.%2)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1937108C"/>
    <w:multiLevelType w:val="multilevel"/>
    <w:tmpl w:val="9BE2D8CE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440" w:hanging="360"/>
      </w:pPr>
      <w:rPr>
        <w:rFonts w:hint="default"/>
        <w:b/>
        <w:bCs/>
      </w:rPr>
    </w:lvl>
    <w:lvl w:ilvl="2">
      <w:start w:val="1"/>
      <w:numFmt w:val="decimal"/>
      <w:isLgl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32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400" w:hanging="1800"/>
      </w:pPr>
      <w:rPr>
        <w:rFonts w:hint="default"/>
      </w:rPr>
    </w:lvl>
  </w:abstractNum>
  <w:abstractNum w:abstractNumId="7" w15:restartNumberingAfterBreak="0">
    <w:nsid w:val="1FE97888"/>
    <w:multiLevelType w:val="hybridMultilevel"/>
    <w:tmpl w:val="94365EC8"/>
    <w:lvl w:ilvl="0" w:tplc="2322132A">
      <w:numFmt w:val="bullet"/>
      <w:lvlText w:val="-"/>
      <w:lvlJc w:val="left"/>
      <w:pPr>
        <w:ind w:left="1080" w:hanging="360"/>
      </w:pPr>
      <w:rPr>
        <w:rFonts w:ascii="TH SarabunPSK" w:eastAsiaTheme="minorHAnsi" w:hAnsi="TH SarabunPSK" w:cs="TH SarabunPSK" w:hint="default"/>
        <w:color w:val="0000FF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238A233A"/>
    <w:multiLevelType w:val="multilevel"/>
    <w:tmpl w:val="626C3010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440" w:hanging="1800"/>
      </w:pPr>
      <w:rPr>
        <w:rFonts w:hint="default"/>
      </w:rPr>
    </w:lvl>
  </w:abstractNum>
  <w:abstractNum w:abstractNumId="9" w15:restartNumberingAfterBreak="0">
    <w:nsid w:val="259D290F"/>
    <w:multiLevelType w:val="multilevel"/>
    <w:tmpl w:val="AF84D7D6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sz w:val="28"/>
      </w:rPr>
    </w:lvl>
    <w:lvl w:ilvl="1">
      <w:start w:val="1"/>
      <w:numFmt w:val="decimal"/>
      <w:lvlText w:val="%1.%2)"/>
      <w:lvlJc w:val="left"/>
      <w:pPr>
        <w:ind w:left="1800" w:hanging="360"/>
      </w:pPr>
      <w:rPr>
        <w:rFonts w:hint="default"/>
        <w:sz w:val="28"/>
      </w:rPr>
    </w:lvl>
    <w:lvl w:ilvl="2">
      <w:start w:val="1"/>
      <w:numFmt w:val="decimal"/>
      <w:lvlText w:val="%1.%2)%3."/>
      <w:lvlJc w:val="left"/>
      <w:pPr>
        <w:ind w:left="3600" w:hanging="720"/>
      </w:pPr>
      <w:rPr>
        <w:rFonts w:hint="default"/>
        <w:sz w:val="28"/>
      </w:rPr>
    </w:lvl>
    <w:lvl w:ilvl="3">
      <w:start w:val="1"/>
      <w:numFmt w:val="decimal"/>
      <w:lvlText w:val="%1.%2)%3.%4."/>
      <w:lvlJc w:val="left"/>
      <w:pPr>
        <w:ind w:left="5040" w:hanging="720"/>
      </w:pPr>
      <w:rPr>
        <w:rFonts w:hint="default"/>
        <w:sz w:val="28"/>
      </w:rPr>
    </w:lvl>
    <w:lvl w:ilvl="4">
      <w:start w:val="1"/>
      <w:numFmt w:val="decimal"/>
      <w:lvlText w:val="%1.%2)%3.%4.%5."/>
      <w:lvlJc w:val="left"/>
      <w:pPr>
        <w:ind w:left="6480" w:hanging="720"/>
      </w:pPr>
      <w:rPr>
        <w:rFonts w:hint="default"/>
        <w:sz w:val="28"/>
      </w:rPr>
    </w:lvl>
    <w:lvl w:ilvl="5">
      <w:start w:val="1"/>
      <w:numFmt w:val="decimal"/>
      <w:lvlText w:val="%1.%2)%3.%4.%5.%6."/>
      <w:lvlJc w:val="left"/>
      <w:pPr>
        <w:ind w:left="8280" w:hanging="1080"/>
      </w:pPr>
      <w:rPr>
        <w:rFonts w:hint="default"/>
        <w:sz w:val="28"/>
      </w:rPr>
    </w:lvl>
    <w:lvl w:ilvl="6">
      <w:start w:val="1"/>
      <w:numFmt w:val="decimal"/>
      <w:lvlText w:val="%1.%2)%3.%4.%5.%6.%7."/>
      <w:lvlJc w:val="left"/>
      <w:pPr>
        <w:ind w:left="9720" w:hanging="1080"/>
      </w:pPr>
      <w:rPr>
        <w:rFonts w:hint="default"/>
        <w:sz w:val="28"/>
      </w:rPr>
    </w:lvl>
    <w:lvl w:ilvl="7">
      <w:start w:val="1"/>
      <w:numFmt w:val="decimal"/>
      <w:lvlText w:val="%1.%2)%3.%4.%5.%6.%7.%8."/>
      <w:lvlJc w:val="left"/>
      <w:pPr>
        <w:ind w:left="11160" w:hanging="1080"/>
      </w:pPr>
      <w:rPr>
        <w:rFonts w:hint="default"/>
        <w:sz w:val="28"/>
      </w:rPr>
    </w:lvl>
    <w:lvl w:ilvl="8">
      <w:start w:val="1"/>
      <w:numFmt w:val="decimal"/>
      <w:lvlText w:val="%1.%2)%3.%4.%5.%6.%7.%8.%9."/>
      <w:lvlJc w:val="left"/>
      <w:pPr>
        <w:ind w:left="12960" w:hanging="1440"/>
      </w:pPr>
      <w:rPr>
        <w:rFonts w:hint="default"/>
        <w:sz w:val="28"/>
      </w:rPr>
    </w:lvl>
  </w:abstractNum>
  <w:abstractNum w:abstractNumId="10" w15:restartNumberingAfterBreak="0">
    <w:nsid w:val="2A204A41"/>
    <w:multiLevelType w:val="hybridMultilevel"/>
    <w:tmpl w:val="CA906C22"/>
    <w:lvl w:ilvl="0" w:tplc="040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163544B"/>
    <w:multiLevelType w:val="multilevel"/>
    <w:tmpl w:val="30B0276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2" w15:restartNumberingAfterBreak="0">
    <w:nsid w:val="34957C46"/>
    <w:multiLevelType w:val="multilevel"/>
    <w:tmpl w:val="958EE53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80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6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50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8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82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0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15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3320" w:hanging="1800"/>
      </w:pPr>
      <w:rPr>
        <w:rFonts w:hint="default"/>
      </w:rPr>
    </w:lvl>
  </w:abstractNum>
  <w:abstractNum w:abstractNumId="13" w15:restartNumberingAfterBreak="0">
    <w:nsid w:val="34A969F3"/>
    <w:multiLevelType w:val="hybridMultilevel"/>
    <w:tmpl w:val="CC9C2EA8"/>
    <w:lvl w:ilvl="0" w:tplc="DBE2144A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36052AB1"/>
    <w:multiLevelType w:val="hybridMultilevel"/>
    <w:tmpl w:val="E2B60620"/>
    <w:lvl w:ilvl="0" w:tplc="96F01CF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37E21745"/>
    <w:multiLevelType w:val="hybridMultilevel"/>
    <w:tmpl w:val="CBC28DDA"/>
    <w:lvl w:ilvl="0" w:tplc="9394064C">
      <w:start w:val="6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3D842397"/>
    <w:multiLevelType w:val="multilevel"/>
    <w:tmpl w:val="E95CFB54"/>
    <w:lvl w:ilvl="0">
      <w:start w:val="1"/>
      <w:numFmt w:val="decimal"/>
      <w:lvlText w:val="%1."/>
      <w:lvlJc w:val="left"/>
      <w:pPr>
        <w:ind w:left="1440" w:hanging="360"/>
      </w:pPr>
    </w:lvl>
    <w:lvl w:ilvl="1">
      <w:start w:val="2"/>
      <w:numFmt w:val="decimal"/>
      <w:isLgl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6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80" w:hanging="1800"/>
      </w:pPr>
      <w:rPr>
        <w:rFonts w:hint="default"/>
      </w:rPr>
    </w:lvl>
  </w:abstractNum>
  <w:abstractNum w:abstractNumId="17" w15:restartNumberingAfterBreak="0">
    <w:nsid w:val="4508105B"/>
    <w:multiLevelType w:val="multilevel"/>
    <w:tmpl w:val="61080FBA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440" w:hanging="1800"/>
      </w:pPr>
      <w:rPr>
        <w:rFonts w:hint="default"/>
      </w:rPr>
    </w:lvl>
  </w:abstractNum>
  <w:abstractNum w:abstractNumId="18" w15:restartNumberingAfterBreak="0">
    <w:nsid w:val="4F6C3257"/>
    <w:multiLevelType w:val="hybridMultilevel"/>
    <w:tmpl w:val="4AA4D986"/>
    <w:lvl w:ilvl="0" w:tplc="BFBE8FF6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50FD3893"/>
    <w:multiLevelType w:val="multilevel"/>
    <w:tmpl w:val="8AA2F13E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32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400" w:hanging="1800"/>
      </w:pPr>
      <w:rPr>
        <w:rFonts w:hint="default"/>
      </w:rPr>
    </w:lvl>
  </w:abstractNum>
  <w:abstractNum w:abstractNumId="20" w15:restartNumberingAfterBreak="0">
    <w:nsid w:val="51FC7E92"/>
    <w:multiLevelType w:val="hybridMultilevel"/>
    <w:tmpl w:val="19DECF72"/>
    <w:lvl w:ilvl="0" w:tplc="4F4A4728">
      <w:start w:val="1"/>
      <w:numFmt w:val="decimal"/>
      <w:lvlText w:val="%1."/>
      <w:lvlJc w:val="left"/>
      <w:pPr>
        <w:ind w:left="108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54B576F2"/>
    <w:multiLevelType w:val="multilevel"/>
    <w:tmpl w:val="F1527AAE"/>
    <w:lvl w:ilvl="0">
      <w:start w:val="1"/>
      <w:numFmt w:val="decimal"/>
      <w:lvlText w:val="%1."/>
      <w:lvlJc w:val="left"/>
      <w:pPr>
        <w:ind w:left="1080" w:hanging="360"/>
      </w:pPr>
      <w:rPr>
        <w:rFonts w:ascii="TH Niramit AS" w:eastAsiaTheme="minorHAnsi" w:hAnsi="TH Niramit AS" w:cs="TH Niramit AS" w:hint="default"/>
        <w:color w:val="auto"/>
        <w:lang w:bidi="th-TH"/>
      </w:rPr>
    </w:lvl>
    <w:lvl w:ilvl="1">
      <w:start w:val="1"/>
      <w:numFmt w:val="decimal"/>
      <w:isLgl/>
      <w:lvlText w:val="%2)"/>
      <w:lvlJc w:val="left"/>
      <w:pPr>
        <w:ind w:left="1080" w:hanging="360"/>
      </w:pPr>
      <w:rPr>
        <w:rFonts w:ascii="TH Niramit AS" w:eastAsiaTheme="minorHAnsi" w:hAnsi="TH Niramit AS" w:cs="TH Niramit AS"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1800"/>
      </w:pPr>
      <w:rPr>
        <w:rFonts w:hint="default"/>
      </w:rPr>
    </w:lvl>
  </w:abstractNum>
  <w:abstractNum w:abstractNumId="22" w15:restartNumberingAfterBreak="0">
    <w:nsid w:val="59E97B4B"/>
    <w:multiLevelType w:val="multilevel"/>
    <w:tmpl w:val="F1527AAE"/>
    <w:lvl w:ilvl="0">
      <w:start w:val="1"/>
      <w:numFmt w:val="decimal"/>
      <w:lvlText w:val="%1."/>
      <w:lvlJc w:val="left"/>
      <w:pPr>
        <w:ind w:left="1080" w:hanging="360"/>
      </w:pPr>
      <w:rPr>
        <w:rFonts w:ascii="TH Niramit AS" w:eastAsiaTheme="minorHAnsi" w:hAnsi="TH Niramit AS" w:cs="TH Niramit AS" w:hint="default"/>
        <w:color w:val="auto"/>
        <w:lang w:bidi="th-TH"/>
      </w:rPr>
    </w:lvl>
    <w:lvl w:ilvl="1">
      <w:start w:val="1"/>
      <w:numFmt w:val="decimal"/>
      <w:isLgl/>
      <w:lvlText w:val="%2)"/>
      <w:lvlJc w:val="left"/>
      <w:pPr>
        <w:ind w:left="1080" w:hanging="360"/>
      </w:pPr>
      <w:rPr>
        <w:rFonts w:ascii="TH Niramit AS" w:eastAsiaTheme="minorHAnsi" w:hAnsi="TH Niramit AS" w:cs="TH Niramit AS"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1800"/>
      </w:pPr>
      <w:rPr>
        <w:rFonts w:hint="default"/>
      </w:rPr>
    </w:lvl>
  </w:abstractNum>
  <w:abstractNum w:abstractNumId="23" w15:restartNumberingAfterBreak="0">
    <w:nsid w:val="5AA82804"/>
    <w:multiLevelType w:val="multilevel"/>
    <w:tmpl w:val="B66CE36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)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1800" w:hanging="1800"/>
      </w:pPr>
      <w:rPr>
        <w:rFonts w:hint="default"/>
      </w:rPr>
    </w:lvl>
  </w:abstractNum>
  <w:abstractNum w:abstractNumId="24" w15:restartNumberingAfterBreak="0">
    <w:nsid w:val="5BAD4163"/>
    <w:multiLevelType w:val="hybridMultilevel"/>
    <w:tmpl w:val="495EF5AA"/>
    <w:lvl w:ilvl="0" w:tplc="9B10403A">
      <w:start w:val="109"/>
      <w:numFmt w:val="bullet"/>
      <w:lvlText w:val="-"/>
      <w:lvlJc w:val="left"/>
      <w:pPr>
        <w:ind w:left="1620" w:hanging="360"/>
      </w:pPr>
      <w:rPr>
        <w:rFonts w:ascii="TH SarabunPSK" w:eastAsiaTheme="minorHAnsi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abstractNum w:abstractNumId="25" w15:restartNumberingAfterBreak="0">
    <w:nsid w:val="5D61230A"/>
    <w:multiLevelType w:val="multilevel"/>
    <w:tmpl w:val="F1527AAE"/>
    <w:lvl w:ilvl="0">
      <w:start w:val="1"/>
      <w:numFmt w:val="decimal"/>
      <w:lvlText w:val="%1."/>
      <w:lvlJc w:val="left"/>
      <w:pPr>
        <w:ind w:left="1080" w:hanging="360"/>
      </w:pPr>
      <w:rPr>
        <w:rFonts w:ascii="TH Niramit AS" w:eastAsiaTheme="minorHAnsi" w:hAnsi="TH Niramit AS" w:cs="TH Niramit AS" w:hint="default"/>
        <w:color w:val="auto"/>
        <w:lang w:bidi="th-TH"/>
      </w:rPr>
    </w:lvl>
    <w:lvl w:ilvl="1">
      <w:start w:val="1"/>
      <w:numFmt w:val="decimal"/>
      <w:isLgl/>
      <w:lvlText w:val="%2)"/>
      <w:lvlJc w:val="left"/>
      <w:pPr>
        <w:ind w:left="1080" w:hanging="360"/>
      </w:pPr>
      <w:rPr>
        <w:rFonts w:ascii="TH Niramit AS" w:eastAsiaTheme="minorHAnsi" w:hAnsi="TH Niramit AS" w:cs="TH Niramit AS"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1800"/>
      </w:pPr>
      <w:rPr>
        <w:rFonts w:hint="default"/>
      </w:rPr>
    </w:lvl>
  </w:abstractNum>
  <w:abstractNum w:abstractNumId="26" w15:restartNumberingAfterBreak="0">
    <w:nsid w:val="5D8C7DD9"/>
    <w:multiLevelType w:val="multilevel"/>
    <w:tmpl w:val="A1C6A16A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2160" w:hanging="720"/>
      </w:pPr>
      <w:rPr>
        <w:rFonts w:hint="default"/>
      </w:rPr>
    </w:lvl>
    <w:lvl w:ilvl="2">
      <w:start w:val="1"/>
      <w:numFmt w:val="decimal"/>
      <w:lvlText w:val="%1.%2)%3."/>
      <w:lvlJc w:val="left"/>
      <w:pPr>
        <w:ind w:left="3600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5400" w:hanging="108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6840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8640" w:hanging="144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10080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11880" w:hanging="180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13320" w:hanging="1800"/>
      </w:pPr>
      <w:rPr>
        <w:rFonts w:hint="default"/>
      </w:rPr>
    </w:lvl>
  </w:abstractNum>
  <w:abstractNum w:abstractNumId="27" w15:restartNumberingAfterBreak="0">
    <w:nsid w:val="627C0363"/>
    <w:multiLevelType w:val="multilevel"/>
    <w:tmpl w:val="F1527AAE"/>
    <w:lvl w:ilvl="0">
      <w:start w:val="1"/>
      <w:numFmt w:val="decimal"/>
      <w:lvlText w:val="%1."/>
      <w:lvlJc w:val="left"/>
      <w:pPr>
        <w:ind w:left="1080" w:hanging="360"/>
      </w:pPr>
      <w:rPr>
        <w:rFonts w:ascii="TH Niramit AS" w:eastAsiaTheme="minorHAnsi" w:hAnsi="TH Niramit AS" w:cs="TH Niramit AS" w:hint="default"/>
        <w:color w:val="auto"/>
        <w:lang w:bidi="th-TH"/>
      </w:rPr>
    </w:lvl>
    <w:lvl w:ilvl="1">
      <w:start w:val="1"/>
      <w:numFmt w:val="decimal"/>
      <w:isLgl/>
      <w:lvlText w:val="%2)"/>
      <w:lvlJc w:val="left"/>
      <w:pPr>
        <w:ind w:left="1080" w:hanging="360"/>
      </w:pPr>
      <w:rPr>
        <w:rFonts w:ascii="TH Niramit AS" w:eastAsiaTheme="minorHAnsi" w:hAnsi="TH Niramit AS" w:cs="TH Niramit AS"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1800"/>
      </w:pPr>
      <w:rPr>
        <w:rFonts w:hint="default"/>
      </w:rPr>
    </w:lvl>
  </w:abstractNum>
  <w:abstractNum w:abstractNumId="28" w15:restartNumberingAfterBreak="0">
    <w:nsid w:val="63976C26"/>
    <w:multiLevelType w:val="multilevel"/>
    <w:tmpl w:val="52F289D2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9" w15:restartNumberingAfterBreak="0">
    <w:nsid w:val="658A253C"/>
    <w:multiLevelType w:val="hybridMultilevel"/>
    <w:tmpl w:val="B7361626"/>
    <w:lvl w:ilvl="0" w:tplc="5C3E2892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0" w15:restartNumberingAfterBreak="0">
    <w:nsid w:val="69C32633"/>
    <w:multiLevelType w:val="hybridMultilevel"/>
    <w:tmpl w:val="E8E40384"/>
    <w:lvl w:ilvl="0" w:tplc="5DB43D3E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1" w15:restartNumberingAfterBreak="0">
    <w:nsid w:val="6FF8529F"/>
    <w:multiLevelType w:val="hybridMultilevel"/>
    <w:tmpl w:val="4E4E650E"/>
    <w:lvl w:ilvl="0" w:tplc="B7829F64">
      <w:start w:val="2"/>
      <w:numFmt w:val="bullet"/>
      <w:lvlText w:val="-"/>
      <w:lvlJc w:val="left"/>
      <w:pPr>
        <w:ind w:left="720" w:hanging="360"/>
      </w:pPr>
      <w:rPr>
        <w:rFonts w:ascii="TH SarabunPSK" w:eastAsiaTheme="minorHAnsi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2160520"/>
    <w:multiLevelType w:val="hybridMultilevel"/>
    <w:tmpl w:val="652E04E4"/>
    <w:lvl w:ilvl="0" w:tplc="3C5E6A1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752D2093"/>
    <w:multiLevelType w:val="hybridMultilevel"/>
    <w:tmpl w:val="7158A51C"/>
    <w:lvl w:ilvl="0" w:tplc="D39813CA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4" w15:restartNumberingAfterBreak="0">
    <w:nsid w:val="79307D84"/>
    <w:multiLevelType w:val="multilevel"/>
    <w:tmpl w:val="0B30989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5" w15:restartNumberingAfterBreak="0">
    <w:nsid w:val="79BD15D6"/>
    <w:multiLevelType w:val="multilevel"/>
    <w:tmpl w:val="F1527AAE"/>
    <w:lvl w:ilvl="0">
      <w:start w:val="1"/>
      <w:numFmt w:val="decimal"/>
      <w:lvlText w:val="%1."/>
      <w:lvlJc w:val="left"/>
      <w:pPr>
        <w:ind w:left="1080" w:hanging="360"/>
      </w:pPr>
      <w:rPr>
        <w:rFonts w:ascii="TH Niramit AS" w:eastAsiaTheme="minorHAnsi" w:hAnsi="TH Niramit AS" w:cs="TH Niramit AS" w:hint="default"/>
        <w:color w:val="auto"/>
        <w:lang w:bidi="th-TH"/>
      </w:rPr>
    </w:lvl>
    <w:lvl w:ilvl="1">
      <w:start w:val="1"/>
      <w:numFmt w:val="decimal"/>
      <w:isLgl/>
      <w:lvlText w:val="%2)"/>
      <w:lvlJc w:val="left"/>
      <w:pPr>
        <w:ind w:left="1080" w:hanging="360"/>
      </w:pPr>
      <w:rPr>
        <w:rFonts w:ascii="TH Niramit AS" w:eastAsiaTheme="minorHAnsi" w:hAnsi="TH Niramit AS" w:cs="TH Niramit AS"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1800"/>
      </w:pPr>
      <w:rPr>
        <w:rFonts w:hint="default"/>
      </w:rPr>
    </w:lvl>
  </w:abstractNum>
  <w:num w:numId="1">
    <w:abstractNumId w:val="27"/>
  </w:num>
  <w:num w:numId="2">
    <w:abstractNumId w:val="18"/>
  </w:num>
  <w:num w:numId="3">
    <w:abstractNumId w:val="6"/>
  </w:num>
  <w:num w:numId="4">
    <w:abstractNumId w:val="31"/>
  </w:num>
  <w:num w:numId="5">
    <w:abstractNumId w:val="33"/>
  </w:num>
  <w:num w:numId="6">
    <w:abstractNumId w:val="26"/>
  </w:num>
  <w:num w:numId="7">
    <w:abstractNumId w:val="5"/>
  </w:num>
  <w:num w:numId="8">
    <w:abstractNumId w:val="7"/>
  </w:num>
  <w:num w:numId="9">
    <w:abstractNumId w:val="20"/>
  </w:num>
  <w:num w:numId="10">
    <w:abstractNumId w:val="1"/>
  </w:num>
  <w:num w:numId="11">
    <w:abstractNumId w:val="24"/>
  </w:num>
  <w:num w:numId="12">
    <w:abstractNumId w:val="2"/>
  </w:num>
  <w:num w:numId="13">
    <w:abstractNumId w:val="9"/>
  </w:num>
  <w:num w:numId="14">
    <w:abstractNumId w:val="28"/>
  </w:num>
  <w:num w:numId="15">
    <w:abstractNumId w:val="25"/>
  </w:num>
  <w:num w:numId="16">
    <w:abstractNumId w:val="17"/>
  </w:num>
  <w:num w:numId="17">
    <w:abstractNumId w:val="0"/>
  </w:num>
  <w:num w:numId="18">
    <w:abstractNumId w:val="22"/>
  </w:num>
  <w:num w:numId="19">
    <w:abstractNumId w:val="21"/>
  </w:num>
  <w:num w:numId="20">
    <w:abstractNumId w:val="8"/>
  </w:num>
  <w:num w:numId="21">
    <w:abstractNumId w:val="19"/>
  </w:num>
  <w:num w:numId="22">
    <w:abstractNumId w:val="12"/>
  </w:num>
  <w:num w:numId="23">
    <w:abstractNumId w:val="35"/>
  </w:num>
  <w:num w:numId="24">
    <w:abstractNumId w:val="11"/>
  </w:num>
  <w:num w:numId="25">
    <w:abstractNumId w:val="34"/>
  </w:num>
  <w:num w:numId="26">
    <w:abstractNumId w:val="10"/>
  </w:num>
  <w:num w:numId="27">
    <w:abstractNumId w:val="14"/>
  </w:num>
  <w:num w:numId="28">
    <w:abstractNumId w:val="15"/>
  </w:num>
  <w:num w:numId="29">
    <w:abstractNumId w:val="32"/>
  </w:num>
  <w:num w:numId="30">
    <w:abstractNumId w:val="16"/>
  </w:num>
  <w:num w:numId="31">
    <w:abstractNumId w:val="3"/>
  </w:num>
  <w:num w:numId="32">
    <w:abstractNumId w:val="4"/>
  </w:num>
  <w:num w:numId="33">
    <w:abstractNumId w:val="30"/>
  </w:num>
  <w:num w:numId="34">
    <w:abstractNumId w:val="29"/>
  </w:num>
  <w:num w:numId="35">
    <w:abstractNumId w:val="13"/>
  </w:num>
  <w:num w:numId="36">
    <w:abstractNumId w:val="23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40"/>
  <w:drawingGridVerticalSpacing w:val="381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50A9"/>
    <w:rsid w:val="0000040B"/>
    <w:rsid w:val="00000546"/>
    <w:rsid w:val="00000E47"/>
    <w:rsid w:val="00001195"/>
    <w:rsid w:val="000024D8"/>
    <w:rsid w:val="00006044"/>
    <w:rsid w:val="00006EFA"/>
    <w:rsid w:val="00007192"/>
    <w:rsid w:val="00010152"/>
    <w:rsid w:val="000120B7"/>
    <w:rsid w:val="00013874"/>
    <w:rsid w:val="00013C9B"/>
    <w:rsid w:val="00013E8C"/>
    <w:rsid w:val="00014568"/>
    <w:rsid w:val="000207AB"/>
    <w:rsid w:val="0002136A"/>
    <w:rsid w:val="0002146A"/>
    <w:rsid w:val="0002186D"/>
    <w:rsid w:val="0002244C"/>
    <w:rsid w:val="00023F12"/>
    <w:rsid w:val="00024591"/>
    <w:rsid w:val="000253CF"/>
    <w:rsid w:val="00025475"/>
    <w:rsid w:val="00026666"/>
    <w:rsid w:val="00026AA1"/>
    <w:rsid w:val="00026FB4"/>
    <w:rsid w:val="00027FA6"/>
    <w:rsid w:val="00030D67"/>
    <w:rsid w:val="00030E2E"/>
    <w:rsid w:val="000322C6"/>
    <w:rsid w:val="00032882"/>
    <w:rsid w:val="000329A0"/>
    <w:rsid w:val="00034F12"/>
    <w:rsid w:val="0003515D"/>
    <w:rsid w:val="00037F1B"/>
    <w:rsid w:val="00040454"/>
    <w:rsid w:val="00040FBA"/>
    <w:rsid w:val="000413FD"/>
    <w:rsid w:val="0004155E"/>
    <w:rsid w:val="00042A3B"/>
    <w:rsid w:val="000430DD"/>
    <w:rsid w:val="000430F1"/>
    <w:rsid w:val="000431FA"/>
    <w:rsid w:val="000434D2"/>
    <w:rsid w:val="000436AD"/>
    <w:rsid w:val="00045740"/>
    <w:rsid w:val="00046A15"/>
    <w:rsid w:val="00046C5A"/>
    <w:rsid w:val="00046E1B"/>
    <w:rsid w:val="00047336"/>
    <w:rsid w:val="000478D4"/>
    <w:rsid w:val="00050148"/>
    <w:rsid w:val="000502BD"/>
    <w:rsid w:val="00051440"/>
    <w:rsid w:val="00051926"/>
    <w:rsid w:val="00051F7A"/>
    <w:rsid w:val="0005201B"/>
    <w:rsid w:val="000555DF"/>
    <w:rsid w:val="000556E8"/>
    <w:rsid w:val="0005622A"/>
    <w:rsid w:val="0006131D"/>
    <w:rsid w:val="000617E7"/>
    <w:rsid w:val="0006281D"/>
    <w:rsid w:val="00062D97"/>
    <w:rsid w:val="00063CC9"/>
    <w:rsid w:val="00065118"/>
    <w:rsid w:val="00065845"/>
    <w:rsid w:val="0006599C"/>
    <w:rsid w:val="00066334"/>
    <w:rsid w:val="00067A90"/>
    <w:rsid w:val="00067CC4"/>
    <w:rsid w:val="00070F9F"/>
    <w:rsid w:val="00071F71"/>
    <w:rsid w:val="00071FA1"/>
    <w:rsid w:val="00072D29"/>
    <w:rsid w:val="00072FF6"/>
    <w:rsid w:val="00073379"/>
    <w:rsid w:val="000738CB"/>
    <w:rsid w:val="00073912"/>
    <w:rsid w:val="00073929"/>
    <w:rsid w:val="000764DD"/>
    <w:rsid w:val="00076698"/>
    <w:rsid w:val="00076EB9"/>
    <w:rsid w:val="0008043B"/>
    <w:rsid w:val="00080858"/>
    <w:rsid w:val="00080F13"/>
    <w:rsid w:val="00081136"/>
    <w:rsid w:val="0008132F"/>
    <w:rsid w:val="0008309D"/>
    <w:rsid w:val="00083740"/>
    <w:rsid w:val="00083919"/>
    <w:rsid w:val="000846AF"/>
    <w:rsid w:val="00084E25"/>
    <w:rsid w:val="00084F1B"/>
    <w:rsid w:val="00085B6D"/>
    <w:rsid w:val="00086032"/>
    <w:rsid w:val="00086552"/>
    <w:rsid w:val="00086C99"/>
    <w:rsid w:val="000904CC"/>
    <w:rsid w:val="000906BF"/>
    <w:rsid w:val="000907A9"/>
    <w:rsid w:val="00090D3E"/>
    <w:rsid w:val="00090F0C"/>
    <w:rsid w:val="000919D2"/>
    <w:rsid w:val="00092B47"/>
    <w:rsid w:val="000936EF"/>
    <w:rsid w:val="00094198"/>
    <w:rsid w:val="00094858"/>
    <w:rsid w:val="00094A72"/>
    <w:rsid w:val="00095E53"/>
    <w:rsid w:val="00096097"/>
    <w:rsid w:val="000964DA"/>
    <w:rsid w:val="000A2290"/>
    <w:rsid w:val="000A28A8"/>
    <w:rsid w:val="000A2E96"/>
    <w:rsid w:val="000A34C2"/>
    <w:rsid w:val="000A3B75"/>
    <w:rsid w:val="000A431F"/>
    <w:rsid w:val="000A4AEB"/>
    <w:rsid w:val="000A5F08"/>
    <w:rsid w:val="000A6341"/>
    <w:rsid w:val="000A6E96"/>
    <w:rsid w:val="000B0248"/>
    <w:rsid w:val="000B0256"/>
    <w:rsid w:val="000B216D"/>
    <w:rsid w:val="000B2929"/>
    <w:rsid w:val="000B38D5"/>
    <w:rsid w:val="000B3BB3"/>
    <w:rsid w:val="000B497F"/>
    <w:rsid w:val="000B4AB9"/>
    <w:rsid w:val="000B4ABE"/>
    <w:rsid w:val="000B5CF2"/>
    <w:rsid w:val="000B7588"/>
    <w:rsid w:val="000B796D"/>
    <w:rsid w:val="000B7D3C"/>
    <w:rsid w:val="000C17DE"/>
    <w:rsid w:val="000C1D2F"/>
    <w:rsid w:val="000C22EE"/>
    <w:rsid w:val="000C2A34"/>
    <w:rsid w:val="000C3DEC"/>
    <w:rsid w:val="000C3F3D"/>
    <w:rsid w:val="000C501F"/>
    <w:rsid w:val="000C5252"/>
    <w:rsid w:val="000C62F2"/>
    <w:rsid w:val="000C630D"/>
    <w:rsid w:val="000D02B6"/>
    <w:rsid w:val="000D0687"/>
    <w:rsid w:val="000D3A54"/>
    <w:rsid w:val="000D60BA"/>
    <w:rsid w:val="000D6827"/>
    <w:rsid w:val="000D6B63"/>
    <w:rsid w:val="000E185C"/>
    <w:rsid w:val="000E2187"/>
    <w:rsid w:val="000E2D47"/>
    <w:rsid w:val="000E340F"/>
    <w:rsid w:val="000E4C64"/>
    <w:rsid w:val="000E4D60"/>
    <w:rsid w:val="000E5C33"/>
    <w:rsid w:val="000E6694"/>
    <w:rsid w:val="000F1027"/>
    <w:rsid w:val="000F121B"/>
    <w:rsid w:val="000F12B7"/>
    <w:rsid w:val="000F143D"/>
    <w:rsid w:val="000F1C99"/>
    <w:rsid w:val="000F2EDA"/>
    <w:rsid w:val="000F3EF4"/>
    <w:rsid w:val="000F6706"/>
    <w:rsid w:val="000F6DEF"/>
    <w:rsid w:val="00100006"/>
    <w:rsid w:val="0010072A"/>
    <w:rsid w:val="00100D1F"/>
    <w:rsid w:val="001012E8"/>
    <w:rsid w:val="00101D95"/>
    <w:rsid w:val="00102A7F"/>
    <w:rsid w:val="00102AF6"/>
    <w:rsid w:val="00103EA4"/>
    <w:rsid w:val="00104E00"/>
    <w:rsid w:val="001057BC"/>
    <w:rsid w:val="001057EB"/>
    <w:rsid w:val="00105B8D"/>
    <w:rsid w:val="001061ED"/>
    <w:rsid w:val="0010643E"/>
    <w:rsid w:val="0010727C"/>
    <w:rsid w:val="00110B25"/>
    <w:rsid w:val="00113CBD"/>
    <w:rsid w:val="001146C3"/>
    <w:rsid w:val="00115894"/>
    <w:rsid w:val="00117814"/>
    <w:rsid w:val="00117BDB"/>
    <w:rsid w:val="0012083E"/>
    <w:rsid w:val="00120856"/>
    <w:rsid w:val="00120884"/>
    <w:rsid w:val="001208D8"/>
    <w:rsid w:val="001218A6"/>
    <w:rsid w:val="00124830"/>
    <w:rsid w:val="00126C37"/>
    <w:rsid w:val="001275AD"/>
    <w:rsid w:val="00127953"/>
    <w:rsid w:val="00132465"/>
    <w:rsid w:val="0013267F"/>
    <w:rsid w:val="001330CA"/>
    <w:rsid w:val="00133D29"/>
    <w:rsid w:val="001349AF"/>
    <w:rsid w:val="00134C33"/>
    <w:rsid w:val="001353FF"/>
    <w:rsid w:val="00135A36"/>
    <w:rsid w:val="00136AF7"/>
    <w:rsid w:val="00137EE9"/>
    <w:rsid w:val="00140A77"/>
    <w:rsid w:val="00140C33"/>
    <w:rsid w:val="00141558"/>
    <w:rsid w:val="00143D36"/>
    <w:rsid w:val="0014450B"/>
    <w:rsid w:val="00144691"/>
    <w:rsid w:val="00145F18"/>
    <w:rsid w:val="00145F87"/>
    <w:rsid w:val="00150127"/>
    <w:rsid w:val="00150614"/>
    <w:rsid w:val="00150A95"/>
    <w:rsid w:val="0015121C"/>
    <w:rsid w:val="0015167E"/>
    <w:rsid w:val="0015349A"/>
    <w:rsid w:val="00153DD1"/>
    <w:rsid w:val="00153EF1"/>
    <w:rsid w:val="00153FCB"/>
    <w:rsid w:val="001578A4"/>
    <w:rsid w:val="00160181"/>
    <w:rsid w:val="00160B0A"/>
    <w:rsid w:val="00161725"/>
    <w:rsid w:val="00161C92"/>
    <w:rsid w:val="00161D23"/>
    <w:rsid w:val="00167E05"/>
    <w:rsid w:val="0017154D"/>
    <w:rsid w:val="001716BE"/>
    <w:rsid w:val="00171EA3"/>
    <w:rsid w:val="00173451"/>
    <w:rsid w:val="00173C84"/>
    <w:rsid w:val="00174779"/>
    <w:rsid w:val="001754D0"/>
    <w:rsid w:val="0017585E"/>
    <w:rsid w:val="00176024"/>
    <w:rsid w:val="00176BB3"/>
    <w:rsid w:val="00177523"/>
    <w:rsid w:val="00177C5F"/>
    <w:rsid w:val="00177DD3"/>
    <w:rsid w:val="0018246D"/>
    <w:rsid w:val="00182BEB"/>
    <w:rsid w:val="00184764"/>
    <w:rsid w:val="00184DD6"/>
    <w:rsid w:val="001859FC"/>
    <w:rsid w:val="0018619C"/>
    <w:rsid w:val="00186624"/>
    <w:rsid w:val="00186CC8"/>
    <w:rsid w:val="00186CD0"/>
    <w:rsid w:val="0019095A"/>
    <w:rsid w:val="00190C89"/>
    <w:rsid w:val="001916CB"/>
    <w:rsid w:val="00191D51"/>
    <w:rsid w:val="001925E0"/>
    <w:rsid w:val="00192E7F"/>
    <w:rsid w:val="00193070"/>
    <w:rsid w:val="001930F8"/>
    <w:rsid w:val="00193EF8"/>
    <w:rsid w:val="00194735"/>
    <w:rsid w:val="00196235"/>
    <w:rsid w:val="001968B1"/>
    <w:rsid w:val="0019694D"/>
    <w:rsid w:val="001977C4"/>
    <w:rsid w:val="00197847"/>
    <w:rsid w:val="001A0166"/>
    <w:rsid w:val="001A1039"/>
    <w:rsid w:val="001A104C"/>
    <w:rsid w:val="001A1B82"/>
    <w:rsid w:val="001A1C02"/>
    <w:rsid w:val="001A253A"/>
    <w:rsid w:val="001A3F47"/>
    <w:rsid w:val="001A41E0"/>
    <w:rsid w:val="001A4946"/>
    <w:rsid w:val="001A4AC2"/>
    <w:rsid w:val="001A574F"/>
    <w:rsid w:val="001A5766"/>
    <w:rsid w:val="001A6EC8"/>
    <w:rsid w:val="001B257D"/>
    <w:rsid w:val="001B2B63"/>
    <w:rsid w:val="001B2F0C"/>
    <w:rsid w:val="001B359B"/>
    <w:rsid w:val="001B613B"/>
    <w:rsid w:val="001B7F24"/>
    <w:rsid w:val="001C0D7F"/>
    <w:rsid w:val="001C0FE0"/>
    <w:rsid w:val="001C11E2"/>
    <w:rsid w:val="001C224E"/>
    <w:rsid w:val="001C2353"/>
    <w:rsid w:val="001C2FE0"/>
    <w:rsid w:val="001C3E0A"/>
    <w:rsid w:val="001C4DBE"/>
    <w:rsid w:val="001C65F8"/>
    <w:rsid w:val="001C79FC"/>
    <w:rsid w:val="001D14D5"/>
    <w:rsid w:val="001D1DAF"/>
    <w:rsid w:val="001D23BC"/>
    <w:rsid w:val="001D2B9B"/>
    <w:rsid w:val="001D3BD2"/>
    <w:rsid w:val="001D4049"/>
    <w:rsid w:val="001D5C59"/>
    <w:rsid w:val="001E302D"/>
    <w:rsid w:val="001E47A8"/>
    <w:rsid w:val="001E68D5"/>
    <w:rsid w:val="001E73DB"/>
    <w:rsid w:val="001E7809"/>
    <w:rsid w:val="001F19AB"/>
    <w:rsid w:val="001F23BE"/>
    <w:rsid w:val="001F33EB"/>
    <w:rsid w:val="001F42D9"/>
    <w:rsid w:val="001F4A46"/>
    <w:rsid w:val="001F4C2D"/>
    <w:rsid w:val="001F5206"/>
    <w:rsid w:val="001F6814"/>
    <w:rsid w:val="001F682F"/>
    <w:rsid w:val="001F6D0D"/>
    <w:rsid w:val="001F7291"/>
    <w:rsid w:val="001F76F6"/>
    <w:rsid w:val="001F7C80"/>
    <w:rsid w:val="001F7F0F"/>
    <w:rsid w:val="00204D7C"/>
    <w:rsid w:val="002055D9"/>
    <w:rsid w:val="00205B27"/>
    <w:rsid w:val="00205F79"/>
    <w:rsid w:val="00206C24"/>
    <w:rsid w:val="0021086C"/>
    <w:rsid w:val="00210B93"/>
    <w:rsid w:val="00212BBC"/>
    <w:rsid w:val="002135F6"/>
    <w:rsid w:val="0021577A"/>
    <w:rsid w:val="00215A61"/>
    <w:rsid w:val="00216874"/>
    <w:rsid w:val="0022006D"/>
    <w:rsid w:val="002202B0"/>
    <w:rsid w:val="0022032B"/>
    <w:rsid w:val="0022093E"/>
    <w:rsid w:val="00221B4F"/>
    <w:rsid w:val="002230DD"/>
    <w:rsid w:val="00224EE2"/>
    <w:rsid w:val="002252BB"/>
    <w:rsid w:val="00225424"/>
    <w:rsid w:val="002257A2"/>
    <w:rsid w:val="0022635B"/>
    <w:rsid w:val="00226AE5"/>
    <w:rsid w:val="002275F1"/>
    <w:rsid w:val="00227EC9"/>
    <w:rsid w:val="00230757"/>
    <w:rsid w:val="00231E95"/>
    <w:rsid w:val="00232293"/>
    <w:rsid w:val="0023293C"/>
    <w:rsid w:val="00233E32"/>
    <w:rsid w:val="00235F36"/>
    <w:rsid w:val="002375A1"/>
    <w:rsid w:val="002407F9"/>
    <w:rsid w:val="00240EFB"/>
    <w:rsid w:val="002412AE"/>
    <w:rsid w:val="0024277D"/>
    <w:rsid w:val="002428CA"/>
    <w:rsid w:val="00242D62"/>
    <w:rsid w:val="00242F87"/>
    <w:rsid w:val="00244B95"/>
    <w:rsid w:val="00244EBD"/>
    <w:rsid w:val="002453C2"/>
    <w:rsid w:val="00245CB2"/>
    <w:rsid w:val="00245E7E"/>
    <w:rsid w:val="002465CF"/>
    <w:rsid w:val="002466B8"/>
    <w:rsid w:val="00246DD6"/>
    <w:rsid w:val="00247AA3"/>
    <w:rsid w:val="002505A7"/>
    <w:rsid w:val="0025136C"/>
    <w:rsid w:val="002517D3"/>
    <w:rsid w:val="002538FC"/>
    <w:rsid w:val="00253EAF"/>
    <w:rsid w:val="00255607"/>
    <w:rsid w:val="00256C86"/>
    <w:rsid w:val="0025753F"/>
    <w:rsid w:val="002575BE"/>
    <w:rsid w:val="00260136"/>
    <w:rsid w:val="00260EC8"/>
    <w:rsid w:val="00261005"/>
    <w:rsid w:val="00261265"/>
    <w:rsid w:val="002617F8"/>
    <w:rsid w:val="00261A33"/>
    <w:rsid w:val="00261A96"/>
    <w:rsid w:val="00261E72"/>
    <w:rsid w:val="00261FAA"/>
    <w:rsid w:val="0026218F"/>
    <w:rsid w:val="0026235B"/>
    <w:rsid w:val="002624FD"/>
    <w:rsid w:val="0026317B"/>
    <w:rsid w:val="00263AD3"/>
    <w:rsid w:val="00263B1B"/>
    <w:rsid w:val="00264770"/>
    <w:rsid w:val="00264E97"/>
    <w:rsid w:val="00265F3A"/>
    <w:rsid w:val="00266370"/>
    <w:rsid w:val="00266577"/>
    <w:rsid w:val="00267A93"/>
    <w:rsid w:val="00267EEB"/>
    <w:rsid w:val="0027117F"/>
    <w:rsid w:val="0027153C"/>
    <w:rsid w:val="0027164A"/>
    <w:rsid w:val="002723A1"/>
    <w:rsid w:val="00273BFB"/>
    <w:rsid w:val="0027560E"/>
    <w:rsid w:val="002758D6"/>
    <w:rsid w:val="00275D29"/>
    <w:rsid w:val="00275D8A"/>
    <w:rsid w:val="00276A26"/>
    <w:rsid w:val="00280352"/>
    <w:rsid w:val="00280D8F"/>
    <w:rsid w:val="0028186D"/>
    <w:rsid w:val="00281D28"/>
    <w:rsid w:val="00283300"/>
    <w:rsid w:val="00283538"/>
    <w:rsid w:val="00283D6E"/>
    <w:rsid w:val="00284772"/>
    <w:rsid w:val="002859EC"/>
    <w:rsid w:val="00285D7B"/>
    <w:rsid w:val="00285DAB"/>
    <w:rsid w:val="0028683A"/>
    <w:rsid w:val="00286ACB"/>
    <w:rsid w:val="0028736D"/>
    <w:rsid w:val="00287A2E"/>
    <w:rsid w:val="002902C1"/>
    <w:rsid w:val="002924F0"/>
    <w:rsid w:val="002929BC"/>
    <w:rsid w:val="00293FC7"/>
    <w:rsid w:val="002944FF"/>
    <w:rsid w:val="00294842"/>
    <w:rsid w:val="00295FD9"/>
    <w:rsid w:val="002964DC"/>
    <w:rsid w:val="00297F9A"/>
    <w:rsid w:val="002A0080"/>
    <w:rsid w:val="002A3F4D"/>
    <w:rsid w:val="002A47D1"/>
    <w:rsid w:val="002A48BC"/>
    <w:rsid w:val="002A497B"/>
    <w:rsid w:val="002A4D91"/>
    <w:rsid w:val="002A6703"/>
    <w:rsid w:val="002A7223"/>
    <w:rsid w:val="002B05EB"/>
    <w:rsid w:val="002B2363"/>
    <w:rsid w:val="002B39B6"/>
    <w:rsid w:val="002B4C93"/>
    <w:rsid w:val="002B4E1E"/>
    <w:rsid w:val="002B558F"/>
    <w:rsid w:val="002B6546"/>
    <w:rsid w:val="002B7974"/>
    <w:rsid w:val="002B7F71"/>
    <w:rsid w:val="002C011C"/>
    <w:rsid w:val="002C064B"/>
    <w:rsid w:val="002C0AEF"/>
    <w:rsid w:val="002C0CCC"/>
    <w:rsid w:val="002C1170"/>
    <w:rsid w:val="002C190A"/>
    <w:rsid w:val="002C254C"/>
    <w:rsid w:val="002C3955"/>
    <w:rsid w:val="002C3A7B"/>
    <w:rsid w:val="002C43FA"/>
    <w:rsid w:val="002C4D17"/>
    <w:rsid w:val="002C53FE"/>
    <w:rsid w:val="002C5606"/>
    <w:rsid w:val="002C7F8D"/>
    <w:rsid w:val="002D0178"/>
    <w:rsid w:val="002D064D"/>
    <w:rsid w:val="002D193E"/>
    <w:rsid w:val="002D3273"/>
    <w:rsid w:val="002D36A3"/>
    <w:rsid w:val="002D38EF"/>
    <w:rsid w:val="002D3FE1"/>
    <w:rsid w:val="002D40DF"/>
    <w:rsid w:val="002D4E65"/>
    <w:rsid w:val="002D4FA7"/>
    <w:rsid w:val="002D5607"/>
    <w:rsid w:val="002D626E"/>
    <w:rsid w:val="002D705E"/>
    <w:rsid w:val="002D736A"/>
    <w:rsid w:val="002D7460"/>
    <w:rsid w:val="002D7C62"/>
    <w:rsid w:val="002D7DB7"/>
    <w:rsid w:val="002E0D83"/>
    <w:rsid w:val="002E1471"/>
    <w:rsid w:val="002E178B"/>
    <w:rsid w:val="002E1DE1"/>
    <w:rsid w:val="002E2D62"/>
    <w:rsid w:val="002E31CA"/>
    <w:rsid w:val="002E32F6"/>
    <w:rsid w:val="002E3A13"/>
    <w:rsid w:val="002E4792"/>
    <w:rsid w:val="002E4EFC"/>
    <w:rsid w:val="002E650C"/>
    <w:rsid w:val="002F25DD"/>
    <w:rsid w:val="002F2EFF"/>
    <w:rsid w:val="002F3815"/>
    <w:rsid w:val="002F431D"/>
    <w:rsid w:val="002F46E8"/>
    <w:rsid w:val="002F4D5E"/>
    <w:rsid w:val="002F5CCD"/>
    <w:rsid w:val="002F633C"/>
    <w:rsid w:val="003010F6"/>
    <w:rsid w:val="00301296"/>
    <w:rsid w:val="00303282"/>
    <w:rsid w:val="003036AE"/>
    <w:rsid w:val="00304775"/>
    <w:rsid w:val="003047CC"/>
    <w:rsid w:val="00304BE8"/>
    <w:rsid w:val="00306B38"/>
    <w:rsid w:val="00306ED3"/>
    <w:rsid w:val="00310C4E"/>
    <w:rsid w:val="00310CD0"/>
    <w:rsid w:val="00314097"/>
    <w:rsid w:val="003142C2"/>
    <w:rsid w:val="00314AD4"/>
    <w:rsid w:val="00314D58"/>
    <w:rsid w:val="00315C5B"/>
    <w:rsid w:val="00315DB1"/>
    <w:rsid w:val="003165D3"/>
    <w:rsid w:val="00316CAE"/>
    <w:rsid w:val="003172E7"/>
    <w:rsid w:val="00317ED5"/>
    <w:rsid w:val="00317F97"/>
    <w:rsid w:val="003230DC"/>
    <w:rsid w:val="0032368D"/>
    <w:rsid w:val="003237A5"/>
    <w:rsid w:val="00323FEE"/>
    <w:rsid w:val="0032455A"/>
    <w:rsid w:val="003248FC"/>
    <w:rsid w:val="003256F1"/>
    <w:rsid w:val="00326CA6"/>
    <w:rsid w:val="00327151"/>
    <w:rsid w:val="00327EBF"/>
    <w:rsid w:val="00330E51"/>
    <w:rsid w:val="00331961"/>
    <w:rsid w:val="0033272D"/>
    <w:rsid w:val="00332D49"/>
    <w:rsid w:val="00333054"/>
    <w:rsid w:val="00334AC8"/>
    <w:rsid w:val="003356A4"/>
    <w:rsid w:val="00335998"/>
    <w:rsid w:val="00337884"/>
    <w:rsid w:val="00337FA7"/>
    <w:rsid w:val="00340301"/>
    <w:rsid w:val="00340329"/>
    <w:rsid w:val="00340F05"/>
    <w:rsid w:val="00341BD6"/>
    <w:rsid w:val="00341DC4"/>
    <w:rsid w:val="00341FE7"/>
    <w:rsid w:val="003421AB"/>
    <w:rsid w:val="003431EE"/>
    <w:rsid w:val="0034400E"/>
    <w:rsid w:val="0034420B"/>
    <w:rsid w:val="00344822"/>
    <w:rsid w:val="00344D2E"/>
    <w:rsid w:val="00345128"/>
    <w:rsid w:val="00346073"/>
    <w:rsid w:val="00346C0F"/>
    <w:rsid w:val="00346C97"/>
    <w:rsid w:val="00347C10"/>
    <w:rsid w:val="00350A61"/>
    <w:rsid w:val="00351AEC"/>
    <w:rsid w:val="0035487C"/>
    <w:rsid w:val="00360423"/>
    <w:rsid w:val="003605BC"/>
    <w:rsid w:val="003614C7"/>
    <w:rsid w:val="003618BC"/>
    <w:rsid w:val="00361B03"/>
    <w:rsid w:val="00361BF0"/>
    <w:rsid w:val="00363502"/>
    <w:rsid w:val="00363C52"/>
    <w:rsid w:val="003644DE"/>
    <w:rsid w:val="00365EF6"/>
    <w:rsid w:val="003660C7"/>
    <w:rsid w:val="003664E2"/>
    <w:rsid w:val="00366935"/>
    <w:rsid w:val="0036718F"/>
    <w:rsid w:val="00367DBF"/>
    <w:rsid w:val="00370C11"/>
    <w:rsid w:val="00371051"/>
    <w:rsid w:val="00371DC2"/>
    <w:rsid w:val="003731B4"/>
    <w:rsid w:val="00373D3D"/>
    <w:rsid w:val="00374351"/>
    <w:rsid w:val="00374A01"/>
    <w:rsid w:val="00374F8A"/>
    <w:rsid w:val="00376097"/>
    <w:rsid w:val="00376114"/>
    <w:rsid w:val="00376690"/>
    <w:rsid w:val="00376756"/>
    <w:rsid w:val="00377139"/>
    <w:rsid w:val="003776E2"/>
    <w:rsid w:val="003800EF"/>
    <w:rsid w:val="003801D4"/>
    <w:rsid w:val="00380AFE"/>
    <w:rsid w:val="00382B83"/>
    <w:rsid w:val="00384EA1"/>
    <w:rsid w:val="003900ED"/>
    <w:rsid w:val="0039278E"/>
    <w:rsid w:val="0039292D"/>
    <w:rsid w:val="00392B67"/>
    <w:rsid w:val="003941AC"/>
    <w:rsid w:val="003955CF"/>
    <w:rsid w:val="003A002A"/>
    <w:rsid w:val="003A35C3"/>
    <w:rsid w:val="003A432E"/>
    <w:rsid w:val="003A45CB"/>
    <w:rsid w:val="003A46F9"/>
    <w:rsid w:val="003A4D6E"/>
    <w:rsid w:val="003A6886"/>
    <w:rsid w:val="003B2DEE"/>
    <w:rsid w:val="003B33E5"/>
    <w:rsid w:val="003B39F8"/>
    <w:rsid w:val="003B6643"/>
    <w:rsid w:val="003B6914"/>
    <w:rsid w:val="003B7A3F"/>
    <w:rsid w:val="003B7ED8"/>
    <w:rsid w:val="003C0F90"/>
    <w:rsid w:val="003C207F"/>
    <w:rsid w:val="003C4BA5"/>
    <w:rsid w:val="003C50DE"/>
    <w:rsid w:val="003C7615"/>
    <w:rsid w:val="003C7AD4"/>
    <w:rsid w:val="003D0564"/>
    <w:rsid w:val="003D14D1"/>
    <w:rsid w:val="003D17AA"/>
    <w:rsid w:val="003D20FF"/>
    <w:rsid w:val="003D358C"/>
    <w:rsid w:val="003D4240"/>
    <w:rsid w:val="003D49B4"/>
    <w:rsid w:val="003D4CEA"/>
    <w:rsid w:val="003D51EF"/>
    <w:rsid w:val="003D5326"/>
    <w:rsid w:val="003D53FE"/>
    <w:rsid w:val="003D5D00"/>
    <w:rsid w:val="003D6652"/>
    <w:rsid w:val="003D6DCF"/>
    <w:rsid w:val="003D6FF2"/>
    <w:rsid w:val="003E03C9"/>
    <w:rsid w:val="003E2006"/>
    <w:rsid w:val="003E2D0B"/>
    <w:rsid w:val="003E2D8C"/>
    <w:rsid w:val="003E3168"/>
    <w:rsid w:val="003E33D3"/>
    <w:rsid w:val="003E3E2F"/>
    <w:rsid w:val="003E4207"/>
    <w:rsid w:val="003E45E6"/>
    <w:rsid w:val="003E46E9"/>
    <w:rsid w:val="003E4D94"/>
    <w:rsid w:val="003E4F54"/>
    <w:rsid w:val="003E5BD8"/>
    <w:rsid w:val="003E5F1E"/>
    <w:rsid w:val="003E61EA"/>
    <w:rsid w:val="003E6FA9"/>
    <w:rsid w:val="003E7298"/>
    <w:rsid w:val="003E78D2"/>
    <w:rsid w:val="003E7AAD"/>
    <w:rsid w:val="003F399C"/>
    <w:rsid w:val="003F3B2D"/>
    <w:rsid w:val="003F3C63"/>
    <w:rsid w:val="003F6445"/>
    <w:rsid w:val="003F64D6"/>
    <w:rsid w:val="003F66B6"/>
    <w:rsid w:val="00401A2E"/>
    <w:rsid w:val="00404BD8"/>
    <w:rsid w:val="00406E8A"/>
    <w:rsid w:val="00410954"/>
    <w:rsid w:val="00411BE6"/>
    <w:rsid w:val="00411D70"/>
    <w:rsid w:val="00411E1B"/>
    <w:rsid w:val="00412C49"/>
    <w:rsid w:val="00413C2B"/>
    <w:rsid w:val="004156DB"/>
    <w:rsid w:val="004163C0"/>
    <w:rsid w:val="00416654"/>
    <w:rsid w:val="0041776D"/>
    <w:rsid w:val="004177D8"/>
    <w:rsid w:val="004203B7"/>
    <w:rsid w:val="00420FE2"/>
    <w:rsid w:val="00421174"/>
    <w:rsid w:val="004246C4"/>
    <w:rsid w:val="00424972"/>
    <w:rsid w:val="0042525C"/>
    <w:rsid w:val="00425AB8"/>
    <w:rsid w:val="00426016"/>
    <w:rsid w:val="00426578"/>
    <w:rsid w:val="004273A5"/>
    <w:rsid w:val="004315D9"/>
    <w:rsid w:val="00431F95"/>
    <w:rsid w:val="0043467B"/>
    <w:rsid w:val="00435688"/>
    <w:rsid w:val="004373E5"/>
    <w:rsid w:val="004409E6"/>
    <w:rsid w:val="004411B4"/>
    <w:rsid w:val="004414C4"/>
    <w:rsid w:val="00443140"/>
    <w:rsid w:val="004455B1"/>
    <w:rsid w:val="00446495"/>
    <w:rsid w:val="00446B30"/>
    <w:rsid w:val="00446F9B"/>
    <w:rsid w:val="00450A64"/>
    <w:rsid w:val="0045125E"/>
    <w:rsid w:val="0045383C"/>
    <w:rsid w:val="00454579"/>
    <w:rsid w:val="0045467B"/>
    <w:rsid w:val="00454B0D"/>
    <w:rsid w:val="004556C8"/>
    <w:rsid w:val="00456010"/>
    <w:rsid w:val="00456572"/>
    <w:rsid w:val="0045672D"/>
    <w:rsid w:val="0045721F"/>
    <w:rsid w:val="00457C71"/>
    <w:rsid w:val="00460CDC"/>
    <w:rsid w:val="00460DFE"/>
    <w:rsid w:val="0046266C"/>
    <w:rsid w:val="004637B9"/>
    <w:rsid w:val="0046637B"/>
    <w:rsid w:val="00471045"/>
    <w:rsid w:val="00471143"/>
    <w:rsid w:val="004726C5"/>
    <w:rsid w:val="00473078"/>
    <w:rsid w:val="00473B17"/>
    <w:rsid w:val="00474434"/>
    <w:rsid w:val="00475D9F"/>
    <w:rsid w:val="00476F97"/>
    <w:rsid w:val="004821F9"/>
    <w:rsid w:val="00483326"/>
    <w:rsid w:val="00483F3F"/>
    <w:rsid w:val="004846B8"/>
    <w:rsid w:val="00484A8C"/>
    <w:rsid w:val="004855E8"/>
    <w:rsid w:val="00485604"/>
    <w:rsid w:val="00487602"/>
    <w:rsid w:val="00490D80"/>
    <w:rsid w:val="00491121"/>
    <w:rsid w:val="0049421F"/>
    <w:rsid w:val="00494C13"/>
    <w:rsid w:val="0049553D"/>
    <w:rsid w:val="00495CCD"/>
    <w:rsid w:val="00495DC2"/>
    <w:rsid w:val="00495FCA"/>
    <w:rsid w:val="00496386"/>
    <w:rsid w:val="004967D3"/>
    <w:rsid w:val="004A1BE1"/>
    <w:rsid w:val="004A2224"/>
    <w:rsid w:val="004A31DD"/>
    <w:rsid w:val="004A3848"/>
    <w:rsid w:val="004A3EE3"/>
    <w:rsid w:val="004A43DE"/>
    <w:rsid w:val="004A4D94"/>
    <w:rsid w:val="004A4EBC"/>
    <w:rsid w:val="004A4ED0"/>
    <w:rsid w:val="004A549E"/>
    <w:rsid w:val="004A5CDC"/>
    <w:rsid w:val="004A6092"/>
    <w:rsid w:val="004A67F1"/>
    <w:rsid w:val="004A68D0"/>
    <w:rsid w:val="004B0F36"/>
    <w:rsid w:val="004B156F"/>
    <w:rsid w:val="004B1BB4"/>
    <w:rsid w:val="004B1E2A"/>
    <w:rsid w:val="004B3C89"/>
    <w:rsid w:val="004B41C2"/>
    <w:rsid w:val="004B42F7"/>
    <w:rsid w:val="004B46DC"/>
    <w:rsid w:val="004B4894"/>
    <w:rsid w:val="004B51C0"/>
    <w:rsid w:val="004B5699"/>
    <w:rsid w:val="004B614C"/>
    <w:rsid w:val="004B6761"/>
    <w:rsid w:val="004B6CFB"/>
    <w:rsid w:val="004B7341"/>
    <w:rsid w:val="004C046D"/>
    <w:rsid w:val="004C09E0"/>
    <w:rsid w:val="004C2126"/>
    <w:rsid w:val="004C2E27"/>
    <w:rsid w:val="004C3328"/>
    <w:rsid w:val="004C3A86"/>
    <w:rsid w:val="004C5E5A"/>
    <w:rsid w:val="004C5EF0"/>
    <w:rsid w:val="004C5F54"/>
    <w:rsid w:val="004C6019"/>
    <w:rsid w:val="004C7D55"/>
    <w:rsid w:val="004C7E47"/>
    <w:rsid w:val="004D0039"/>
    <w:rsid w:val="004D162D"/>
    <w:rsid w:val="004D3A67"/>
    <w:rsid w:val="004D3EB9"/>
    <w:rsid w:val="004D411E"/>
    <w:rsid w:val="004D53E7"/>
    <w:rsid w:val="004D69E2"/>
    <w:rsid w:val="004E1A21"/>
    <w:rsid w:val="004E2546"/>
    <w:rsid w:val="004E4DE9"/>
    <w:rsid w:val="004E5446"/>
    <w:rsid w:val="004E6731"/>
    <w:rsid w:val="004E6DC4"/>
    <w:rsid w:val="004E6EC4"/>
    <w:rsid w:val="004F0E29"/>
    <w:rsid w:val="004F1DDF"/>
    <w:rsid w:val="004F24BE"/>
    <w:rsid w:val="004F27F3"/>
    <w:rsid w:val="004F3061"/>
    <w:rsid w:val="004F3534"/>
    <w:rsid w:val="004F3993"/>
    <w:rsid w:val="004F3AA7"/>
    <w:rsid w:val="004F434A"/>
    <w:rsid w:val="004F54AE"/>
    <w:rsid w:val="004F5AC8"/>
    <w:rsid w:val="004F681B"/>
    <w:rsid w:val="004F6B13"/>
    <w:rsid w:val="004F7E82"/>
    <w:rsid w:val="005017C1"/>
    <w:rsid w:val="00503D26"/>
    <w:rsid w:val="00503E89"/>
    <w:rsid w:val="00503FDB"/>
    <w:rsid w:val="00504B35"/>
    <w:rsid w:val="00504E22"/>
    <w:rsid w:val="005059B9"/>
    <w:rsid w:val="00505E02"/>
    <w:rsid w:val="005067FD"/>
    <w:rsid w:val="005101F0"/>
    <w:rsid w:val="005104D8"/>
    <w:rsid w:val="005105D8"/>
    <w:rsid w:val="00510C0A"/>
    <w:rsid w:val="005143DE"/>
    <w:rsid w:val="00515C38"/>
    <w:rsid w:val="00515E7F"/>
    <w:rsid w:val="00516CCB"/>
    <w:rsid w:val="00520779"/>
    <w:rsid w:val="005216B0"/>
    <w:rsid w:val="00521B46"/>
    <w:rsid w:val="005235F6"/>
    <w:rsid w:val="0052469A"/>
    <w:rsid w:val="00525C60"/>
    <w:rsid w:val="00526CB9"/>
    <w:rsid w:val="00527CB4"/>
    <w:rsid w:val="00530989"/>
    <w:rsid w:val="00532553"/>
    <w:rsid w:val="0053294A"/>
    <w:rsid w:val="00532D9F"/>
    <w:rsid w:val="00532FF7"/>
    <w:rsid w:val="00533015"/>
    <w:rsid w:val="005339A2"/>
    <w:rsid w:val="0053427C"/>
    <w:rsid w:val="00534687"/>
    <w:rsid w:val="005349EA"/>
    <w:rsid w:val="005366D8"/>
    <w:rsid w:val="00536D6F"/>
    <w:rsid w:val="005373A5"/>
    <w:rsid w:val="00537527"/>
    <w:rsid w:val="00541233"/>
    <w:rsid w:val="00541AE5"/>
    <w:rsid w:val="0054202A"/>
    <w:rsid w:val="00542BE7"/>
    <w:rsid w:val="0054411F"/>
    <w:rsid w:val="005459AB"/>
    <w:rsid w:val="00546B47"/>
    <w:rsid w:val="00547933"/>
    <w:rsid w:val="00550A8A"/>
    <w:rsid w:val="00550EEC"/>
    <w:rsid w:val="005527D2"/>
    <w:rsid w:val="005537DF"/>
    <w:rsid w:val="00553D14"/>
    <w:rsid w:val="00553DD6"/>
    <w:rsid w:val="005540FE"/>
    <w:rsid w:val="0055411D"/>
    <w:rsid w:val="005557E2"/>
    <w:rsid w:val="005575A0"/>
    <w:rsid w:val="0056006C"/>
    <w:rsid w:val="00560B89"/>
    <w:rsid w:val="00563F06"/>
    <w:rsid w:val="0056475D"/>
    <w:rsid w:val="00566B5E"/>
    <w:rsid w:val="005677ED"/>
    <w:rsid w:val="00567B47"/>
    <w:rsid w:val="00570477"/>
    <w:rsid w:val="005708B4"/>
    <w:rsid w:val="00572014"/>
    <w:rsid w:val="00572D82"/>
    <w:rsid w:val="005734C3"/>
    <w:rsid w:val="005739FB"/>
    <w:rsid w:val="0057476E"/>
    <w:rsid w:val="00575128"/>
    <w:rsid w:val="005762E0"/>
    <w:rsid w:val="00580D3D"/>
    <w:rsid w:val="00581449"/>
    <w:rsid w:val="0058172F"/>
    <w:rsid w:val="0058202B"/>
    <w:rsid w:val="0058272C"/>
    <w:rsid w:val="00583471"/>
    <w:rsid w:val="005842D7"/>
    <w:rsid w:val="005850E2"/>
    <w:rsid w:val="005852BA"/>
    <w:rsid w:val="005861F3"/>
    <w:rsid w:val="00586381"/>
    <w:rsid w:val="00586984"/>
    <w:rsid w:val="00586988"/>
    <w:rsid w:val="00586BBC"/>
    <w:rsid w:val="00590647"/>
    <w:rsid w:val="00590CE6"/>
    <w:rsid w:val="00591581"/>
    <w:rsid w:val="00591BD8"/>
    <w:rsid w:val="005927D7"/>
    <w:rsid w:val="005935CD"/>
    <w:rsid w:val="00593871"/>
    <w:rsid w:val="005940A6"/>
    <w:rsid w:val="00594A7C"/>
    <w:rsid w:val="00594C89"/>
    <w:rsid w:val="00595411"/>
    <w:rsid w:val="0059723A"/>
    <w:rsid w:val="00597A84"/>
    <w:rsid w:val="005A08A2"/>
    <w:rsid w:val="005A187E"/>
    <w:rsid w:val="005A1A36"/>
    <w:rsid w:val="005A1D8E"/>
    <w:rsid w:val="005A23F5"/>
    <w:rsid w:val="005A316F"/>
    <w:rsid w:val="005A4269"/>
    <w:rsid w:val="005A6219"/>
    <w:rsid w:val="005A6D63"/>
    <w:rsid w:val="005B07DD"/>
    <w:rsid w:val="005B1DCF"/>
    <w:rsid w:val="005B23F1"/>
    <w:rsid w:val="005B2C61"/>
    <w:rsid w:val="005B2F31"/>
    <w:rsid w:val="005B36AF"/>
    <w:rsid w:val="005B4DA5"/>
    <w:rsid w:val="005B4F13"/>
    <w:rsid w:val="005B5B8D"/>
    <w:rsid w:val="005B60E9"/>
    <w:rsid w:val="005B7A27"/>
    <w:rsid w:val="005C0510"/>
    <w:rsid w:val="005C0B24"/>
    <w:rsid w:val="005C1709"/>
    <w:rsid w:val="005C1D9F"/>
    <w:rsid w:val="005C2FCA"/>
    <w:rsid w:val="005C463A"/>
    <w:rsid w:val="005C498B"/>
    <w:rsid w:val="005C6866"/>
    <w:rsid w:val="005C701C"/>
    <w:rsid w:val="005C7611"/>
    <w:rsid w:val="005D05CC"/>
    <w:rsid w:val="005D0CCF"/>
    <w:rsid w:val="005D272B"/>
    <w:rsid w:val="005D45F0"/>
    <w:rsid w:val="005D5AAA"/>
    <w:rsid w:val="005D6086"/>
    <w:rsid w:val="005D7238"/>
    <w:rsid w:val="005E16E5"/>
    <w:rsid w:val="005E23F9"/>
    <w:rsid w:val="005E313C"/>
    <w:rsid w:val="005E32B8"/>
    <w:rsid w:val="005E4A9A"/>
    <w:rsid w:val="005E4C47"/>
    <w:rsid w:val="005E5A32"/>
    <w:rsid w:val="005E5DF1"/>
    <w:rsid w:val="005E69E3"/>
    <w:rsid w:val="005E771F"/>
    <w:rsid w:val="005E776A"/>
    <w:rsid w:val="005F01D5"/>
    <w:rsid w:val="005F148E"/>
    <w:rsid w:val="005F1642"/>
    <w:rsid w:val="005F38FC"/>
    <w:rsid w:val="005F5FA7"/>
    <w:rsid w:val="005F666E"/>
    <w:rsid w:val="005F6B34"/>
    <w:rsid w:val="005F763B"/>
    <w:rsid w:val="005F78DC"/>
    <w:rsid w:val="0060054F"/>
    <w:rsid w:val="00600AE9"/>
    <w:rsid w:val="006012D5"/>
    <w:rsid w:val="00601B64"/>
    <w:rsid w:val="00601C85"/>
    <w:rsid w:val="00601D60"/>
    <w:rsid w:val="006021BA"/>
    <w:rsid w:val="00602F98"/>
    <w:rsid w:val="00603AEC"/>
    <w:rsid w:val="006055F5"/>
    <w:rsid w:val="00605601"/>
    <w:rsid w:val="00606F30"/>
    <w:rsid w:val="00607C38"/>
    <w:rsid w:val="006107F6"/>
    <w:rsid w:val="00610881"/>
    <w:rsid w:val="0061104F"/>
    <w:rsid w:val="00611554"/>
    <w:rsid w:val="00612922"/>
    <w:rsid w:val="00612BA9"/>
    <w:rsid w:val="00613D97"/>
    <w:rsid w:val="00613FE7"/>
    <w:rsid w:val="00613FF6"/>
    <w:rsid w:val="006144A0"/>
    <w:rsid w:val="00614544"/>
    <w:rsid w:val="00615758"/>
    <w:rsid w:val="00616113"/>
    <w:rsid w:val="00616301"/>
    <w:rsid w:val="00617AA4"/>
    <w:rsid w:val="00620080"/>
    <w:rsid w:val="00624A18"/>
    <w:rsid w:val="00625474"/>
    <w:rsid w:val="006259AB"/>
    <w:rsid w:val="006264BD"/>
    <w:rsid w:val="0063099F"/>
    <w:rsid w:val="00632AF5"/>
    <w:rsid w:val="00633B9B"/>
    <w:rsid w:val="00634280"/>
    <w:rsid w:val="00634712"/>
    <w:rsid w:val="00634B9C"/>
    <w:rsid w:val="0063631F"/>
    <w:rsid w:val="006372CA"/>
    <w:rsid w:val="00637B07"/>
    <w:rsid w:val="00637B63"/>
    <w:rsid w:val="00640118"/>
    <w:rsid w:val="006403CC"/>
    <w:rsid w:val="00640DC7"/>
    <w:rsid w:val="00641897"/>
    <w:rsid w:val="00641FBA"/>
    <w:rsid w:val="00643437"/>
    <w:rsid w:val="00643AF8"/>
    <w:rsid w:val="00644BFC"/>
    <w:rsid w:val="00645EA9"/>
    <w:rsid w:val="006515D3"/>
    <w:rsid w:val="00651DF6"/>
    <w:rsid w:val="0065454A"/>
    <w:rsid w:val="00656A1E"/>
    <w:rsid w:val="00657559"/>
    <w:rsid w:val="00657CC6"/>
    <w:rsid w:val="0066148B"/>
    <w:rsid w:val="006622C1"/>
    <w:rsid w:val="00662A2A"/>
    <w:rsid w:val="00662F49"/>
    <w:rsid w:val="0066428C"/>
    <w:rsid w:val="006668B1"/>
    <w:rsid w:val="00667689"/>
    <w:rsid w:val="0067079F"/>
    <w:rsid w:val="00670A77"/>
    <w:rsid w:val="00670C02"/>
    <w:rsid w:val="00670C52"/>
    <w:rsid w:val="00672282"/>
    <w:rsid w:val="00672498"/>
    <w:rsid w:val="00672B30"/>
    <w:rsid w:val="00672CD2"/>
    <w:rsid w:val="00673298"/>
    <w:rsid w:val="00675EDA"/>
    <w:rsid w:val="0067698B"/>
    <w:rsid w:val="00677763"/>
    <w:rsid w:val="0068039D"/>
    <w:rsid w:val="00681195"/>
    <w:rsid w:val="00681DF2"/>
    <w:rsid w:val="0068400C"/>
    <w:rsid w:val="00684278"/>
    <w:rsid w:val="00684BF5"/>
    <w:rsid w:val="00685D29"/>
    <w:rsid w:val="00687884"/>
    <w:rsid w:val="00690410"/>
    <w:rsid w:val="006916C5"/>
    <w:rsid w:val="00691E84"/>
    <w:rsid w:val="00693170"/>
    <w:rsid w:val="006945DA"/>
    <w:rsid w:val="00694920"/>
    <w:rsid w:val="00695742"/>
    <w:rsid w:val="00695CE8"/>
    <w:rsid w:val="00696B5B"/>
    <w:rsid w:val="006979FB"/>
    <w:rsid w:val="00697C3E"/>
    <w:rsid w:val="00697FFD"/>
    <w:rsid w:val="006A0A6C"/>
    <w:rsid w:val="006A1FB8"/>
    <w:rsid w:val="006A24DF"/>
    <w:rsid w:val="006A26B6"/>
    <w:rsid w:val="006A2812"/>
    <w:rsid w:val="006A2A83"/>
    <w:rsid w:val="006A2D8B"/>
    <w:rsid w:val="006A4399"/>
    <w:rsid w:val="006A43E4"/>
    <w:rsid w:val="006A6379"/>
    <w:rsid w:val="006A6E59"/>
    <w:rsid w:val="006A723D"/>
    <w:rsid w:val="006B43B4"/>
    <w:rsid w:val="006B45A4"/>
    <w:rsid w:val="006C1216"/>
    <w:rsid w:val="006C131D"/>
    <w:rsid w:val="006C13CD"/>
    <w:rsid w:val="006C149B"/>
    <w:rsid w:val="006C1BCD"/>
    <w:rsid w:val="006C1C31"/>
    <w:rsid w:val="006C1FCC"/>
    <w:rsid w:val="006C359E"/>
    <w:rsid w:val="006C373A"/>
    <w:rsid w:val="006C4545"/>
    <w:rsid w:val="006C48F3"/>
    <w:rsid w:val="006C4BB5"/>
    <w:rsid w:val="006C4DD1"/>
    <w:rsid w:val="006C54BF"/>
    <w:rsid w:val="006C5586"/>
    <w:rsid w:val="006C7F65"/>
    <w:rsid w:val="006D00FE"/>
    <w:rsid w:val="006D19A7"/>
    <w:rsid w:val="006D1AB1"/>
    <w:rsid w:val="006D39B1"/>
    <w:rsid w:val="006D3D52"/>
    <w:rsid w:val="006D40A9"/>
    <w:rsid w:val="006D4501"/>
    <w:rsid w:val="006D46A0"/>
    <w:rsid w:val="006D487B"/>
    <w:rsid w:val="006D5082"/>
    <w:rsid w:val="006D716A"/>
    <w:rsid w:val="006D7691"/>
    <w:rsid w:val="006E0A3F"/>
    <w:rsid w:val="006E2551"/>
    <w:rsid w:val="006E3489"/>
    <w:rsid w:val="006E37F6"/>
    <w:rsid w:val="006E41DF"/>
    <w:rsid w:val="006E5063"/>
    <w:rsid w:val="006E579E"/>
    <w:rsid w:val="006E5885"/>
    <w:rsid w:val="006E61B3"/>
    <w:rsid w:val="006E7FBB"/>
    <w:rsid w:val="006F0D3B"/>
    <w:rsid w:val="006F1CF8"/>
    <w:rsid w:val="006F2216"/>
    <w:rsid w:val="006F5BD3"/>
    <w:rsid w:val="006F679A"/>
    <w:rsid w:val="006F78FC"/>
    <w:rsid w:val="006F7EE3"/>
    <w:rsid w:val="007005C7"/>
    <w:rsid w:val="00701266"/>
    <w:rsid w:val="007016D0"/>
    <w:rsid w:val="00703832"/>
    <w:rsid w:val="00703AAF"/>
    <w:rsid w:val="00704496"/>
    <w:rsid w:val="00705F4B"/>
    <w:rsid w:val="00707AC3"/>
    <w:rsid w:val="00707EBE"/>
    <w:rsid w:val="00707F21"/>
    <w:rsid w:val="00710470"/>
    <w:rsid w:val="00710D61"/>
    <w:rsid w:val="00711382"/>
    <w:rsid w:val="00712667"/>
    <w:rsid w:val="00712DA8"/>
    <w:rsid w:val="00713C9F"/>
    <w:rsid w:val="007141F4"/>
    <w:rsid w:val="0071482D"/>
    <w:rsid w:val="00714A35"/>
    <w:rsid w:val="007173CD"/>
    <w:rsid w:val="00717841"/>
    <w:rsid w:val="00717F43"/>
    <w:rsid w:val="00720EDA"/>
    <w:rsid w:val="00721E74"/>
    <w:rsid w:val="007222DC"/>
    <w:rsid w:val="00724133"/>
    <w:rsid w:val="00725341"/>
    <w:rsid w:val="00726BDC"/>
    <w:rsid w:val="00726C4D"/>
    <w:rsid w:val="00730225"/>
    <w:rsid w:val="0073032A"/>
    <w:rsid w:val="00730685"/>
    <w:rsid w:val="007312F6"/>
    <w:rsid w:val="007319B5"/>
    <w:rsid w:val="00731A22"/>
    <w:rsid w:val="00732C7C"/>
    <w:rsid w:val="00733BB9"/>
    <w:rsid w:val="0073408B"/>
    <w:rsid w:val="00734D32"/>
    <w:rsid w:val="0074162D"/>
    <w:rsid w:val="00741D9A"/>
    <w:rsid w:val="00742693"/>
    <w:rsid w:val="00742EC9"/>
    <w:rsid w:val="00743C54"/>
    <w:rsid w:val="00744114"/>
    <w:rsid w:val="00744D68"/>
    <w:rsid w:val="00745152"/>
    <w:rsid w:val="00746487"/>
    <w:rsid w:val="0074679F"/>
    <w:rsid w:val="00746F00"/>
    <w:rsid w:val="007475DC"/>
    <w:rsid w:val="00751E51"/>
    <w:rsid w:val="00752C74"/>
    <w:rsid w:val="00753047"/>
    <w:rsid w:val="00754FEE"/>
    <w:rsid w:val="00755E20"/>
    <w:rsid w:val="0076031C"/>
    <w:rsid w:val="007616A8"/>
    <w:rsid w:val="00761AEC"/>
    <w:rsid w:val="00762314"/>
    <w:rsid w:val="0076255D"/>
    <w:rsid w:val="00762F31"/>
    <w:rsid w:val="00764E1D"/>
    <w:rsid w:val="0076584D"/>
    <w:rsid w:val="00766051"/>
    <w:rsid w:val="007671A0"/>
    <w:rsid w:val="00767369"/>
    <w:rsid w:val="00767BA8"/>
    <w:rsid w:val="00772D6E"/>
    <w:rsid w:val="0077383A"/>
    <w:rsid w:val="00774D1B"/>
    <w:rsid w:val="0077540C"/>
    <w:rsid w:val="0077668C"/>
    <w:rsid w:val="00776CCB"/>
    <w:rsid w:val="007773C9"/>
    <w:rsid w:val="00780932"/>
    <w:rsid w:val="00780B48"/>
    <w:rsid w:val="00780D44"/>
    <w:rsid w:val="0078164E"/>
    <w:rsid w:val="007818B6"/>
    <w:rsid w:val="007831CC"/>
    <w:rsid w:val="00783465"/>
    <w:rsid w:val="00784DA2"/>
    <w:rsid w:val="00785039"/>
    <w:rsid w:val="007864BC"/>
    <w:rsid w:val="00786942"/>
    <w:rsid w:val="00786A72"/>
    <w:rsid w:val="00786C28"/>
    <w:rsid w:val="00786ECA"/>
    <w:rsid w:val="00787BAD"/>
    <w:rsid w:val="007906E2"/>
    <w:rsid w:val="00790B21"/>
    <w:rsid w:val="00790E8C"/>
    <w:rsid w:val="007911BB"/>
    <w:rsid w:val="00791422"/>
    <w:rsid w:val="007917E0"/>
    <w:rsid w:val="007924EF"/>
    <w:rsid w:val="00792A6F"/>
    <w:rsid w:val="0079377D"/>
    <w:rsid w:val="007939D0"/>
    <w:rsid w:val="00793FB4"/>
    <w:rsid w:val="0079454B"/>
    <w:rsid w:val="00794F1B"/>
    <w:rsid w:val="007950E7"/>
    <w:rsid w:val="007974CE"/>
    <w:rsid w:val="00797BBA"/>
    <w:rsid w:val="007A0DDA"/>
    <w:rsid w:val="007A1CE4"/>
    <w:rsid w:val="007A2F55"/>
    <w:rsid w:val="007A314F"/>
    <w:rsid w:val="007A3ADB"/>
    <w:rsid w:val="007A4B68"/>
    <w:rsid w:val="007A5345"/>
    <w:rsid w:val="007A68F0"/>
    <w:rsid w:val="007A6FB0"/>
    <w:rsid w:val="007A793E"/>
    <w:rsid w:val="007A7D70"/>
    <w:rsid w:val="007B1178"/>
    <w:rsid w:val="007B17FD"/>
    <w:rsid w:val="007B3D64"/>
    <w:rsid w:val="007B3E8E"/>
    <w:rsid w:val="007B4A79"/>
    <w:rsid w:val="007B4FBA"/>
    <w:rsid w:val="007B55E8"/>
    <w:rsid w:val="007B5CB3"/>
    <w:rsid w:val="007B62A5"/>
    <w:rsid w:val="007B6358"/>
    <w:rsid w:val="007B64A0"/>
    <w:rsid w:val="007B7340"/>
    <w:rsid w:val="007B761C"/>
    <w:rsid w:val="007B7722"/>
    <w:rsid w:val="007C1157"/>
    <w:rsid w:val="007C139F"/>
    <w:rsid w:val="007C1C98"/>
    <w:rsid w:val="007C329B"/>
    <w:rsid w:val="007C36E6"/>
    <w:rsid w:val="007C3971"/>
    <w:rsid w:val="007C4590"/>
    <w:rsid w:val="007C48F1"/>
    <w:rsid w:val="007C4F58"/>
    <w:rsid w:val="007C503B"/>
    <w:rsid w:val="007C776C"/>
    <w:rsid w:val="007D0667"/>
    <w:rsid w:val="007D14E4"/>
    <w:rsid w:val="007D2463"/>
    <w:rsid w:val="007D2C79"/>
    <w:rsid w:val="007D57D9"/>
    <w:rsid w:val="007D5F48"/>
    <w:rsid w:val="007E0663"/>
    <w:rsid w:val="007E2D5E"/>
    <w:rsid w:val="007E2DF3"/>
    <w:rsid w:val="007E2F01"/>
    <w:rsid w:val="007E5A6F"/>
    <w:rsid w:val="007E5CEB"/>
    <w:rsid w:val="007E6F50"/>
    <w:rsid w:val="007F1E71"/>
    <w:rsid w:val="007F239C"/>
    <w:rsid w:val="007F24AB"/>
    <w:rsid w:val="007F2FC3"/>
    <w:rsid w:val="007F3560"/>
    <w:rsid w:val="007F3AF0"/>
    <w:rsid w:val="007F50C4"/>
    <w:rsid w:val="007F5A65"/>
    <w:rsid w:val="007F5AB6"/>
    <w:rsid w:val="007F6058"/>
    <w:rsid w:val="007F60F3"/>
    <w:rsid w:val="007F65CB"/>
    <w:rsid w:val="007F7A7A"/>
    <w:rsid w:val="007F7BE0"/>
    <w:rsid w:val="00800C19"/>
    <w:rsid w:val="0080141A"/>
    <w:rsid w:val="00805449"/>
    <w:rsid w:val="008058C5"/>
    <w:rsid w:val="00805DB9"/>
    <w:rsid w:val="008062C3"/>
    <w:rsid w:val="00806310"/>
    <w:rsid w:val="00807678"/>
    <w:rsid w:val="008077BB"/>
    <w:rsid w:val="008104BE"/>
    <w:rsid w:val="00811B5A"/>
    <w:rsid w:val="00814D88"/>
    <w:rsid w:val="00815957"/>
    <w:rsid w:val="00815A8E"/>
    <w:rsid w:val="00815CA9"/>
    <w:rsid w:val="00815D1A"/>
    <w:rsid w:val="008168BF"/>
    <w:rsid w:val="008173F3"/>
    <w:rsid w:val="00821949"/>
    <w:rsid w:val="00821F6E"/>
    <w:rsid w:val="00822463"/>
    <w:rsid w:val="00822A22"/>
    <w:rsid w:val="00822D10"/>
    <w:rsid w:val="00823AF0"/>
    <w:rsid w:val="0082426B"/>
    <w:rsid w:val="008247C7"/>
    <w:rsid w:val="00824A7A"/>
    <w:rsid w:val="00825345"/>
    <w:rsid w:val="008253D2"/>
    <w:rsid w:val="00827173"/>
    <w:rsid w:val="008319C1"/>
    <w:rsid w:val="008333A8"/>
    <w:rsid w:val="008338E0"/>
    <w:rsid w:val="0083453D"/>
    <w:rsid w:val="00834702"/>
    <w:rsid w:val="00835638"/>
    <w:rsid w:val="008369FF"/>
    <w:rsid w:val="0083718C"/>
    <w:rsid w:val="00837259"/>
    <w:rsid w:val="00837BC5"/>
    <w:rsid w:val="00840C77"/>
    <w:rsid w:val="00844630"/>
    <w:rsid w:val="00844718"/>
    <w:rsid w:val="00844CFA"/>
    <w:rsid w:val="00844FF1"/>
    <w:rsid w:val="008452D0"/>
    <w:rsid w:val="00847918"/>
    <w:rsid w:val="00850153"/>
    <w:rsid w:val="0085135A"/>
    <w:rsid w:val="008519BA"/>
    <w:rsid w:val="008526E2"/>
    <w:rsid w:val="008527A7"/>
    <w:rsid w:val="00852811"/>
    <w:rsid w:val="008528E5"/>
    <w:rsid w:val="008535BC"/>
    <w:rsid w:val="00853C04"/>
    <w:rsid w:val="00853FEE"/>
    <w:rsid w:val="00854879"/>
    <w:rsid w:val="00854D96"/>
    <w:rsid w:val="008553B8"/>
    <w:rsid w:val="008557A0"/>
    <w:rsid w:val="00855A1F"/>
    <w:rsid w:val="00857028"/>
    <w:rsid w:val="00860064"/>
    <w:rsid w:val="0086014B"/>
    <w:rsid w:val="008601FE"/>
    <w:rsid w:val="008605BD"/>
    <w:rsid w:val="008631D8"/>
    <w:rsid w:val="00863D51"/>
    <w:rsid w:val="00864486"/>
    <w:rsid w:val="00864FDC"/>
    <w:rsid w:val="0086543B"/>
    <w:rsid w:val="00865AA0"/>
    <w:rsid w:val="0086702F"/>
    <w:rsid w:val="0087000C"/>
    <w:rsid w:val="00871092"/>
    <w:rsid w:val="008717E5"/>
    <w:rsid w:val="008727D1"/>
    <w:rsid w:val="00874C89"/>
    <w:rsid w:val="00875223"/>
    <w:rsid w:val="008752EE"/>
    <w:rsid w:val="00875390"/>
    <w:rsid w:val="00876434"/>
    <w:rsid w:val="008770BB"/>
    <w:rsid w:val="008779C9"/>
    <w:rsid w:val="00877A61"/>
    <w:rsid w:val="00877F01"/>
    <w:rsid w:val="00880409"/>
    <w:rsid w:val="0088299C"/>
    <w:rsid w:val="00882EAB"/>
    <w:rsid w:val="00884E34"/>
    <w:rsid w:val="0088516E"/>
    <w:rsid w:val="00885C8C"/>
    <w:rsid w:val="00886527"/>
    <w:rsid w:val="00886BA7"/>
    <w:rsid w:val="00891951"/>
    <w:rsid w:val="008925D8"/>
    <w:rsid w:val="0089348A"/>
    <w:rsid w:val="00894271"/>
    <w:rsid w:val="00895119"/>
    <w:rsid w:val="0089544E"/>
    <w:rsid w:val="008964A0"/>
    <w:rsid w:val="008971AF"/>
    <w:rsid w:val="00897E1C"/>
    <w:rsid w:val="008A0AD2"/>
    <w:rsid w:val="008A0BE6"/>
    <w:rsid w:val="008A202E"/>
    <w:rsid w:val="008A36D8"/>
    <w:rsid w:val="008A4409"/>
    <w:rsid w:val="008A44AD"/>
    <w:rsid w:val="008A56A1"/>
    <w:rsid w:val="008A5D67"/>
    <w:rsid w:val="008A5F20"/>
    <w:rsid w:val="008A603F"/>
    <w:rsid w:val="008A68EC"/>
    <w:rsid w:val="008B0E61"/>
    <w:rsid w:val="008B1B66"/>
    <w:rsid w:val="008B1C19"/>
    <w:rsid w:val="008B1D57"/>
    <w:rsid w:val="008B28D8"/>
    <w:rsid w:val="008B2AD0"/>
    <w:rsid w:val="008B489D"/>
    <w:rsid w:val="008B6064"/>
    <w:rsid w:val="008B6D82"/>
    <w:rsid w:val="008B7769"/>
    <w:rsid w:val="008C1157"/>
    <w:rsid w:val="008C2B6F"/>
    <w:rsid w:val="008C47A4"/>
    <w:rsid w:val="008C64D1"/>
    <w:rsid w:val="008C69AF"/>
    <w:rsid w:val="008D22ED"/>
    <w:rsid w:val="008D2E98"/>
    <w:rsid w:val="008D3A06"/>
    <w:rsid w:val="008D486B"/>
    <w:rsid w:val="008D5B0C"/>
    <w:rsid w:val="008D6279"/>
    <w:rsid w:val="008E0BAF"/>
    <w:rsid w:val="008E1344"/>
    <w:rsid w:val="008E2290"/>
    <w:rsid w:val="008E5470"/>
    <w:rsid w:val="008E6288"/>
    <w:rsid w:val="008E69B3"/>
    <w:rsid w:val="008E6BAA"/>
    <w:rsid w:val="008E6F5F"/>
    <w:rsid w:val="008F067A"/>
    <w:rsid w:val="008F143A"/>
    <w:rsid w:val="008F1B11"/>
    <w:rsid w:val="008F264C"/>
    <w:rsid w:val="008F2A87"/>
    <w:rsid w:val="008F3328"/>
    <w:rsid w:val="008F3472"/>
    <w:rsid w:val="008F4D4E"/>
    <w:rsid w:val="008F7185"/>
    <w:rsid w:val="009002F8"/>
    <w:rsid w:val="00900327"/>
    <w:rsid w:val="00900366"/>
    <w:rsid w:val="00900433"/>
    <w:rsid w:val="00900BDF"/>
    <w:rsid w:val="009013E3"/>
    <w:rsid w:val="009025E0"/>
    <w:rsid w:val="00902DDC"/>
    <w:rsid w:val="0090447D"/>
    <w:rsid w:val="00905BEC"/>
    <w:rsid w:val="0091035A"/>
    <w:rsid w:val="00910848"/>
    <w:rsid w:val="00911D0E"/>
    <w:rsid w:val="00912013"/>
    <w:rsid w:val="009129CF"/>
    <w:rsid w:val="00912DCD"/>
    <w:rsid w:val="00912F34"/>
    <w:rsid w:val="00913F1E"/>
    <w:rsid w:val="0091405E"/>
    <w:rsid w:val="00914F90"/>
    <w:rsid w:val="00915AD4"/>
    <w:rsid w:val="00916028"/>
    <w:rsid w:val="009176EA"/>
    <w:rsid w:val="0091789E"/>
    <w:rsid w:val="009206C7"/>
    <w:rsid w:val="00920B52"/>
    <w:rsid w:val="0092124C"/>
    <w:rsid w:val="009221B9"/>
    <w:rsid w:val="009225E6"/>
    <w:rsid w:val="00922D1F"/>
    <w:rsid w:val="00923FBB"/>
    <w:rsid w:val="00924790"/>
    <w:rsid w:val="009249FE"/>
    <w:rsid w:val="00925405"/>
    <w:rsid w:val="00925610"/>
    <w:rsid w:val="00926E2E"/>
    <w:rsid w:val="0093006E"/>
    <w:rsid w:val="0093111A"/>
    <w:rsid w:val="00931D54"/>
    <w:rsid w:val="00931E0E"/>
    <w:rsid w:val="00932F5E"/>
    <w:rsid w:val="0093317E"/>
    <w:rsid w:val="0093357E"/>
    <w:rsid w:val="00936EAF"/>
    <w:rsid w:val="009406EA"/>
    <w:rsid w:val="00941321"/>
    <w:rsid w:val="009420F3"/>
    <w:rsid w:val="009447BE"/>
    <w:rsid w:val="00944FF9"/>
    <w:rsid w:val="009450FF"/>
    <w:rsid w:val="00945881"/>
    <w:rsid w:val="0094759F"/>
    <w:rsid w:val="00950604"/>
    <w:rsid w:val="00951310"/>
    <w:rsid w:val="00951BB4"/>
    <w:rsid w:val="009523E9"/>
    <w:rsid w:val="00952697"/>
    <w:rsid w:val="00952AA3"/>
    <w:rsid w:val="00953AFB"/>
    <w:rsid w:val="00953B4E"/>
    <w:rsid w:val="009546D1"/>
    <w:rsid w:val="009561CE"/>
    <w:rsid w:val="00956E31"/>
    <w:rsid w:val="00960196"/>
    <w:rsid w:val="00960230"/>
    <w:rsid w:val="00960293"/>
    <w:rsid w:val="00961253"/>
    <w:rsid w:val="009632E0"/>
    <w:rsid w:val="00963346"/>
    <w:rsid w:val="009639B0"/>
    <w:rsid w:val="009644DA"/>
    <w:rsid w:val="00964A82"/>
    <w:rsid w:val="00966185"/>
    <w:rsid w:val="009674CB"/>
    <w:rsid w:val="00970961"/>
    <w:rsid w:val="00971B4B"/>
    <w:rsid w:val="00973E1F"/>
    <w:rsid w:val="0097459C"/>
    <w:rsid w:val="009753FC"/>
    <w:rsid w:val="009765C4"/>
    <w:rsid w:val="009809AD"/>
    <w:rsid w:val="00980C1F"/>
    <w:rsid w:val="0098119C"/>
    <w:rsid w:val="00982F7E"/>
    <w:rsid w:val="009835A3"/>
    <w:rsid w:val="009835AC"/>
    <w:rsid w:val="00986091"/>
    <w:rsid w:val="00986DAC"/>
    <w:rsid w:val="009871B4"/>
    <w:rsid w:val="00987FB3"/>
    <w:rsid w:val="00990482"/>
    <w:rsid w:val="009913B9"/>
    <w:rsid w:val="00992E45"/>
    <w:rsid w:val="00993465"/>
    <w:rsid w:val="00994BBD"/>
    <w:rsid w:val="009970D8"/>
    <w:rsid w:val="00997D4D"/>
    <w:rsid w:val="009A0356"/>
    <w:rsid w:val="009A036B"/>
    <w:rsid w:val="009A095B"/>
    <w:rsid w:val="009A1FEF"/>
    <w:rsid w:val="009A2029"/>
    <w:rsid w:val="009A37BA"/>
    <w:rsid w:val="009A398F"/>
    <w:rsid w:val="009A3C06"/>
    <w:rsid w:val="009A41A1"/>
    <w:rsid w:val="009A4D58"/>
    <w:rsid w:val="009A5096"/>
    <w:rsid w:val="009A5344"/>
    <w:rsid w:val="009A6922"/>
    <w:rsid w:val="009A6ACC"/>
    <w:rsid w:val="009A78C0"/>
    <w:rsid w:val="009B1410"/>
    <w:rsid w:val="009B3278"/>
    <w:rsid w:val="009B498D"/>
    <w:rsid w:val="009B4E17"/>
    <w:rsid w:val="009B56D1"/>
    <w:rsid w:val="009B58CA"/>
    <w:rsid w:val="009B5B08"/>
    <w:rsid w:val="009B61DB"/>
    <w:rsid w:val="009B6A32"/>
    <w:rsid w:val="009B6CF5"/>
    <w:rsid w:val="009B7BFB"/>
    <w:rsid w:val="009B7C5F"/>
    <w:rsid w:val="009B7F30"/>
    <w:rsid w:val="009C13AD"/>
    <w:rsid w:val="009C1F06"/>
    <w:rsid w:val="009C3BA5"/>
    <w:rsid w:val="009C4413"/>
    <w:rsid w:val="009C4885"/>
    <w:rsid w:val="009C515D"/>
    <w:rsid w:val="009C5D26"/>
    <w:rsid w:val="009C7B47"/>
    <w:rsid w:val="009D0B4A"/>
    <w:rsid w:val="009D0F2D"/>
    <w:rsid w:val="009D1EC0"/>
    <w:rsid w:val="009D272C"/>
    <w:rsid w:val="009D2755"/>
    <w:rsid w:val="009D27FC"/>
    <w:rsid w:val="009D28CA"/>
    <w:rsid w:val="009D2933"/>
    <w:rsid w:val="009D2B7C"/>
    <w:rsid w:val="009D3151"/>
    <w:rsid w:val="009D3CAC"/>
    <w:rsid w:val="009D3FDE"/>
    <w:rsid w:val="009D5707"/>
    <w:rsid w:val="009D5D1B"/>
    <w:rsid w:val="009D5E99"/>
    <w:rsid w:val="009D65A6"/>
    <w:rsid w:val="009D7471"/>
    <w:rsid w:val="009E162F"/>
    <w:rsid w:val="009E384C"/>
    <w:rsid w:val="009E40C7"/>
    <w:rsid w:val="009E661A"/>
    <w:rsid w:val="009E72EE"/>
    <w:rsid w:val="009E7531"/>
    <w:rsid w:val="009E7D44"/>
    <w:rsid w:val="009F0183"/>
    <w:rsid w:val="009F4D50"/>
    <w:rsid w:val="009F4D80"/>
    <w:rsid w:val="009F4FC3"/>
    <w:rsid w:val="009F67C9"/>
    <w:rsid w:val="009F6B8B"/>
    <w:rsid w:val="009F6DBE"/>
    <w:rsid w:val="009F6EB2"/>
    <w:rsid w:val="00A001DD"/>
    <w:rsid w:val="00A00D69"/>
    <w:rsid w:val="00A0492D"/>
    <w:rsid w:val="00A050CE"/>
    <w:rsid w:val="00A051DC"/>
    <w:rsid w:val="00A07117"/>
    <w:rsid w:val="00A075C2"/>
    <w:rsid w:val="00A101D4"/>
    <w:rsid w:val="00A10658"/>
    <w:rsid w:val="00A10803"/>
    <w:rsid w:val="00A10F02"/>
    <w:rsid w:val="00A11FAA"/>
    <w:rsid w:val="00A13A8B"/>
    <w:rsid w:val="00A14E90"/>
    <w:rsid w:val="00A15279"/>
    <w:rsid w:val="00A154B5"/>
    <w:rsid w:val="00A169A1"/>
    <w:rsid w:val="00A16B3A"/>
    <w:rsid w:val="00A20A24"/>
    <w:rsid w:val="00A21097"/>
    <w:rsid w:val="00A216EE"/>
    <w:rsid w:val="00A21E62"/>
    <w:rsid w:val="00A22BF8"/>
    <w:rsid w:val="00A2390B"/>
    <w:rsid w:val="00A24F2C"/>
    <w:rsid w:val="00A25C48"/>
    <w:rsid w:val="00A26B5D"/>
    <w:rsid w:val="00A31271"/>
    <w:rsid w:val="00A320B4"/>
    <w:rsid w:val="00A3247E"/>
    <w:rsid w:val="00A3303D"/>
    <w:rsid w:val="00A3327D"/>
    <w:rsid w:val="00A3544F"/>
    <w:rsid w:val="00A36350"/>
    <w:rsid w:val="00A372C0"/>
    <w:rsid w:val="00A3760B"/>
    <w:rsid w:val="00A377D4"/>
    <w:rsid w:val="00A37905"/>
    <w:rsid w:val="00A37A73"/>
    <w:rsid w:val="00A37B46"/>
    <w:rsid w:val="00A40C85"/>
    <w:rsid w:val="00A41620"/>
    <w:rsid w:val="00A426A1"/>
    <w:rsid w:val="00A43EF3"/>
    <w:rsid w:val="00A44544"/>
    <w:rsid w:val="00A46174"/>
    <w:rsid w:val="00A478D8"/>
    <w:rsid w:val="00A47F04"/>
    <w:rsid w:val="00A503A5"/>
    <w:rsid w:val="00A51C25"/>
    <w:rsid w:val="00A52BFF"/>
    <w:rsid w:val="00A52FF0"/>
    <w:rsid w:val="00A544CD"/>
    <w:rsid w:val="00A54668"/>
    <w:rsid w:val="00A55FCE"/>
    <w:rsid w:val="00A56D37"/>
    <w:rsid w:val="00A571F7"/>
    <w:rsid w:val="00A572D8"/>
    <w:rsid w:val="00A57817"/>
    <w:rsid w:val="00A61880"/>
    <w:rsid w:val="00A62106"/>
    <w:rsid w:val="00A62299"/>
    <w:rsid w:val="00A6300F"/>
    <w:rsid w:val="00A642C0"/>
    <w:rsid w:val="00A64B5B"/>
    <w:rsid w:val="00A65946"/>
    <w:rsid w:val="00A67FBB"/>
    <w:rsid w:val="00A7039D"/>
    <w:rsid w:val="00A71BFE"/>
    <w:rsid w:val="00A71E8E"/>
    <w:rsid w:val="00A72BEB"/>
    <w:rsid w:val="00A7393A"/>
    <w:rsid w:val="00A73A62"/>
    <w:rsid w:val="00A73DAD"/>
    <w:rsid w:val="00A7508D"/>
    <w:rsid w:val="00A75A82"/>
    <w:rsid w:val="00A75FBE"/>
    <w:rsid w:val="00A7617F"/>
    <w:rsid w:val="00A7635B"/>
    <w:rsid w:val="00A77059"/>
    <w:rsid w:val="00A77B5A"/>
    <w:rsid w:val="00A8157E"/>
    <w:rsid w:val="00A8163F"/>
    <w:rsid w:val="00A82293"/>
    <w:rsid w:val="00A83FFB"/>
    <w:rsid w:val="00A865AC"/>
    <w:rsid w:val="00A86AB4"/>
    <w:rsid w:val="00A86B16"/>
    <w:rsid w:val="00A8748B"/>
    <w:rsid w:val="00A87EFC"/>
    <w:rsid w:val="00A90C9E"/>
    <w:rsid w:val="00A90F79"/>
    <w:rsid w:val="00A92205"/>
    <w:rsid w:val="00A93924"/>
    <w:rsid w:val="00A939F4"/>
    <w:rsid w:val="00A94E2C"/>
    <w:rsid w:val="00A94E8E"/>
    <w:rsid w:val="00A94F48"/>
    <w:rsid w:val="00A95FA7"/>
    <w:rsid w:val="00A96855"/>
    <w:rsid w:val="00A971C5"/>
    <w:rsid w:val="00A97273"/>
    <w:rsid w:val="00AA010C"/>
    <w:rsid w:val="00AA1080"/>
    <w:rsid w:val="00AA1EEA"/>
    <w:rsid w:val="00AA2005"/>
    <w:rsid w:val="00AA2C5F"/>
    <w:rsid w:val="00AA3709"/>
    <w:rsid w:val="00AA4AF1"/>
    <w:rsid w:val="00AA4CE3"/>
    <w:rsid w:val="00AA66F4"/>
    <w:rsid w:val="00AA67AD"/>
    <w:rsid w:val="00AA74A4"/>
    <w:rsid w:val="00AA7C2D"/>
    <w:rsid w:val="00AB07A0"/>
    <w:rsid w:val="00AB26E3"/>
    <w:rsid w:val="00AB2ECC"/>
    <w:rsid w:val="00AB33CA"/>
    <w:rsid w:val="00AB369F"/>
    <w:rsid w:val="00AB3902"/>
    <w:rsid w:val="00AB3951"/>
    <w:rsid w:val="00AB40EC"/>
    <w:rsid w:val="00AB4192"/>
    <w:rsid w:val="00AB41D3"/>
    <w:rsid w:val="00AB41F5"/>
    <w:rsid w:val="00AB4370"/>
    <w:rsid w:val="00AB4C15"/>
    <w:rsid w:val="00AB629B"/>
    <w:rsid w:val="00AB6ABC"/>
    <w:rsid w:val="00AC0006"/>
    <w:rsid w:val="00AC08E4"/>
    <w:rsid w:val="00AC3216"/>
    <w:rsid w:val="00AC32D5"/>
    <w:rsid w:val="00AC575E"/>
    <w:rsid w:val="00AC57BD"/>
    <w:rsid w:val="00AC6D3E"/>
    <w:rsid w:val="00AC7098"/>
    <w:rsid w:val="00AD0E56"/>
    <w:rsid w:val="00AD2BF7"/>
    <w:rsid w:val="00AD5880"/>
    <w:rsid w:val="00AD65BF"/>
    <w:rsid w:val="00AE02D0"/>
    <w:rsid w:val="00AE0575"/>
    <w:rsid w:val="00AE0B79"/>
    <w:rsid w:val="00AE11C4"/>
    <w:rsid w:val="00AE1DF3"/>
    <w:rsid w:val="00AE2A0F"/>
    <w:rsid w:val="00AE398C"/>
    <w:rsid w:val="00AE4083"/>
    <w:rsid w:val="00AE4183"/>
    <w:rsid w:val="00AE4E75"/>
    <w:rsid w:val="00AE6ED7"/>
    <w:rsid w:val="00AE73EB"/>
    <w:rsid w:val="00AE7A1E"/>
    <w:rsid w:val="00AF01CC"/>
    <w:rsid w:val="00AF1610"/>
    <w:rsid w:val="00AF553C"/>
    <w:rsid w:val="00AF5EC9"/>
    <w:rsid w:val="00AF642B"/>
    <w:rsid w:val="00AF73E5"/>
    <w:rsid w:val="00AF7BE4"/>
    <w:rsid w:val="00AF7E82"/>
    <w:rsid w:val="00B017BC"/>
    <w:rsid w:val="00B03AF4"/>
    <w:rsid w:val="00B04000"/>
    <w:rsid w:val="00B04F5C"/>
    <w:rsid w:val="00B05054"/>
    <w:rsid w:val="00B0522A"/>
    <w:rsid w:val="00B067A2"/>
    <w:rsid w:val="00B06A21"/>
    <w:rsid w:val="00B07579"/>
    <w:rsid w:val="00B076C8"/>
    <w:rsid w:val="00B0788B"/>
    <w:rsid w:val="00B07C6D"/>
    <w:rsid w:val="00B10617"/>
    <w:rsid w:val="00B11CCC"/>
    <w:rsid w:val="00B126A7"/>
    <w:rsid w:val="00B12A07"/>
    <w:rsid w:val="00B12AC1"/>
    <w:rsid w:val="00B134C8"/>
    <w:rsid w:val="00B136FB"/>
    <w:rsid w:val="00B139C3"/>
    <w:rsid w:val="00B15131"/>
    <w:rsid w:val="00B156AE"/>
    <w:rsid w:val="00B157F5"/>
    <w:rsid w:val="00B15934"/>
    <w:rsid w:val="00B15DE0"/>
    <w:rsid w:val="00B170DD"/>
    <w:rsid w:val="00B171C4"/>
    <w:rsid w:val="00B17302"/>
    <w:rsid w:val="00B17951"/>
    <w:rsid w:val="00B17CFD"/>
    <w:rsid w:val="00B17E2F"/>
    <w:rsid w:val="00B206C2"/>
    <w:rsid w:val="00B20D7E"/>
    <w:rsid w:val="00B23398"/>
    <w:rsid w:val="00B23890"/>
    <w:rsid w:val="00B239A5"/>
    <w:rsid w:val="00B24249"/>
    <w:rsid w:val="00B26A76"/>
    <w:rsid w:val="00B27E67"/>
    <w:rsid w:val="00B31884"/>
    <w:rsid w:val="00B330BB"/>
    <w:rsid w:val="00B3355C"/>
    <w:rsid w:val="00B336D0"/>
    <w:rsid w:val="00B3459C"/>
    <w:rsid w:val="00B34A30"/>
    <w:rsid w:val="00B34E74"/>
    <w:rsid w:val="00B352B9"/>
    <w:rsid w:val="00B35D63"/>
    <w:rsid w:val="00B35E15"/>
    <w:rsid w:val="00B36B07"/>
    <w:rsid w:val="00B36B8A"/>
    <w:rsid w:val="00B41025"/>
    <w:rsid w:val="00B452AF"/>
    <w:rsid w:val="00B453C3"/>
    <w:rsid w:val="00B45862"/>
    <w:rsid w:val="00B47600"/>
    <w:rsid w:val="00B5183B"/>
    <w:rsid w:val="00B5202D"/>
    <w:rsid w:val="00B5237F"/>
    <w:rsid w:val="00B52D6F"/>
    <w:rsid w:val="00B52DD9"/>
    <w:rsid w:val="00B53F5A"/>
    <w:rsid w:val="00B54153"/>
    <w:rsid w:val="00B5480C"/>
    <w:rsid w:val="00B55033"/>
    <w:rsid w:val="00B56844"/>
    <w:rsid w:val="00B572F3"/>
    <w:rsid w:val="00B615B6"/>
    <w:rsid w:val="00B61DA8"/>
    <w:rsid w:val="00B620F4"/>
    <w:rsid w:val="00B62CDC"/>
    <w:rsid w:val="00B643B0"/>
    <w:rsid w:val="00B64CAD"/>
    <w:rsid w:val="00B6599C"/>
    <w:rsid w:val="00B67362"/>
    <w:rsid w:val="00B6791B"/>
    <w:rsid w:val="00B7040F"/>
    <w:rsid w:val="00B71112"/>
    <w:rsid w:val="00B712EE"/>
    <w:rsid w:val="00B72A3C"/>
    <w:rsid w:val="00B73095"/>
    <w:rsid w:val="00B75533"/>
    <w:rsid w:val="00B75C6D"/>
    <w:rsid w:val="00B75D97"/>
    <w:rsid w:val="00B77329"/>
    <w:rsid w:val="00B80B46"/>
    <w:rsid w:val="00B82372"/>
    <w:rsid w:val="00B82591"/>
    <w:rsid w:val="00B828C3"/>
    <w:rsid w:val="00B82C23"/>
    <w:rsid w:val="00B83D40"/>
    <w:rsid w:val="00B8413E"/>
    <w:rsid w:val="00B84B2B"/>
    <w:rsid w:val="00B91345"/>
    <w:rsid w:val="00B92A07"/>
    <w:rsid w:val="00B93045"/>
    <w:rsid w:val="00B943F4"/>
    <w:rsid w:val="00B951B7"/>
    <w:rsid w:val="00B956CC"/>
    <w:rsid w:val="00B95CD6"/>
    <w:rsid w:val="00B96367"/>
    <w:rsid w:val="00B96BD6"/>
    <w:rsid w:val="00B96DD2"/>
    <w:rsid w:val="00BA003A"/>
    <w:rsid w:val="00BA10FA"/>
    <w:rsid w:val="00BA32D5"/>
    <w:rsid w:val="00BA419E"/>
    <w:rsid w:val="00BA66F9"/>
    <w:rsid w:val="00BA6AAF"/>
    <w:rsid w:val="00BA7E7F"/>
    <w:rsid w:val="00BB006A"/>
    <w:rsid w:val="00BB00E5"/>
    <w:rsid w:val="00BB22A5"/>
    <w:rsid w:val="00BB2B3D"/>
    <w:rsid w:val="00BB3B92"/>
    <w:rsid w:val="00BB49D4"/>
    <w:rsid w:val="00BB4A6B"/>
    <w:rsid w:val="00BB5361"/>
    <w:rsid w:val="00BB5E36"/>
    <w:rsid w:val="00BB73A6"/>
    <w:rsid w:val="00BB74B7"/>
    <w:rsid w:val="00BB7797"/>
    <w:rsid w:val="00BC043E"/>
    <w:rsid w:val="00BC05AE"/>
    <w:rsid w:val="00BC0E0B"/>
    <w:rsid w:val="00BC25F0"/>
    <w:rsid w:val="00BC290D"/>
    <w:rsid w:val="00BC2FB2"/>
    <w:rsid w:val="00BC36F9"/>
    <w:rsid w:val="00BC3E61"/>
    <w:rsid w:val="00BC3F48"/>
    <w:rsid w:val="00BC473A"/>
    <w:rsid w:val="00BC4759"/>
    <w:rsid w:val="00BC6318"/>
    <w:rsid w:val="00BC7E51"/>
    <w:rsid w:val="00BD088F"/>
    <w:rsid w:val="00BD1F1E"/>
    <w:rsid w:val="00BD29C8"/>
    <w:rsid w:val="00BD31AC"/>
    <w:rsid w:val="00BD36F7"/>
    <w:rsid w:val="00BD4D05"/>
    <w:rsid w:val="00BD5346"/>
    <w:rsid w:val="00BD54FD"/>
    <w:rsid w:val="00BD574E"/>
    <w:rsid w:val="00BE0385"/>
    <w:rsid w:val="00BE1987"/>
    <w:rsid w:val="00BE32CC"/>
    <w:rsid w:val="00BE413B"/>
    <w:rsid w:val="00BE5BBE"/>
    <w:rsid w:val="00BE5BD9"/>
    <w:rsid w:val="00BE5D14"/>
    <w:rsid w:val="00BE71D3"/>
    <w:rsid w:val="00BF1181"/>
    <w:rsid w:val="00BF1C17"/>
    <w:rsid w:val="00BF1EA3"/>
    <w:rsid w:val="00BF2B2C"/>
    <w:rsid w:val="00BF5220"/>
    <w:rsid w:val="00BF5B08"/>
    <w:rsid w:val="00BF6D1A"/>
    <w:rsid w:val="00C00439"/>
    <w:rsid w:val="00C0073E"/>
    <w:rsid w:val="00C012BB"/>
    <w:rsid w:val="00C01996"/>
    <w:rsid w:val="00C02C6E"/>
    <w:rsid w:val="00C0515A"/>
    <w:rsid w:val="00C10883"/>
    <w:rsid w:val="00C10E54"/>
    <w:rsid w:val="00C120FC"/>
    <w:rsid w:val="00C121A0"/>
    <w:rsid w:val="00C12299"/>
    <w:rsid w:val="00C122DB"/>
    <w:rsid w:val="00C12E32"/>
    <w:rsid w:val="00C12F5E"/>
    <w:rsid w:val="00C13BA6"/>
    <w:rsid w:val="00C15611"/>
    <w:rsid w:val="00C1649D"/>
    <w:rsid w:val="00C1704E"/>
    <w:rsid w:val="00C2010A"/>
    <w:rsid w:val="00C20234"/>
    <w:rsid w:val="00C203DC"/>
    <w:rsid w:val="00C20AA9"/>
    <w:rsid w:val="00C21144"/>
    <w:rsid w:val="00C21DCA"/>
    <w:rsid w:val="00C21FB9"/>
    <w:rsid w:val="00C23519"/>
    <w:rsid w:val="00C23EC7"/>
    <w:rsid w:val="00C24305"/>
    <w:rsid w:val="00C25696"/>
    <w:rsid w:val="00C25F06"/>
    <w:rsid w:val="00C26762"/>
    <w:rsid w:val="00C27087"/>
    <w:rsid w:val="00C27439"/>
    <w:rsid w:val="00C27958"/>
    <w:rsid w:val="00C30F3E"/>
    <w:rsid w:val="00C31464"/>
    <w:rsid w:val="00C316D6"/>
    <w:rsid w:val="00C31769"/>
    <w:rsid w:val="00C3270A"/>
    <w:rsid w:val="00C33DF1"/>
    <w:rsid w:val="00C341C5"/>
    <w:rsid w:val="00C34637"/>
    <w:rsid w:val="00C34688"/>
    <w:rsid w:val="00C34A61"/>
    <w:rsid w:val="00C3691C"/>
    <w:rsid w:val="00C37682"/>
    <w:rsid w:val="00C3769A"/>
    <w:rsid w:val="00C4010D"/>
    <w:rsid w:val="00C4095C"/>
    <w:rsid w:val="00C409EE"/>
    <w:rsid w:val="00C411DF"/>
    <w:rsid w:val="00C424C2"/>
    <w:rsid w:val="00C42C54"/>
    <w:rsid w:val="00C432CA"/>
    <w:rsid w:val="00C43526"/>
    <w:rsid w:val="00C441C9"/>
    <w:rsid w:val="00C44815"/>
    <w:rsid w:val="00C44F3F"/>
    <w:rsid w:val="00C45046"/>
    <w:rsid w:val="00C45F77"/>
    <w:rsid w:val="00C469BC"/>
    <w:rsid w:val="00C5141A"/>
    <w:rsid w:val="00C51BBB"/>
    <w:rsid w:val="00C5388C"/>
    <w:rsid w:val="00C53CFA"/>
    <w:rsid w:val="00C5552D"/>
    <w:rsid w:val="00C56B63"/>
    <w:rsid w:val="00C57108"/>
    <w:rsid w:val="00C60AFD"/>
    <w:rsid w:val="00C60B19"/>
    <w:rsid w:val="00C613CF"/>
    <w:rsid w:val="00C625B9"/>
    <w:rsid w:val="00C62631"/>
    <w:rsid w:val="00C62B70"/>
    <w:rsid w:val="00C635C8"/>
    <w:rsid w:val="00C64292"/>
    <w:rsid w:val="00C67130"/>
    <w:rsid w:val="00C70531"/>
    <w:rsid w:val="00C72117"/>
    <w:rsid w:val="00C72595"/>
    <w:rsid w:val="00C72DC7"/>
    <w:rsid w:val="00C730C5"/>
    <w:rsid w:val="00C742D2"/>
    <w:rsid w:val="00C74D94"/>
    <w:rsid w:val="00C74DF1"/>
    <w:rsid w:val="00C75405"/>
    <w:rsid w:val="00C75688"/>
    <w:rsid w:val="00C75AB2"/>
    <w:rsid w:val="00C75F83"/>
    <w:rsid w:val="00C76A72"/>
    <w:rsid w:val="00C8024E"/>
    <w:rsid w:val="00C80277"/>
    <w:rsid w:val="00C80AC2"/>
    <w:rsid w:val="00C81D53"/>
    <w:rsid w:val="00C8270D"/>
    <w:rsid w:val="00C83033"/>
    <w:rsid w:val="00C832F7"/>
    <w:rsid w:val="00C833AD"/>
    <w:rsid w:val="00C83B2B"/>
    <w:rsid w:val="00C86847"/>
    <w:rsid w:val="00C9219E"/>
    <w:rsid w:val="00C92835"/>
    <w:rsid w:val="00C929E1"/>
    <w:rsid w:val="00CA215C"/>
    <w:rsid w:val="00CA476B"/>
    <w:rsid w:val="00CA5DA7"/>
    <w:rsid w:val="00CA6394"/>
    <w:rsid w:val="00CA6A25"/>
    <w:rsid w:val="00CA7ACD"/>
    <w:rsid w:val="00CB1287"/>
    <w:rsid w:val="00CB3952"/>
    <w:rsid w:val="00CB4258"/>
    <w:rsid w:val="00CB4898"/>
    <w:rsid w:val="00CB5282"/>
    <w:rsid w:val="00CB7149"/>
    <w:rsid w:val="00CB737E"/>
    <w:rsid w:val="00CC0892"/>
    <w:rsid w:val="00CC0CA6"/>
    <w:rsid w:val="00CC2BDF"/>
    <w:rsid w:val="00CC38FD"/>
    <w:rsid w:val="00CC3C9F"/>
    <w:rsid w:val="00CC4802"/>
    <w:rsid w:val="00CC4E7D"/>
    <w:rsid w:val="00CC557A"/>
    <w:rsid w:val="00CC7F49"/>
    <w:rsid w:val="00CD10A8"/>
    <w:rsid w:val="00CD21FE"/>
    <w:rsid w:val="00CD2C33"/>
    <w:rsid w:val="00CD5BAB"/>
    <w:rsid w:val="00CD6602"/>
    <w:rsid w:val="00CD6C13"/>
    <w:rsid w:val="00CD79E2"/>
    <w:rsid w:val="00CD7E19"/>
    <w:rsid w:val="00CD7F11"/>
    <w:rsid w:val="00CE0AEC"/>
    <w:rsid w:val="00CE11EA"/>
    <w:rsid w:val="00CE1623"/>
    <w:rsid w:val="00CE2785"/>
    <w:rsid w:val="00CE293A"/>
    <w:rsid w:val="00CE3FC3"/>
    <w:rsid w:val="00CE5FB8"/>
    <w:rsid w:val="00CE68A8"/>
    <w:rsid w:val="00CE6DB6"/>
    <w:rsid w:val="00CE7116"/>
    <w:rsid w:val="00CF0806"/>
    <w:rsid w:val="00CF0B34"/>
    <w:rsid w:val="00CF2AA0"/>
    <w:rsid w:val="00CF31BC"/>
    <w:rsid w:val="00CF3710"/>
    <w:rsid w:val="00CF4F36"/>
    <w:rsid w:val="00CF5669"/>
    <w:rsid w:val="00CF5CDA"/>
    <w:rsid w:val="00CF655B"/>
    <w:rsid w:val="00CF72FD"/>
    <w:rsid w:val="00CF79CC"/>
    <w:rsid w:val="00CF7A1F"/>
    <w:rsid w:val="00D01E51"/>
    <w:rsid w:val="00D020D7"/>
    <w:rsid w:val="00D02637"/>
    <w:rsid w:val="00D029C7"/>
    <w:rsid w:val="00D0536A"/>
    <w:rsid w:val="00D0594C"/>
    <w:rsid w:val="00D05965"/>
    <w:rsid w:val="00D05EA0"/>
    <w:rsid w:val="00D060E3"/>
    <w:rsid w:val="00D06F89"/>
    <w:rsid w:val="00D06FA0"/>
    <w:rsid w:val="00D079F6"/>
    <w:rsid w:val="00D11191"/>
    <w:rsid w:val="00D112B9"/>
    <w:rsid w:val="00D11510"/>
    <w:rsid w:val="00D12640"/>
    <w:rsid w:val="00D127D2"/>
    <w:rsid w:val="00D127EE"/>
    <w:rsid w:val="00D12F7A"/>
    <w:rsid w:val="00D14171"/>
    <w:rsid w:val="00D14375"/>
    <w:rsid w:val="00D145C6"/>
    <w:rsid w:val="00D1672D"/>
    <w:rsid w:val="00D168EA"/>
    <w:rsid w:val="00D17968"/>
    <w:rsid w:val="00D204E8"/>
    <w:rsid w:val="00D20AB5"/>
    <w:rsid w:val="00D21CAB"/>
    <w:rsid w:val="00D21F29"/>
    <w:rsid w:val="00D22BE4"/>
    <w:rsid w:val="00D244C5"/>
    <w:rsid w:val="00D25F68"/>
    <w:rsid w:val="00D2644F"/>
    <w:rsid w:val="00D3008E"/>
    <w:rsid w:val="00D304F6"/>
    <w:rsid w:val="00D30699"/>
    <w:rsid w:val="00D3082E"/>
    <w:rsid w:val="00D30D07"/>
    <w:rsid w:val="00D30ECC"/>
    <w:rsid w:val="00D32038"/>
    <w:rsid w:val="00D32B85"/>
    <w:rsid w:val="00D331E7"/>
    <w:rsid w:val="00D34836"/>
    <w:rsid w:val="00D37850"/>
    <w:rsid w:val="00D4015A"/>
    <w:rsid w:val="00D4109A"/>
    <w:rsid w:val="00D416EE"/>
    <w:rsid w:val="00D417EC"/>
    <w:rsid w:val="00D42578"/>
    <w:rsid w:val="00D42906"/>
    <w:rsid w:val="00D42B87"/>
    <w:rsid w:val="00D43427"/>
    <w:rsid w:val="00D438E4"/>
    <w:rsid w:val="00D43FD8"/>
    <w:rsid w:val="00D442E0"/>
    <w:rsid w:val="00D44455"/>
    <w:rsid w:val="00D449A9"/>
    <w:rsid w:val="00D44DE7"/>
    <w:rsid w:val="00D4641E"/>
    <w:rsid w:val="00D465C2"/>
    <w:rsid w:val="00D465CC"/>
    <w:rsid w:val="00D47B85"/>
    <w:rsid w:val="00D53573"/>
    <w:rsid w:val="00D53709"/>
    <w:rsid w:val="00D55154"/>
    <w:rsid w:val="00D556A8"/>
    <w:rsid w:val="00D566CE"/>
    <w:rsid w:val="00D61805"/>
    <w:rsid w:val="00D6181D"/>
    <w:rsid w:val="00D61B8B"/>
    <w:rsid w:val="00D61F12"/>
    <w:rsid w:val="00D6276E"/>
    <w:rsid w:val="00D6285F"/>
    <w:rsid w:val="00D6399D"/>
    <w:rsid w:val="00D650A9"/>
    <w:rsid w:val="00D65383"/>
    <w:rsid w:val="00D65578"/>
    <w:rsid w:val="00D66CF3"/>
    <w:rsid w:val="00D7053A"/>
    <w:rsid w:val="00D7285F"/>
    <w:rsid w:val="00D72F44"/>
    <w:rsid w:val="00D73325"/>
    <w:rsid w:val="00D73ED6"/>
    <w:rsid w:val="00D74786"/>
    <w:rsid w:val="00D75073"/>
    <w:rsid w:val="00D76341"/>
    <w:rsid w:val="00D76E6A"/>
    <w:rsid w:val="00D7706C"/>
    <w:rsid w:val="00D77217"/>
    <w:rsid w:val="00D801E8"/>
    <w:rsid w:val="00D80570"/>
    <w:rsid w:val="00D83048"/>
    <w:rsid w:val="00D84DEC"/>
    <w:rsid w:val="00D850A3"/>
    <w:rsid w:val="00D85699"/>
    <w:rsid w:val="00D85D34"/>
    <w:rsid w:val="00D871AE"/>
    <w:rsid w:val="00D872F5"/>
    <w:rsid w:val="00D87652"/>
    <w:rsid w:val="00D87852"/>
    <w:rsid w:val="00D90A32"/>
    <w:rsid w:val="00D9140E"/>
    <w:rsid w:val="00D91503"/>
    <w:rsid w:val="00D921BC"/>
    <w:rsid w:val="00D92D00"/>
    <w:rsid w:val="00D939AB"/>
    <w:rsid w:val="00D94472"/>
    <w:rsid w:val="00D952FD"/>
    <w:rsid w:val="00D958E0"/>
    <w:rsid w:val="00D963FA"/>
    <w:rsid w:val="00DA0900"/>
    <w:rsid w:val="00DA10F6"/>
    <w:rsid w:val="00DA15AC"/>
    <w:rsid w:val="00DA27F7"/>
    <w:rsid w:val="00DA28B6"/>
    <w:rsid w:val="00DA3005"/>
    <w:rsid w:val="00DA40FC"/>
    <w:rsid w:val="00DA5A27"/>
    <w:rsid w:val="00DA6147"/>
    <w:rsid w:val="00DA62CF"/>
    <w:rsid w:val="00DB01CA"/>
    <w:rsid w:val="00DB0CF2"/>
    <w:rsid w:val="00DB1DDB"/>
    <w:rsid w:val="00DB2CBF"/>
    <w:rsid w:val="00DB3FAC"/>
    <w:rsid w:val="00DB5335"/>
    <w:rsid w:val="00DB5831"/>
    <w:rsid w:val="00DB6202"/>
    <w:rsid w:val="00DB6C01"/>
    <w:rsid w:val="00DB721C"/>
    <w:rsid w:val="00DC080F"/>
    <w:rsid w:val="00DC142B"/>
    <w:rsid w:val="00DC2018"/>
    <w:rsid w:val="00DC2057"/>
    <w:rsid w:val="00DC27AF"/>
    <w:rsid w:val="00DC44D8"/>
    <w:rsid w:val="00DC461E"/>
    <w:rsid w:val="00DC5FFD"/>
    <w:rsid w:val="00DC6642"/>
    <w:rsid w:val="00DC7B16"/>
    <w:rsid w:val="00DD0227"/>
    <w:rsid w:val="00DD2CB5"/>
    <w:rsid w:val="00DD4F3A"/>
    <w:rsid w:val="00DD518E"/>
    <w:rsid w:val="00DD6274"/>
    <w:rsid w:val="00DD73E4"/>
    <w:rsid w:val="00DD769C"/>
    <w:rsid w:val="00DD7F55"/>
    <w:rsid w:val="00DE026F"/>
    <w:rsid w:val="00DE2549"/>
    <w:rsid w:val="00DE336F"/>
    <w:rsid w:val="00DE34E7"/>
    <w:rsid w:val="00DE3B12"/>
    <w:rsid w:val="00DE4941"/>
    <w:rsid w:val="00DE4969"/>
    <w:rsid w:val="00DE4FD6"/>
    <w:rsid w:val="00DE507A"/>
    <w:rsid w:val="00DE5CE1"/>
    <w:rsid w:val="00DE6738"/>
    <w:rsid w:val="00DE6894"/>
    <w:rsid w:val="00DE69A2"/>
    <w:rsid w:val="00DE6E16"/>
    <w:rsid w:val="00DE6E64"/>
    <w:rsid w:val="00DE7E1E"/>
    <w:rsid w:val="00DF0DDB"/>
    <w:rsid w:val="00DF1EC5"/>
    <w:rsid w:val="00DF2043"/>
    <w:rsid w:val="00DF27D0"/>
    <w:rsid w:val="00DF30B0"/>
    <w:rsid w:val="00DF40D8"/>
    <w:rsid w:val="00DF41BF"/>
    <w:rsid w:val="00DF43EC"/>
    <w:rsid w:val="00DF491D"/>
    <w:rsid w:val="00DF5DD9"/>
    <w:rsid w:val="00DF6951"/>
    <w:rsid w:val="00DF6F4F"/>
    <w:rsid w:val="00DF7F5F"/>
    <w:rsid w:val="00E00DA8"/>
    <w:rsid w:val="00E00FB2"/>
    <w:rsid w:val="00E0185A"/>
    <w:rsid w:val="00E020B1"/>
    <w:rsid w:val="00E03AC0"/>
    <w:rsid w:val="00E05822"/>
    <w:rsid w:val="00E0588A"/>
    <w:rsid w:val="00E05EAE"/>
    <w:rsid w:val="00E066F9"/>
    <w:rsid w:val="00E068A9"/>
    <w:rsid w:val="00E10AB0"/>
    <w:rsid w:val="00E11074"/>
    <w:rsid w:val="00E11AF7"/>
    <w:rsid w:val="00E11E34"/>
    <w:rsid w:val="00E11F9B"/>
    <w:rsid w:val="00E12427"/>
    <w:rsid w:val="00E128B7"/>
    <w:rsid w:val="00E12DCE"/>
    <w:rsid w:val="00E1673E"/>
    <w:rsid w:val="00E20A4A"/>
    <w:rsid w:val="00E21AB5"/>
    <w:rsid w:val="00E21C78"/>
    <w:rsid w:val="00E23431"/>
    <w:rsid w:val="00E2369E"/>
    <w:rsid w:val="00E2382E"/>
    <w:rsid w:val="00E23B63"/>
    <w:rsid w:val="00E24140"/>
    <w:rsid w:val="00E24BFA"/>
    <w:rsid w:val="00E24DEF"/>
    <w:rsid w:val="00E25ED7"/>
    <w:rsid w:val="00E2610F"/>
    <w:rsid w:val="00E2741E"/>
    <w:rsid w:val="00E27693"/>
    <w:rsid w:val="00E27F3C"/>
    <w:rsid w:val="00E30561"/>
    <w:rsid w:val="00E34104"/>
    <w:rsid w:val="00E37E34"/>
    <w:rsid w:val="00E4148A"/>
    <w:rsid w:val="00E43BE7"/>
    <w:rsid w:val="00E44CE9"/>
    <w:rsid w:val="00E4517D"/>
    <w:rsid w:val="00E45596"/>
    <w:rsid w:val="00E45826"/>
    <w:rsid w:val="00E45DE1"/>
    <w:rsid w:val="00E465F8"/>
    <w:rsid w:val="00E4717B"/>
    <w:rsid w:val="00E51375"/>
    <w:rsid w:val="00E5476B"/>
    <w:rsid w:val="00E55C70"/>
    <w:rsid w:val="00E57F92"/>
    <w:rsid w:val="00E608C8"/>
    <w:rsid w:val="00E61449"/>
    <w:rsid w:val="00E62B74"/>
    <w:rsid w:val="00E63913"/>
    <w:rsid w:val="00E644CF"/>
    <w:rsid w:val="00E64FA0"/>
    <w:rsid w:val="00E64FAB"/>
    <w:rsid w:val="00E66878"/>
    <w:rsid w:val="00E6693A"/>
    <w:rsid w:val="00E67C1A"/>
    <w:rsid w:val="00E67E75"/>
    <w:rsid w:val="00E71546"/>
    <w:rsid w:val="00E71559"/>
    <w:rsid w:val="00E71D5F"/>
    <w:rsid w:val="00E72093"/>
    <w:rsid w:val="00E731BE"/>
    <w:rsid w:val="00E734C8"/>
    <w:rsid w:val="00E743D8"/>
    <w:rsid w:val="00E74DC2"/>
    <w:rsid w:val="00E752B3"/>
    <w:rsid w:val="00E7613C"/>
    <w:rsid w:val="00E77296"/>
    <w:rsid w:val="00E7777B"/>
    <w:rsid w:val="00E83F11"/>
    <w:rsid w:val="00E8552D"/>
    <w:rsid w:val="00E8702D"/>
    <w:rsid w:val="00E876B2"/>
    <w:rsid w:val="00E87BB3"/>
    <w:rsid w:val="00E87D44"/>
    <w:rsid w:val="00E90227"/>
    <w:rsid w:val="00E9147F"/>
    <w:rsid w:val="00E950DA"/>
    <w:rsid w:val="00E96530"/>
    <w:rsid w:val="00E96D09"/>
    <w:rsid w:val="00E97537"/>
    <w:rsid w:val="00E976CE"/>
    <w:rsid w:val="00EA1F4C"/>
    <w:rsid w:val="00EA2E55"/>
    <w:rsid w:val="00EA49DC"/>
    <w:rsid w:val="00EA6A0E"/>
    <w:rsid w:val="00EA718A"/>
    <w:rsid w:val="00EA7659"/>
    <w:rsid w:val="00EA77C0"/>
    <w:rsid w:val="00EA7922"/>
    <w:rsid w:val="00EB061D"/>
    <w:rsid w:val="00EB0823"/>
    <w:rsid w:val="00EB1ADA"/>
    <w:rsid w:val="00EB24CB"/>
    <w:rsid w:val="00EB2907"/>
    <w:rsid w:val="00EB32E7"/>
    <w:rsid w:val="00EB4089"/>
    <w:rsid w:val="00EB42A8"/>
    <w:rsid w:val="00EB50AF"/>
    <w:rsid w:val="00EC199D"/>
    <w:rsid w:val="00EC2520"/>
    <w:rsid w:val="00EC276C"/>
    <w:rsid w:val="00EC315F"/>
    <w:rsid w:val="00EC365C"/>
    <w:rsid w:val="00EC3DF2"/>
    <w:rsid w:val="00EC49C9"/>
    <w:rsid w:val="00EC5393"/>
    <w:rsid w:val="00EC5F68"/>
    <w:rsid w:val="00EC64A1"/>
    <w:rsid w:val="00EC67FE"/>
    <w:rsid w:val="00EC78FF"/>
    <w:rsid w:val="00ED123A"/>
    <w:rsid w:val="00ED283B"/>
    <w:rsid w:val="00ED2A74"/>
    <w:rsid w:val="00ED3716"/>
    <w:rsid w:val="00ED6B51"/>
    <w:rsid w:val="00ED7044"/>
    <w:rsid w:val="00ED7742"/>
    <w:rsid w:val="00EE04C2"/>
    <w:rsid w:val="00EE0DEE"/>
    <w:rsid w:val="00EE105D"/>
    <w:rsid w:val="00EE1B03"/>
    <w:rsid w:val="00EE1D35"/>
    <w:rsid w:val="00EE1EB3"/>
    <w:rsid w:val="00EE31BD"/>
    <w:rsid w:val="00EE3396"/>
    <w:rsid w:val="00EE3849"/>
    <w:rsid w:val="00EE41EA"/>
    <w:rsid w:val="00EE54DB"/>
    <w:rsid w:val="00EE57DB"/>
    <w:rsid w:val="00EE586A"/>
    <w:rsid w:val="00EE73F2"/>
    <w:rsid w:val="00EE7B53"/>
    <w:rsid w:val="00EE7EB7"/>
    <w:rsid w:val="00EF0DA0"/>
    <w:rsid w:val="00EF16E1"/>
    <w:rsid w:val="00EF2192"/>
    <w:rsid w:val="00EF28C7"/>
    <w:rsid w:val="00EF4E1E"/>
    <w:rsid w:val="00EF53C5"/>
    <w:rsid w:val="00EF575A"/>
    <w:rsid w:val="00EF5C57"/>
    <w:rsid w:val="00EF7BB5"/>
    <w:rsid w:val="00F0083F"/>
    <w:rsid w:val="00F00B3D"/>
    <w:rsid w:val="00F00C48"/>
    <w:rsid w:val="00F017EF"/>
    <w:rsid w:val="00F02308"/>
    <w:rsid w:val="00F023C6"/>
    <w:rsid w:val="00F04145"/>
    <w:rsid w:val="00F048A4"/>
    <w:rsid w:val="00F04F77"/>
    <w:rsid w:val="00F0648F"/>
    <w:rsid w:val="00F06765"/>
    <w:rsid w:val="00F104FF"/>
    <w:rsid w:val="00F116B7"/>
    <w:rsid w:val="00F11819"/>
    <w:rsid w:val="00F13801"/>
    <w:rsid w:val="00F13E25"/>
    <w:rsid w:val="00F14C36"/>
    <w:rsid w:val="00F15981"/>
    <w:rsid w:val="00F16127"/>
    <w:rsid w:val="00F16370"/>
    <w:rsid w:val="00F167B7"/>
    <w:rsid w:val="00F17E82"/>
    <w:rsid w:val="00F203C5"/>
    <w:rsid w:val="00F20AA6"/>
    <w:rsid w:val="00F23D2D"/>
    <w:rsid w:val="00F23F43"/>
    <w:rsid w:val="00F241E7"/>
    <w:rsid w:val="00F24487"/>
    <w:rsid w:val="00F247F0"/>
    <w:rsid w:val="00F24A72"/>
    <w:rsid w:val="00F2651D"/>
    <w:rsid w:val="00F27595"/>
    <w:rsid w:val="00F306C2"/>
    <w:rsid w:val="00F318BC"/>
    <w:rsid w:val="00F32560"/>
    <w:rsid w:val="00F32EA2"/>
    <w:rsid w:val="00F33586"/>
    <w:rsid w:val="00F33ABD"/>
    <w:rsid w:val="00F340BD"/>
    <w:rsid w:val="00F34935"/>
    <w:rsid w:val="00F35082"/>
    <w:rsid w:val="00F37369"/>
    <w:rsid w:val="00F4082E"/>
    <w:rsid w:val="00F40FB5"/>
    <w:rsid w:val="00F416B7"/>
    <w:rsid w:val="00F41855"/>
    <w:rsid w:val="00F42960"/>
    <w:rsid w:val="00F42C32"/>
    <w:rsid w:val="00F440A1"/>
    <w:rsid w:val="00F44DBD"/>
    <w:rsid w:val="00F45F54"/>
    <w:rsid w:val="00F46DA6"/>
    <w:rsid w:val="00F50B31"/>
    <w:rsid w:val="00F511FC"/>
    <w:rsid w:val="00F51A1F"/>
    <w:rsid w:val="00F51B6A"/>
    <w:rsid w:val="00F53D1B"/>
    <w:rsid w:val="00F557D1"/>
    <w:rsid w:val="00F55AB7"/>
    <w:rsid w:val="00F5681E"/>
    <w:rsid w:val="00F573E9"/>
    <w:rsid w:val="00F576A8"/>
    <w:rsid w:val="00F60762"/>
    <w:rsid w:val="00F616E6"/>
    <w:rsid w:val="00F61DE7"/>
    <w:rsid w:val="00F62BE0"/>
    <w:rsid w:val="00F63137"/>
    <w:rsid w:val="00F66CEC"/>
    <w:rsid w:val="00F67087"/>
    <w:rsid w:val="00F673DB"/>
    <w:rsid w:val="00F67732"/>
    <w:rsid w:val="00F70954"/>
    <w:rsid w:val="00F71326"/>
    <w:rsid w:val="00F71937"/>
    <w:rsid w:val="00F7295D"/>
    <w:rsid w:val="00F72D75"/>
    <w:rsid w:val="00F72FF8"/>
    <w:rsid w:val="00F73524"/>
    <w:rsid w:val="00F74A8D"/>
    <w:rsid w:val="00F74E25"/>
    <w:rsid w:val="00F74F05"/>
    <w:rsid w:val="00F75E7B"/>
    <w:rsid w:val="00F763DE"/>
    <w:rsid w:val="00F76C21"/>
    <w:rsid w:val="00F76C67"/>
    <w:rsid w:val="00F77C57"/>
    <w:rsid w:val="00F809F2"/>
    <w:rsid w:val="00F81113"/>
    <w:rsid w:val="00F81395"/>
    <w:rsid w:val="00F81953"/>
    <w:rsid w:val="00F81964"/>
    <w:rsid w:val="00F821BF"/>
    <w:rsid w:val="00F8438E"/>
    <w:rsid w:val="00F858B2"/>
    <w:rsid w:val="00F85E89"/>
    <w:rsid w:val="00F85FE5"/>
    <w:rsid w:val="00F86399"/>
    <w:rsid w:val="00F863F4"/>
    <w:rsid w:val="00F87490"/>
    <w:rsid w:val="00F87F3A"/>
    <w:rsid w:val="00F91C34"/>
    <w:rsid w:val="00F92C1E"/>
    <w:rsid w:val="00F937EF"/>
    <w:rsid w:val="00F94236"/>
    <w:rsid w:val="00F94E45"/>
    <w:rsid w:val="00F9566B"/>
    <w:rsid w:val="00F96F41"/>
    <w:rsid w:val="00F979A9"/>
    <w:rsid w:val="00FA0527"/>
    <w:rsid w:val="00FA0843"/>
    <w:rsid w:val="00FA19BF"/>
    <w:rsid w:val="00FA2171"/>
    <w:rsid w:val="00FA2183"/>
    <w:rsid w:val="00FA39B2"/>
    <w:rsid w:val="00FA3C90"/>
    <w:rsid w:val="00FA5F64"/>
    <w:rsid w:val="00FA635F"/>
    <w:rsid w:val="00FB0456"/>
    <w:rsid w:val="00FB1511"/>
    <w:rsid w:val="00FB1836"/>
    <w:rsid w:val="00FB1A98"/>
    <w:rsid w:val="00FB2380"/>
    <w:rsid w:val="00FB244E"/>
    <w:rsid w:val="00FB2ABA"/>
    <w:rsid w:val="00FB3595"/>
    <w:rsid w:val="00FB4E25"/>
    <w:rsid w:val="00FB4F09"/>
    <w:rsid w:val="00FB5215"/>
    <w:rsid w:val="00FB556A"/>
    <w:rsid w:val="00FB56CE"/>
    <w:rsid w:val="00FB5734"/>
    <w:rsid w:val="00FB58EF"/>
    <w:rsid w:val="00FB62FC"/>
    <w:rsid w:val="00FB63F7"/>
    <w:rsid w:val="00FC0007"/>
    <w:rsid w:val="00FC122B"/>
    <w:rsid w:val="00FC17A5"/>
    <w:rsid w:val="00FC1FAD"/>
    <w:rsid w:val="00FC2A52"/>
    <w:rsid w:val="00FC39DC"/>
    <w:rsid w:val="00FC3F9F"/>
    <w:rsid w:val="00FC4376"/>
    <w:rsid w:val="00FC56D8"/>
    <w:rsid w:val="00FC58EE"/>
    <w:rsid w:val="00FC5B56"/>
    <w:rsid w:val="00FC6663"/>
    <w:rsid w:val="00FC6943"/>
    <w:rsid w:val="00FC7393"/>
    <w:rsid w:val="00FC78BB"/>
    <w:rsid w:val="00FC7BF8"/>
    <w:rsid w:val="00FC7E34"/>
    <w:rsid w:val="00FD00E7"/>
    <w:rsid w:val="00FD0254"/>
    <w:rsid w:val="00FD1B0E"/>
    <w:rsid w:val="00FD3159"/>
    <w:rsid w:val="00FD3471"/>
    <w:rsid w:val="00FD3621"/>
    <w:rsid w:val="00FD38B5"/>
    <w:rsid w:val="00FD52D8"/>
    <w:rsid w:val="00FD5EE4"/>
    <w:rsid w:val="00FD62AE"/>
    <w:rsid w:val="00FD74F0"/>
    <w:rsid w:val="00FE0E90"/>
    <w:rsid w:val="00FE107D"/>
    <w:rsid w:val="00FE3D10"/>
    <w:rsid w:val="00FE4368"/>
    <w:rsid w:val="00FE4C08"/>
    <w:rsid w:val="00FE5942"/>
    <w:rsid w:val="00FE6560"/>
    <w:rsid w:val="00FE7B5B"/>
    <w:rsid w:val="00FF0B5D"/>
    <w:rsid w:val="00FF1B33"/>
    <w:rsid w:val="00FF1EFC"/>
    <w:rsid w:val="00FF3C6C"/>
    <w:rsid w:val="00FF40D4"/>
    <w:rsid w:val="00FF481C"/>
    <w:rsid w:val="00FF5F33"/>
    <w:rsid w:val="00FF623D"/>
    <w:rsid w:val="00FF6F2B"/>
    <w:rsid w:val="00FF7D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A399E4"/>
  <w15:chartTrackingRefBased/>
  <w15:docId w15:val="{9E476B19-F6AD-4440-A717-901687A21F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650A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650A9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7B3E8E"/>
    <w:rPr>
      <w:color w:val="0563C1" w:themeColor="hyperlink"/>
      <w:u w:val="single"/>
    </w:rPr>
  </w:style>
  <w:style w:type="character" w:styleId="a5">
    <w:name w:val="FollowedHyperlink"/>
    <w:basedOn w:val="a0"/>
    <w:uiPriority w:val="99"/>
    <w:semiHidden/>
    <w:unhideWhenUsed/>
    <w:rsid w:val="00377139"/>
    <w:rPr>
      <w:color w:val="954F72" w:themeColor="followed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0E5C33"/>
    <w:pPr>
      <w:spacing w:after="0" w:line="240" w:lineRule="auto"/>
    </w:pPr>
    <w:rPr>
      <w:rFonts w:ascii="Leelawadee" w:hAnsi="Leelawadee" w:cs="Angsana New"/>
      <w:sz w:val="18"/>
      <w:szCs w:val="22"/>
    </w:rPr>
  </w:style>
  <w:style w:type="character" w:customStyle="1" w:styleId="a7">
    <w:name w:val="ข้อความบอลลูน อักขระ"/>
    <w:basedOn w:val="a0"/>
    <w:link w:val="a6"/>
    <w:uiPriority w:val="99"/>
    <w:semiHidden/>
    <w:rsid w:val="000E5C33"/>
    <w:rPr>
      <w:rFonts w:ascii="Leelawadee" w:hAnsi="Leelawadee" w:cs="Angsana New"/>
      <w:sz w:val="18"/>
      <w:szCs w:val="22"/>
    </w:rPr>
  </w:style>
  <w:style w:type="table" w:styleId="a8">
    <w:name w:val="Table Grid"/>
    <w:basedOn w:val="a1"/>
    <w:uiPriority w:val="39"/>
    <w:rsid w:val="00913F1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header"/>
    <w:basedOn w:val="a"/>
    <w:link w:val="aa"/>
    <w:uiPriority w:val="99"/>
    <w:unhideWhenUsed/>
    <w:rsid w:val="003047C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a">
    <w:name w:val="หัวกระดาษ อักขระ"/>
    <w:basedOn w:val="a0"/>
    <w:link w:val="a9"/>
    <w:uiPriority w:val="99"/>
    <w:rsid w:val="003047CC"/>
  </w:style>
  <w:style w:type="paragraph" w:styleId="ab">
    <w:name w:val="footer"/>
    <w:basedOn w:val="a"/>
    <w:link w:val="ac"/>
    <w:uiPriority w:val="99"/>
    <w:unhideWhenUsed/>
    <w:rsid w:val="003047C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c">
    <w:name w:val="ท้ายกระดาษ อักขระ"/>
    <w:basedOn w:val="a0"/>
    <w:link w:val="ab"/>
    <w:uiPriority w:val="99"/>
    <w:rsid w:val="003047CC"/>
  </w:style>
  <w:style w:type="table" w:customStyle="1" w:styleId="TableGrid12">
    <w:name w:val="Table Grid12"/>
    <w:basedOn w:val="a1"/>
    <w:uiPriority w:val="59"/>
    <w:rsid w:val="008D3A06"/>
    <w:pPr>
      <w:spacing w:after="0" w:line="240" w:lineRule="auto"/>
      <w:jc w:val="thaiDistribute"/>
    </w:pPr>
    <w:rPr>
      <w:rFonts w:ascii="Calibri" w:eastAsia="TH Niramit AS" w:hAnsi="Calibri" w:cs="Cordia New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96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5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99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rp.mju.ac.th/openFile.aspx?id=NDQ4NjQ5&amp;method=inline" TargetMode="External"/><Relationship Id="rId13" Type="http://schemas.openxmlformats.org/officeDocument/2006/relationships/hyperlink" Target="http://www.erp.mju.ac.th/openFile.aspx?id=NDQ5MTQ4&amp;method=inline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rae.mju.ac.th/wtms_newsDetail.aspx?nID=21879&amp;lang=th-TH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facsenate-general.mju.ac.th/wtms_newsDetail.aspx?nID=24157&amp;lang=th-TH&amp;fbclid=IwAR1VWMXWcTSEgWF71YNinqbddCNVvB0P9nQxQeM8gsaFgwiwWKEw6B3_E_A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://www.erp.mju.ac.th/openFile.aspx?id=NDQ4NTc5&amp;method=inline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erp.mju.ac.th/openFile.aspx?id=NDQ4Njk0&amp;method=inline" TargetMode="Externa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DFD50E3-BBC3-4540-BE68-55BFA4113F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1729</Words>
  <Characters>9858</Characters>
  <Application>Microsoft Office Word</Application>
  <DocSecurity>0</DocSecurity>
  <Lines>82</Lines>
  <Paragraphs>23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S-TKP</dc:creator>
  <cp:keywords/>
  <dc:description/>
  <cp:lastModifiedBy>Sukit</cp:lastModifiedBy>
  <cp:revision>2</cp:revision>
  <cp:lastPrinted>2021-07-22T02:56:00Z</cp:lastPrinted>
  <dcterms:created xsi:type="dcterms:W3CDTF">2021-09-06T03:29:00Z</dcterms:created>
  <dcterms:modified xsi:type="dcterms:W3CDTF">2021-09-06T03:29:00Z</dcterms:modified>
</cp:coreProperties>
</file>