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30E95" w14:textId="0299AE96" w:rsidR="00AC13D5" w:rsidRPr="00D6224D" w:rsidRDefault="00AC13D5" w:rsidP="00D6224D">
      <w:pPr>
        <w:shd w:val="clear" w:color="auto" w:fill="92D050"/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D6224D">
        <w:rPr>
          <w:rFonts w:ascii="TH Niramit AS" w:eastAsia="Times New Roman" w:hAnsi="TH Niramit AS" w:cs="TH Niramit AS"/>
          <w:b/>
          <w:bCs/>
          <w:sz w:val="32"/>
          <w:szCs w:val="32"/>
        </w:rPr>
        <w:t>C</w:t>
      </w:r>
      <w:r w:rsidRPr="00D6224D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.7</w:t>
      </w:r>
      <w:r w:rsidRPr="00D6224D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  <w:t>ผลและกระบวนการบริหารจัดการด้านกายภาพ</w:t>
      </w:r>
    </w:p>
    <w:p w14:paraId="5CCB6E75" w14:textId="77777777" w:rsidR="0059074A" w:rsidRPr="00D6224D" w:rsidRDefault="0059074A" w:rsidP="0059074A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DE4DB1" w:rsidRPr="00D6224D" w14:paraId="79A67595" w14:textId="77777777" w:rsidTr="00CB6C09">
        <w:tc>
          <w:tcPr>
            <w:tcW w:w="845" w:type="dxa"/>
            <w:hideMark/>
          </w:tcPr>
          <w:p w14:paraId="53431FEA" w14:textId="77777777" w:rsidR="00DE4DB1" w:rsidRPr="00D6224D" w:rsidRDefault="00DE4DB1" w:rsidP="00DE4DB1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6224D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C</w:t>
            </w:r>
            <w:r w:rsidRPr="00D6224D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.7.3</w:t>
            </w:r>
          </w:p>
        </w:tc>
        <w:tc>
          <w:tcPr>
            <w:tcW w:w="283" w:type="dxa"/>
            <w:hideMark/>
          </w:tcPr>
          <w:p w14:paraId="512C3736" w14:textId="77777777" w:rsidR="00DE4DB1" w:rsidRPr="00D6224D" w:rsidRDefault="00DE4DB1" w:rsidP="00DE4DB1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6224D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6EF2FC1A" w14:textId="77777777" w:rsidR="00CB6C09" w:rsidRPr="00D6224D" w:rsidRDefault="00DE4DB1" w:rsidP="00DE4DB1">
            <w:pPr>
              <w:spacing w:after="0" w:line="240" w:lineRule="auto"/>
              <w:ind w:right="-284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D6224D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 xml:space="preserve">มีการจัดหา บำรุงรักษา ให้บริการ และประเมินผลการจัดหา บำรุงรักษา </w:t>
            </w:r>
          </w:p>
          <w:p w14:paraId="73BF45A4" w14:textId="77777777" w:rsidR="00CB6C09" w:rsidRPr="00D6224D" w:rsidRDefault="00DE4DB1" w:rsidP="00DE4DB1">
            <w:pPr>
              <w:spacing w:after="0" w:line="240" w:lineRule="auto"/>
              <w:ind w:right="-284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D6224D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 xml:space="preserve">และให้บริการทรัพยากรในห้องสมุด เพื่อให้มีความเพียงพอ พร้อมใช้ ทันสมัย </w:t>
            </w:r>
          </w:p>
          <w:p w14:paraId="3DB69FA7" w14:textId="77777777" w:rsidR="00CB6C09" w:rsidRPr="00D6224D" w:rsidRDefault="00DE4DB1" w:rsidP="00DE4DB1">
            <w:pPr>
              <w:spacing w:after="0" w:line="240" w:lineRule="auto"/>
              <w:ind w:right="-284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D6224D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และตอบสนองความต้องการจำเป็นของการจัดการเรียนการสอนและการพัฒนา</w:t>
            </w:r>
          </w:p>
          <w:p w14:paraId="284EFF57" w14:textId="1E62572A" w:rsidR="00DE4DB1" w:rsidRPr="00D6224D" w:rsidRDefault="00DE4DB1" w:rsidP="00DE4DB1">
            <w:pPr>
              <w:spacing w:after="0" w:line="240" w:lineRule="auto"/>
              <w:ind w:right="-284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6224D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การเรียนรู้ของผู้เรียน</w:t>
            </w:r>
          </w:p>
        </w:tc>
      </w:tr>
      <w:tr w:rsidR="00DE4DB1" w:rsidRPr="00D6224D" w14:paraId="438926A3" w14:textId="77777777" w:rsidTr="00CB6C09">
        <w:tc>
          <w:tcPr>
            <w:tcW w:w="2260" w:type="dxa"/>
            <w:gridSpan w:val="3"/>
            <w:hideMark/>
          </w:tcPr>
          <w:p w14:paraId="01F9D230" w14:textId="77777777" w:rsidR="00DE4DB1" w:rsidRPr="00D6224D" w:rsidRDefault="00DE4DB1" w:rsidP="00DE4DB1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6224D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6801350E" w14:textId="77777777" w:rsidR="00DE4DB1" w:rsidRPr="00D6224D" w:rsidRDefault="00DE4DB1" w:rsidP="00DE4DB1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6224D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15D4E15" w14:textId="667FEB58" w:rsidR="00DE4DB1" w:rsidRPr="00D6224D" w:rsidRDefault="00DE4DB1" w:rsidP="00DE4DB1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D6224D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ปีการศึกษา  256</w:t>
            </w:r>
            <w:r w:rsidR="00BE6419" w:rsidRPr="00D6224D">
              <w:rPr>
                <w:rFonts w:ascii="TH Niramit AS" w:eastAsia="Calibri" w:hAnsi="TH Niramit AS" w:cs="TH Niramit AS"/>
                <w:sz w:val="32"/>
                <w:szCs w:val="32"/>
              </w:rPr>
              <w:t>3</w:t>
            </w:r>
          </w:p>
        </w:tc>
      </w:tr>
      <w:tr w:rsidR="00DE4DB1" w:rsidRPr="00D6224D" w14:paraId="0128900C" w14:textId="77777777" w:rsidTr="00CB6C09">
        <w:tc>
          <w:tcPr>
            <w:tcW w:w="2260" w:type="dxa"/>
            <w:gridSpan w:val="3"/>
            <w:hideMark/>
          </w:tcPr>
          <w:p w14:paraId="7F9C1F17" w14:textId="77777777" w:rsidR="00DE4DB1" w:rsidRPr="00D6224D" w:rsidRDefault="00DE4DB1" w:rsidP="00DE4DB1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D6224D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D6224D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2361BA6E" w14:textId="77777777" w:rsidR="00DE4DB1" w:rsidRPr="00D6224D" w:rsidRDefault="00DE4DB1" w:rsidP="00DE4DB1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D6224D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7739D836" w14:textId="77777777" w:rsidR="00DE4DB1" w:rsidRPr="00D6224D" w:rsidRDefault="00DE4DB1" w:rsidP="00DE4DB1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D6224D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ฐิติชญาณ์  ก๋าคำ</w:t>
            </w:r>
          </w:p>
        </w:tc>
      </w:tr>
      <w:tr w:rsidR="00DE4DB1" w:rsidRPr="00D6224D" w14:paraId="13C399D8" w14:textId="77777777" w:rsidTr="00CB6C09">
        <w:tc>
          <w:tcPr>
            <w:tcW w:w="2260" w:type="dxa"/>
            <w:gridSpan w:val="3"/>
            <w:hideMark/>
          </w:tcPr>
          <w:p w14:paraId="0C2ADCBA" w14:textId="77777777" w:rsidR="00DE4DB1" w:rsidRPr="00D6224D" w:rsidRDefault="00DE4DB1" w:rsidP="00DE4DB1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D6224D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6362802B" w14:textId="77777777" w:rsidR="00DE4DB1" w:rsidRPr="00D6224D" w:rsidRDefault="00DE4DB1" w:rsidP="00DE4DB1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D6224D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54DBEA98" w14:textId="77777777" w:rsidR="00DE4DB1" w:rsidRPr="00D6224D" w:rsidRDefault="00DE4DB1" w:rsidP="00DE4DB1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D6224D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สำนักหอสมุด</w:t>
            </w:r>
          </w:p>
        </w:tc>
      </w:tr>
    </w:tbl>
    <w:p w14:paraId="24BC9235" w14:textId="77777777" w:rsidR="00C737B4" w:rsidRPr="00D6224D" w:rsidRDefault="00C737B4" w:rsidP="00DE4DB1">
      <w:pPr>
        <w:spacing w:after="0" w:line="240" w:lineRule="auto"/>
        <w:ind w:left="720" w:right="-284" w:hanging="720"/>
        <w:rPr>
          <w:rFonts w:ascii="TH Niramit AS" w:eastAsia="Times New Roman" w:hAnsi="TH Niramit AS" w:cs="TH Niramit AS"/>
          <w:sz w:val="32"/>
          <w:szCs w:val="32"/>
          <w:cs/>
        </w:rPr>
      </w:pPr>
    </w:p>
    <w:p w14:paraId="412DC61A" w14:textId="77777777" w:rsidR="00DE4DB1" w:rsidRPr="00D6224D" w:rsidRDefault="00DE4DB1" w:rsidP="00DE4DB1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</w:pPr>
      <w:r w:rsidRPr="00D6224D">
        <w:rPr>
          <w:rFonts w:ascii="TH Niramit AS" w:eastAsia="Times New Roman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41599F5" w14:textId="77777777" w:rsidR="00DE4DB1" w:rsidRPr="00D6224D" w:rsidRDefault="00DE4DB1" w:rsidP="00124EF9">
      <w:pPr>
        <w:spacing w:after="0" w:line="240" w:lineRule="auto"/>
        <w:ind w:left="360" w:hanging="36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37B38F1E" w14:textId="77777777" w:rsidR="00124EF9" w:rsidRPr="00D6224D" w:rsidRDefault="00DE4DB1" w:rsidP="00124EF9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D6224D">
        <w:rPr>
          <w:rFonts w:ascii="TH Niramit AS" w:hAnsi="TH Niramit AS" w:cs="TH Niramit AS"/>
          <w:sz w:val="32"/>
          <w:szCs w:val="32"/>
          <w:cs/>
        </w:rPr>
        <w:t>สำนักหอสมุด เป็นศูนย์กลาง</w:t>
      </w:r>
      <w:r w:rsidR="00124EF9" w:rsidRPr="00D6224D">
        <w:rPr>
          <w:rFonts w:ascii="TH Niramit AS" w:hAnsi="TH Niramit AS" w:cs="TH Niramit AS"/>
          <w:sz w:val="32"/>
          <w:szCs w:val="32"/>
          <w:cs/>
        </w:rPr>
        <w:t>การจัดหาทรัพยากรสารสนเทศ เพื่อตอบสนองความต้องการจำเป็นของการจัดการเรียนการสอน และการพัฒนาการเรียนรู้ของผู้เรียน ได้แก่ อาจารย์ นักศึกษา นักวิจัย และบุคลากรของมหาวิทยาลัย รวมถึงจัด</w:t>
      </w:r>
      <w:r w:rsidRPr="00D6224D">
        <w:rPr>
          <w:rFonts w:ascii="TH Niramit AS" w:hAnsi="TH Niramit AS" w:cs="TH Niramit AS"/>
          <w:sz w:val="32"/>
          <w:szCs w:val="32"/>
          <w:cs/>
        </w:rPr>
        <w:t>บริการสืบค้นข้อมูลด้านต่าง ๆ ด้วยเทคโนโลยีที่ทันสมัย</w:t>
      </w:r>
    </w:p>
    <w:p w14:paraId="0BCEF01F" w14:textId="279B7999" w:rsidR="006C2389" w:rsidRPr="00D6224D" w:rsidRDefault="00DE4DB1" w:rsidP="00124EF9">
      <w:pPr>
        <w:spacing w:after="0" w:line="240" w:lineRule="auto"/>
        <w:ind w:firstLine="1134"/>
        <w:jc w:val="thaiDistribute"/>
        <w:rPr>
          <w:rFonts w:ascii="TH Niramit AS" w:eastAsia="TH SarabunPSK" w:hAnsi="TH Niramit AS" w:cs="TH Niramit AS"/>
          <w:color w:val="0000FF"/>
          <w:sz w:val="32"/>
          <w:szCs w:val="32"/>
        </w:rPr>
      </w:pPr>
      <w:r w:rsidRPr="00D6224D">
        <w:rPr>
          <w:rFonts w:ascii="TH Niramit AS" w:hAnsi="TH Niramit AS" w:cs="TH Niramit AS"/>
          <w:sz w:val="32"/>
          <w:szCs w:val="32"/>
          <w:cs/>
        </w:rPr>
        <w:t>การดำเนินการจัดหาทรัพยากรสารสนเทศ</w:t>
      </w:r>
      <w:r w:rsidR="00124EF9" w:rsidRPr="00D6224D">
        <w:rPr>
          <w:rFonts w:ascii="TH Niramit AS" w:hAnsi="TH Niramit AS" w:cs="TH Niramit AS"/>
          <w:sz w:val="32"/>
          <w:szCs w:val="32"/>
          <w:cs/>
        </w:rPr>
        <w:t>มี</w:t>
      </w:r>
      <w:hyperlink r:id="rId8" w:history="1">
        <w:r w:rsidRPr="00D6224D">
          <w:rPr>
            <w:rStyle w:val="a4"/>
            <w:rFonts w:ascii="TH Niramit AS" w:hAnsi="TH Niramit AS" w:cs="TH Niramit AS"/>
            <w:sz w:val="32"/>
            <w:szCs w:val="32"/>
            <w:cs/>
          </w:rPr>
          <w:t>นโยบายการจัดหาทรัพยากรสารสนเทศ</w:t>
        </w:r>
      </w:hyperlink>
      <w:r w:rsidRPr="00D6224D">
        <w:rPr>
          <w:rStyle w:val="a4"/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D6224D">
        <w:rPr>
          <w:rFonts w:ascii="TH Niramit AS" w:hAnsi="TH Niramit AS" w:cs="TH Niramit AS"/>
          <w:sz w:val="32"/>
          <w:szCs w:val="32"/>
          <w:cs/>
        </w:rPr>
        <w:t>ที่สอดรับกับ</w:t>
      </w:r>
      <w:hyperlink r:id="rId9" w:history="1">
        <w:r w:rsidR="006A1D00" w:rsidRPr="00D6224D">
          <w:rPr>
            <w:rStyle w:val="a4"/>
            <w:rFonts w:ascii="TH Niramit AS" w:hAnsi="TH Niramit AS" w:cs="TH Niramit AS"/>
            <w:color w:val="0070C0"/>
            <w:sz w:val="32"/>
            <w:szCs w:val="32"/>
            <w:cs/>
          </w:rPr>
          <w:t>วิสัยทัศน์</w:t>
        </w:r>
        <w:r w:rsidRPr="00D6224D">
          <w:rPr>
            <w:rStyle w:val="a4"/>
            <w:rFonts w:ascii="TH Niramit AS" w:hAnsi="TH Niramit AS" w:cs="TH Niramit AS"/>
            <w:color w:val="0070C0"/>
            <w:sz w:val="32"/>
            <w:szCs w:val="32"/>
            <w:cs/>
          </w:rPr>
          <w:t>ของมหาวิทยาลัย</w:t>
        </w:r>
      </w:hyperlink>
      <w:r w:rsidR="006A1D00" w:rsidRPr="00D6224D">
        <w:rPr>
          <w:rStyle w:val="a4"/>
          <w:rFonts w:ascii="TH Niramit AS" w:hAnsi="TH Niramit AS" w:cs="TH Niramit AS"/>
          <w:color w:val="auto"/>
          <w:sz w:val="32"/>
          <w:szCs w:val="32"/>
          <w:u w:val="none"/>
          <w:cs/>
        </w:rPr>
        <w:t>ในการเป็นมหาวิทยาลัยชั้นนำที่มีความเป็นเลิศทางการเกษตรในระดับ</w:t>
      </w:r>
      <w:r w:rsidR="003811EC" w:rsidRPr="00D6224D">
        <w:rPr>
          <w:rStyle w:val="a4"/>
          <w:rFonts w:ascii="TH Niramit AS" w:hAnsi="TH Niramit AS" w:cs="TH Niramit AS"/>
          <w:color w:val="auto"/>
          <w:sz w:val="32"/>
          <w:szCs w:val="32"/>
          <w:u w:val="none"/>
          <w:cs/>
        </w:rPr>
        <w:t>นานาชาติ</w:t>
      </w:r>
      <w:r w:rsidR="0004142F" w:rsidRPr="00D6224D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24EF9" w:rsidRPr="00D6224D">
        <w:rPr>
          <w:rFonts w:ascii="TH Niramit AS" w:eastAsia="Angsana New" w:hAnsi="TH Niramit AS" w:cs="TH Niramit AS"/>
          <w:sz w:val="32"/>
          <w:szCs w:val="32"/>
          <w:cs/>
        </w:rPr>
        <w:t>และ</w:t>
      </w:r>
      <w:r w:rsidR="00124EF9" w:rsidRPr="00D6224D">
        <w:rPr>
          <w:rStyle w:val="a4"/>
          <w:rFonts w:ascii="TH Niramit AS" w:hAnsi="TH Niramit AS" w:cs="TH Niramit AS"/>
          <w:color w:val="auto"/>
          <w:sz w:val="32"/>
          <w:szCs w:val="32"/>
          <w:u w:val="none"/>
          <w:cs/>
        </w:rPr>
        <w:t xml:space="preserve">ทิศทางการพัฒนามหาวิทยาลัยมุ่งขับเคลื่อนไปสู่การเป็น </w:t>
      </w:r>
      <w:r w:rsidR="00124EF9" w:rsidRPr="00D6224D">
        <w:rPr>
          <w:rStyle w:val="a4"/>
          <w:rFonts w:ascii="TH Niramit AS" w:hAnsi="TH Niramit AS" w:cs="TH Niramit AS"/>
          <w:color w:val="auto"/>
          <w:sz w:val="32"/>
          <w:szCs w:val="32"/>
          <w:u w:val="none"/>
        </w:rPr>
        <w:t>Organic University, Green University, and Ecological University</w:t>
      </w:r>
      <w:r w:rsidR="00124EF9" w:rsidRPr="00D6224D">
        <w:rPr>
          <w:rStyle w:val="a4"/>
          <w:rFonts w:ascii="TH Niramit AS" w:hAnsi="TH Niramit AS" w:cs="TH Niramit AS"/>
          <w:color w:val="auto"/>
          <w:sz w:val="32"/>
          <w:szCs w:val="32"/>
          <w:u w:val="none"/>
          <w:cs/>
        </w:rPr>
        <w:t xml:space="preserve"> จึงได้มีการจัดหาทรัพยากรด้านสิ่งแวดล้อมเพื่อสนับสนุนการดำเนินการของมหาวิทยาลัยสู่การเป็น </w:t>
      </w:r>
      <w:r w:rsidR="00124EF9" w:rsidRPr="00D6224D">
        <w:rPr>
          <w:rStyle w:val="a4"/>
          <w:rFonts w:ascii="TH Niramit AS" w:hAnsi="TH Niramit AS" w:cs="TH Niramit AS"/>
          <w:color w:val="auto"/>
          <w:sz w:val="32"/>
          <w:szCs w:val="32"/>
          <w:u w:val="none"/>
        </w:rPr>
        <w:t>Green University</w:t>
      </w:r>
      <w:r w:rsidR="00124EF9" w:rsidRPr="00D6224D">
        <w:rPr>
          <w:rStyle w:val="a4"/>
          <w:rFonts w:ascii="TH Niramit AS" w:hAnsi="TH Niramit AS" w:cs="TH Niramit AS"/>
          <w:color w:val="auto"/>
          <w:sz w:val="32"/>
          <w:szCs w:val="32"/>
          <w:u w:val="none"/>
          <w:cs/>
        </w:rPr>
        <w:t xml:space="preserve"> ทั้งนี้มี</w:t>
      </w:r>
      <w:r w:rsidR="00124EF9" w:rsidRPr="00D6224D">
        <w:rPr>
          <w:rFonts w:ascii="TH Niramit AS" w:hAnsi="TH Niramit AS" w:cs="TH Niramit AS"/>
          <w:sz w:val="32"/>
          <w:szCs w:val="32"/>
          <w:cs/>
        </w:rPr>
        <w:t>การ</w:t>
      </w:r>
      <w:r w:rsidR="000D462F" w:rsidRPr="00D6224D">
        <w:rPr>
          <w:rFonts w:ascii="TH Niramit AS" w:hAnsi="TH Niramit AS" w:cs="TH Niramit AS"/>
          <w:sz w:val="32"/>
          <w:szCs w:val="32"/>
          <w:cs/>
        </w:rPr>
        <w:t>ถ่ายทอด</w:t>
      </w:r>
      <w:r w:rsidR="00124EF9" w:rsidRPr="00D6224D">
        <w:rPr>
          <w:rFonts w:ascii="TH Niramit AS" w:hAnsi="TH Niramit AS" w:cs="TH Niramit AS"/>
          <w:sz w:val="32"/>
          <w:szCs w:val="32"/>
          <w:cs/>
        </w:rPr>
        <w:t>แผนงานโครงการ</w:t>
      </w:r>
      <w:r w:rsidR="000D462F" w:rsidRPr="00D6224D">
        <w:rPr>
          <w:rFonts w:ascii="TH Niramit AS" w:hAnsi="TH Niramit AS" w:cs="TH Niramit AS"/>
          <w:sz w:val="32"/>
          <w:szCs w:val="32"/>
          <w:cs/>
        </w:rPr>
        <w:t>สู่</w:t>
      </w:r>
      <w:hyperlink r:id="rId10" w:history="1">
        <w:r w:rsidRPr="00D6224D">
          <w:rPr>
            <w:rStyle w:val="a4"/>
            <w:rFonts w:ascii="TH Niramit AS" w:hAnsi="TH Niramit AS" w:cs="TH Niramit AS"/>
            <w:color w:val="0070C0"/>
            <w:sz w:val="32"/>
            <w:szCs w:val="32"/>
            <w:cs/>
          </w:rPr>
          <w:t xml:space="preserve">แผนปฏิบัติการสำนักหอสมุด ประจำปีงบประมาณ </w:t>
        </w:r>
        <w:r w:rsidRPr="00D6224D">
          <w:rPr>
            <w:rStyle w:val="a4"/>
            <w:rFonts w:ascii="TH Niramit AS" w:hAnsi="TH Niramit AS" w:cs="TH Niramit AS"/>
            <w:color w:val="0070C0"/>
            <w:sz w:val="32"/>
            <w:szCs w:val="32"/>
          </w:rPr>
          <w:t>256</w:t>
        </w:r>
        <w:r w:rsidRPr="00D6224D">
          <w:rPr>
            <w:rStyle w:val="a4"/>
            <w:rFonts w:ascii="TH Niramit AS" w:hAnsi="TH Niramit AS" w:cs="TH Niramit AS"/>
            <w:color w:val="0070C0"/>
            <w:sz w:val="32"/>
            <w:szCs w:val="32"/>
            <w:cs/>
          </w:rPr>
          <w:t>3</w:t>
        </w:r>
      </w:hyperlink>
      <w:r w:rsidRPr="00D6224D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="000D462F" w:rsidRPr="00D6224D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และ </w:t>
      </w:r>
      <w:hyperlink r:id="rId11" w:history="1">
        <w:r w:rsidR="000D462F" w:rsidRPr="00D6224D">
          <w:rPr>
            <w:rStyle w:val="a4"/>
            <w:rFonts w:ascii="TH Niramit AS" w:hAnsi="TH Niramit AS" w:cs="TH Niramit AS"/>
            <w:sz w:val="32"/>
            <w:szCs w:val="32"/>
            <w:cs/>
          </w:rPr>
          <w:t>แผนการบริหารจัดการทรัพยากรสารสนเทศ</w:t>
        </w:r>
      </w:hyperlink>
      <w:r w:rsidR="000D462F" w:rsidRPr="00D6224D">
        <w:rPr>
          <w:rFonts w:ascii="TH Niramit AS" w:hAnsi="TH Niramit AS" w:cs="TH Niramit AS"/>
          <w:sz w:val="32"/>
          <w:szCs w:val="32"/>
          <w:cs/>
        </w:rPr>
        <w:t xml:space="preserve"> โดย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มีการจัดสรรงบประมาณ</w:t>
      </w:r>
      <w:r w:rsidR="00705784" w:rsidRPr="00D6224D">
        <w:rPr>
          <w:rFonts w:ascii="TH Niramit AS" w:eastAsia="TH SarabunPSK" w:hAnsi="TH Niramit AS" w:cs="TH Niramit AS"/>
          <w:sz w:val="32"/>
          <w:szCs w:val="32"/>
          <w:cs/>
        </w:rPr>
        <w:t>ตาม</w:t>
      </w:r>
      <w:hyperlink r:id="rId12" w:history="1">
        <w:r w:rsidR="00705784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มติที่ประชุมกรรมการบริหารสำนักหอสมุด</w:t>
        </w:r>
      </w:hyperlink>
      <w:r w:rsidR="00705784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เพื่อการจัดหาทรัพยากรสารสนเทศที่รองรับและ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สนับสนุนการศึกษาและการเรียนรู้ให้สอดคล้องกับหลักสูตรที่มีการเรียนการสอนในมหาวิทยาลัยและสนับสนุนการค้นคว้าวิจัย </w:t>
      </w:r>
      <w:r w:rsidR="00705784" w:rsidRPr="00D6224D">
        <w:rPr>
          <w:rFonts w:ascii="TH Niramit AS" w:eastAsia="TH SarabunPSK" w:hAnsi="TH Niramit AS" w:cs="TH Niramit AS"/>
          <w:sz w:val="32"/>
          <w:szCs w:val="32"/>
          <w:cs/>
        </w:rPr>
        <w:t>ซึ่ง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การจัดซื้อทรัพยากรสารสนเทศ</w:t>
      </w:r>
      <w:r w:rsidR="0004142F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ได้พิจารณาจาก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รายชื่อ</w:t>
      </w:r>
      <w:r w:rsidR="0004142F" w:rsidRPr="00D6224D">
        <w:rPr>
          <w:rFonts w:ascii="TH Niramit AS" w:eastAsia="TH SarabunPSK" w:hAnsi="TH Niramit AS" w:cs="TH Niramit AS"/>
          <w:sz w:val="32"/>
          <w:szCs w:val="32"/>
          <w:cs/>
        </w:rPr>
        <w:t>ที่ได้รับการ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เสนอซื้อผ่านช่องทางต่าง ๆ เพื่อ</w:t>
      </w:r>
      <w:r w:rsidRPr="00D6224D">
        <w:rPr>
          <w:rFonts w:ascii="TH Niramit AS" w:hAnsi="TH Niramit AS" w:cs="TH Niramit AS"/>
          <w:sz w:val="32"/>
          <w:szCs w:val="32"/>
          <w:cs/>
        </w:rPr>
        <w:t xml:space="preserve">ตอบสนองความต้องการจำเป็นของการจัดการเรียนการสอนและการพัฒนาการเรียนรู้ของผู้เรียน 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การจัดซื้อทรัพยากรสารสนเทศ ผู้รับบริการสามารถเสนอแนะรายชื่อหนังสือที่ต้องการเข้ามายังสำนักหอสมุดผ่านช่องทาง เช่น </w:t>
      </w:r>
      <w:hyperlink r:id="rId13" w:history="1"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แบบฟอร์มการเสนอซื้อหนังสือ</w:t>
        </w:r>
      </w:hyperlink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จดหมายเสนอซื้อ การเสนอซื้อผ่านการติดต่อเจ้าหน้าที่ด้วยตนเอง เป็นต้น </w:t>
      </w:r>
      <w:r w:rsidR="006C2389" w:rsidRPr="00D6224D">
        <w:rPr>
          <w:rStyle w:val="a4"/>
          <w:rFonts w:ascii="TH Niramit AS" w:hAnsi="TH Niramit AS" w:cs="TH Niramit AS"/>
          <w:color w:val="auto"/>
          <w:sz w:val="32"/>
          <w:szCs w:val="32"/>
          <w:u w:val="none"/>
          <w:cs/>
        </w:rPr>
        <w:t>และให้บริการผ่าน</w:t>
      </w:r>
      <w:hyperlink r:id="rId14" w:history="1">
        <w:r w:rsidR="006C2389" w:rsidRPr="00D6224D">
          <w:rPr>
            <w:rStyle w:val="a4"/>
            <w:rFonts w:ascii="TH Niramit AS" w:hAnsi="TH Niramit AS" w:cs="TH Niramit AS"/>
            <w:color w:val="0070C0"/>
            <w:sz w:val="32"/>
            <w:szCs w:val="32"/>
            <w:cs/>
          </w:rPr>
          <w:t>ระบบห้องสมุ</w:t>
        </w:r>
        <w:r w:rsidR="00A660FE" w:rsidRPr="00D6224D">
          <w:rPr>
            <w:rStyle w:val="a4"/>
            <w:rFonts w:ascii="TH Niramit AS" w:hAnsi="TH Niramit AS" w:cs="TH Niramit AS"/>
            <w:color w:val="0070C0"/>
            <w:sz w:val="32"/>
            <w:szCs w:val="32"/>
            <w:cs/>
          </w:rPr>
          <w:t>ดอัตโนมัต</w:t>
        </w:r>
        <w:r w:rsidR="00AF44A3" w:rsidRPr="00D6224D">
          <w:rPr>
            <w:rStyle w:val="a4"/>
            <w:rFonts w:ascii="TH Niramit AS" w:hAnsi="TH Niramit AS" w:cs="TH Niramit AS"/>
            <w:color w:val="0070C0"/>
            <w:sz w:val="32"/>
            <w:szCs w:val="32"/>
            <w:cs/>
          </w:rPr>
          <w:t>ิ</w:t>
        </w:r>
      </w:hyperlink>
      <w:r w:rsidR="00D816F7" w:rsidRPr="00D6224D">
        <w:rPr>
          <w:rStyle w:val="a4"/>
          <w:rFonts w:ascii="TH Niramit AS" w:hAnsi="TH Niramit AS" w:cs="TH Niramit AS"/>
          <w:color w:val="0070C0"/>
          <w:sz w:val="32"/>
          <w:szCs w:val="32"/>
          <w:cs/>
          <w:lang w:eastAsia="zh-CN"/>
        </w:rPr>
        <w:t xml:space="preserve"> </w:t>
      </w:r>
    </w:p>
    <w:p w14:paraId="6CBACF23" w14:textId="40D5DECE" w:rsidR="0004142F" w:rsidRPr="00D6224D" w:rsidRDefault="00DE4DB1" w:rsidP="00D507B9">
      <w:pPr>
        <w:spacing w:after="0" w:line="240" w:lineRule="auto"/>
        <w:ind w:firstLine="1134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D6224D">
        <w:rPr>
          <w:rFonts w:ascii="TH Niramit AS" w:eastAsia="Angsana New" w:hAnsi="TH Niramit AS" w:cs="TH Niramit AS"/>
          <w:sz w:val="32"/>
          <w:szCs w:val="32"/>
          <w:cs/>
        </w:rPr>
        <w:t>หลังจากได้ดำเนินการจัดหาทรัพยากรสน</w:t>
      </w:r>
      <w:r w:rsidR="00D507B9" w:rsidRPr="00D6224D">
        <w:rPr>
          <w:rFonts w:ascii="TH Niramit AS" w:eastAsia="Angsana New" w:hAnsi="TH Niramit AS" w:cs="TH Niramit AS"/>
          <w:sz w:val="32"/>
          <w:szCs w:val="32"/>
          <w:cs/>
        </w:rPr>
        <w:t>เ</w:t>
      </w:r>
      <w:r w:rsidRPr="00D6224D">
        <w:rPr>
          <w:rFonts w:ascii="TH Niramit AS" w:eastAsia="Angsana New" w:hAnsi="TH Niramit AS" w:cs="TH Niramit AS"/>
          <w:sz w:val="32"/>
          <w:szCs w:val="32"/>
          <w:cs/>
        </w:rPr>
        <w:t>ทศเพื่อการให้บริการเรียบร้อยแล้ว สำนักหอสมุดได้มีการปร</w:t>
      </w:r>
      <w:r w:rsidR="00D816F7" w:rsidRPr="00D6224D">
        <w:rPr>
          <w:rFonts w:ascii="TH Niramit AS" w:eastAsia="Angsana New" w:hAnsi="TH Niramit AS" w:cs="TH Niramit AS"/>
          <w:sz w:val="32"/>
          <w:szCs w:val="32"/>
          <w:cs/>
        </w:rPr>
        <w:t>ะเมินผลตามแผนบริหารทรัพยากรสารสนเทศ</w:t>
      </w:r>
      <w:r w:rsidR="00D507B9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 </w:t>
      </w:r>
      <w:r w:rsidR="00D816F7" w:rsidRPr="00D6224D">
        <w:rPr>
          <w:rFonts w:ascii="TH Niramit AS" w:eastAsia="Angsana New" w:hAnsi="TH Niramit AS" w:cs="TH Niramit AS"/>
          <w:sz w:val="32"/>
          <w:szCs w:val="32"/>
          <w:cs/>
        </w:rPr>
        <w:t>โดยมีการสรุปข้อมูล</w:t>
      </w:r>
      <w:r w:rsidR="00D30BAC" w:rsidRPr="00D6224D">
        <w:rPr>
          <w:rFonts w:ascii="TH Niramit AS" w:eastAsia="Angsana New" w:hAnsi="TH Niramit AS" w:cs="TH Niramit AS"/>
          <w:sz w:val="32"/>
          <w:szCs w:val="32"/>
          <w:cs/>
        </w:rPr>
        <w:t>และ</w:t>
      </w:r>
      <w:r w:rsidR="00D30BAC" w:rsidRPr="00D6224D">
        <w:rPr>
          <w:rFonts w:ascii="TH Niramit AS" w:eastAsia="Angsana New" w:hAnsi="TH Niramit AS" w:cs="TH Niramit AS"/>
          <w:sz w:val="32"/>
          <w:szCs w:val="32"/>
          <w:cs/>
        </w:rPr>
        <w:lastRenderedPageBreak/>
        <w:t>รายงานผลการดำเนินงานตามแผน</w:t>
      </w:r>
      <w:hyperlink r:id="rId15" w:history="1">
        <w:r w:rsidR="00212652" w:rsidRPr="00D6224D">
          <w:rPr>
            <w:rStyle w:val="a4"/>
            <w:rFonts w:ascii="TH Niramit AS" w:eastAsia="Angsana New" w:hAnsi="TH Niramit AS" w:cs="TH Niramit AS"/>
            <w:color w:val="0070C0"/>
            <w:sz w:val="32"/>
            <w:szCs w:val="32"/>
            <w:cs/>
          </w:rPr>
          <w:t>รอบ</w:t>
        </w:r>
        <w:r w:rsidR="00D816F7" w:rsidRPr="00D6224D">
          <w:rPr>
            <w:rStyle w:val="a4"/>
            <w:rFonts w:ascii="TH Niramit AS" w:eastAsia="Angsana New" w:hAnsi="TH Niramit AS" w:cs="TH Niramit AS"/>
            <w:color w:val="0070C0"/>
            <w:sz w:val="32"/>
            <w:szCs w:val="32"/>
            <w:cs/>
          </w:rPr>
          <w:t xml:space="preserve"> 6 เดือน</w:t>
        </w:r>
      </w:hyperlink>
      <w:r w:rsidR="00D816F7" w:rsidRPr="00D6224D">
        <w:rPr>
          <w:rFonts w:ascii="TH Niramit AS" w:eastAsia="Angsana New" w:hAnsi="TH Niramit AS" w:cs="TH Niramit AS"/>
          <w:sz w:val="32"/>
          <w:szCs w:val="32"/>
          <w:cs/>
        </w:rPr>
        <w:t>และ</w:t>
      </w:r>
      <w:hyperlink r:id="rId16" w:history="1">
        <w:r w:rsidR="00212652" w:rsidRPr="00D6224D">
          <w:rPr>
            <w:rStyle w:val="a4"/>
            <w:rFonts w:ascii="TH Niramit AS" w:eastAsia="Angsana New" w:hAnsi="TH Niramit AS" w:cs="TH Niramit AS"/>
            <w:color w:val="0070C0"/>
            <w:sz w:val="32"/>
            <w:szCs w:val="32"/>
            <w:cs/>
          </w:rPr>
          <w:t>รอบ</w:t>
        </w:r>
        <w:r w:rsidR="00D816F7" w:rsidRPr="00D6224D">
          <w:rPr>
            <w:rStyle w:val="a4"/>
            <w:rFonts w:ascii="TH Niramit AS" w:eastAsia="Angsana New" w:hAnsi="TH Niramit AS" w:cs="TH Niramit AS"/>
            <w:color w:val="0070C0"/>
            <w:sz w:val="32"/>
            <w:szCs w:val="32"/>
            <w:cs/>
          </w:rPr>
          <w:t xml:space="preserve"> 12 เดือน</w:t>
        </w:r>
      </w:hyperlink>
      <w:r w:rsidR="00D30BAC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 </w:t>
      </w:r>
      <w:r w:rsidR="00D816F7" w:rsidRPr="00D6224D">
        <w:rPr>
          <w:rFonts w:ascii="TH Niramit AS" w:eastAsia="Angsana New" w:hAnsi="TH Niramit AS" w:cs="TH Niramit AS"/>
          <w:sz w:val="32"/>
          <w:szCs w:val="32"/>
          <w:cs/>
        </w:rPr>
        <w:t>เพื่อรายงานผลการดำเนินงาน</w:t>
      </w:r>
      <w:r w:rsidR="00B424CC" w:rsidRPr="00D6224D">
        <w:rPr>
          <w:rFonts w:ascii="TH Niramit AS" w:eastAsia="Angsana New" w:hAnsi="TH Niramit AS" w:cs="TH Niramit AS"/>
          <w:sz w:val="32"/>
          <w:szCs w:val="32"/>
          <w:cs/>
        </w:rPr>
        <w:t>ตามแผน</w:t>
      </w:r>
      <w:r w:rsidR="00D816F7" w:rsidRPr="00D6224D">
        <w:rPr>
          <w:rFonts w:ascii="TH Niramit AS" w:eastAsia="Angsana New" w:hAnsi="TH Niramit AS" w:cs="TH Niramit AS"/>
          <w:sz w:val="32"/>
          <w:szCs w:val="32"/>
          <w:cs/>
        </w:rPr>
        <w:t>ต่อที่ประชุมกรรมการบริหารสำนักหอสมุด</w:t>
      </w:r>
      <w:r w:rsidR="00891034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 </w:t>
      </w:r>
      <w:r w:rsidR="00705784" w:rsidRPr="00D6224D">
        <w:rPr>
          <w:rFonts w:ascii="TH Niramit AS" w:eastAsia="Angsana New" w:hAnsi="TH Niramit AS" w:cs="TH Niramit AS"/>
          <w:sz w:val="32"/>
          <w:szCs w:val="32"/>
          <w:cs/>
        </w:rPr>
        <w:t>เ</w:t>
      </w:r>
      <w:r w:rsidR="00891034" w:rsidRPr="00D6224D">
        <w:rPr>
          <w:rFonts w:ascii="TH Niramit AS" w:eastAsia="Angsana New" w:hAnsi="TH Niramit AS" w:cs="TH Niramit AS"/>
          <w:sz w:val="32"/>
          <w:szCs w:val="32"/>
          <w:cs/>
        </w:rPr>
        <w:t>พื่อทบทวนและปรับปรุงแผนการดำเนินงานให้เหมาะสมตามเป้าหมายที่กำหนดไว้ ตลอดจนการ</w:t>
      </w:r>
      <w:r w:rsidR="00B424CC" w:rsidRPr="00D6224D">
        <w:rPr>
          <w:rFonts w:ascii="TH Niramit AS" w:eastAsia="Angsana New" w:hAnsi="TH Niramit AS" w:cs="TH Niramit AS"/>
          <w:sz w:val="32"/>
          <w:szCs w:val="32"/>
          <w:cs/>
        </w:rPr>
        <w:t>พิจารณาและวางแผนการดำเนินงานในปีถัดไป</w:t>
      </w:r>
      <w:r w:rsidR="00212652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 </w:t>
      </w:r>
      <w:r w:rsidR="00891034" w:rsidRPr="00D6224D">
        <w:rPr>
          <w:rFonts w:ascii="TH Niramit AS" w:eastAsia="Angsana New" w:hAnsi="TH Niramit AS" w:cs="TH Niramit AS"/>
          <w:sz w:val="32"/>
          <w:szCs w:val="32"/>
          <w:cs/>
        </w:rPr>
        <w:t>อีกทั้งยังได้จัดทำ</w:t>
      </w:r>
      <w:hyperlink r:id="rId17" w:history="1">
        <w:r w:rsidR="00891034" w:rsidRPr="00D6224D">
          <w:rPr>
            <w:rStyle w:val="a4"/>
            <w:rFonts w:ascii="TH Niramit AS" w:eastAsia="Angsana New" w:hAnsi="TH Niramit AS" w:cs="TH Niramit AS"/>
            <w:color w:val="0070C0"/>
            <w:sz w:val="32"/>
            <w:szCs w:val="32"/>
            <w:cs/>
          </w:rPr>
          <w:t>รายงาน</w:t>
        </w:r>
        <w:r w:rsidR="00EF5577" w:rsidRPr="00D6224D">
          <w:rPr>
            <w:rStyle w:val="a4"/>
            <w:rFonts w:ascii="TH Niramit AS" w:eastAsia="Angsana New" w:hAnsi="TH Niramit AS" w:cs="TH Niramit AS"/>
            <w:color w:val="0070C0"/>
            <w:sz w:val="32"/>
            <w:szCs w:val="32"/>
            <w:cs/>
          </w:rPr>
          <w:t>สรุป</w:t>
        </w:r>
        <w:r w:rsidR="00891034" w:rsidRPr="00D6224D">
          <w:rPr>
            <w:rStyle w:val="a4"/>
            <w:rFonts w:ascii="TH Niramit AS" w:eastAsia="Angsana New" w:hAnsi="TH Niramit AS" w:cs="TH Niramit AS"/>
            <w:color w:val="0070C0"/>
            <w:sz w:val="32"/>
            <w:szCs w:val="32"/>
            <w:cs/>
          </w:rPr>
          <w:t>การจัดซื้อ</w:t>
        </w:r>
        <w:r w:rsidR="00EF5577" w:rsidRPr="00D6224D">
          <w:rPr>
            <w:rStyle w:val="a4"/>
            <w:rFonts w:ascii="TH Niramit AS" w:eastAsia="Angsana New" w:hAnsi="TH Niramit AS" w:cs="TH Niramit AS"/>
            <w:color w:val="0070C0"/>
            <w:sz w:val="32"/>
            <w:szCs w:val="32"/>
            <w:cs/>
          </w:rPr>
          <w:t>หนังสือที่สอดคล้องกับ</w:t>
        </w:r>
        <w:r w:rsidR="00891034" w:rsidRPr="00D6224D">
          <w:rPr>
            <w:rStyle w:val="a4"/>
            <w:rFonts w:ascii="TH Niramit AS" w:eastAsia="Angsana New" w:hAnsi="TH Niramit AS" w:cs="TH Niramit AS"/>
            <w:color w:val="0070C0"/>
            <w:sz w:val="32"/>
            <w:szCs w:val="32"/>
            <w:cs/>
          </w:rPr>
          <w:t>หลักสูตร</w:t>
        </w:r>
        <w:r w:rsidR="00212652" w:rsidRPr="00D6224D">
          <w:rPr>
            <w:rStyle w:val="a4"/>
            <w:rFonts w:ascii="TH Niramit AS" w:eastAsia="Angsana New" w:hAnsi="TH Niramit AS" w:cs="TH Niramit AS"/>
            <w:color w:val="0070C0"/>
            <w:sz w:val="32"/>
            <w:szCs w:val="32"/>
            <w:cs/>
          </w:rPr>
          <w:t>ที่มหาวิทยาลัยแม่โจ้</w:t>
        </w:r>
      </w:hyperlink>
      <w:r w:rsidR="00212652" w:rsidRPr="00D6224D">
        <w:rPr>
          <w:rFonts w:ascii="TH Niramit AS" w:eastAsia="Angsana New" w:hAnsi="TH Niramit AS" w:cs="TH Niramit AS"/>
          <w:sz w:val="32"/>
          <w:szCs w:val="32"/>
          <w:cs/>
        </w:rPr>
        <w:t>เปิดสอน</w:t>
      </w:r>
      <w:r w:rsidR="00EF5577" w:rsidRPr="00D6224D">
        <w:rPr>
          <w:rFonts w:ascii="TH Niramit AS" w:eastAsia="Angsana New" w:hAnsi="TH Niramit AS" w:cs="TH Niramit AS"/>
          <w:sz w:val="32"/>
          <w:szCs w:val="32"/>
          <w:cs/>
        </w:rPr>
        <w:t>รวม</w:t>
      </w:r>
      <w:r w:rsidR="00212652" w:rsidRPr="00D6224D">
        <w:rPr>
          <w:rFonts w:ascii="TH Niramit AS" w:eastAsia="Angsana New" w:hAnsi="TH Niramit AS" w:cs="TH Niramit AS"/>
          <w:sz w:val="32"/>
          <w:szCs w:val="32"/>
          <w:cs/>
        </w:rPr>
        <w:t>ทั้ง 3 วิทยาเขต ได้แก่ มหาวิทยาลัยแม่โจ้ เชียงใหม่ มหาวิทยาลัยแม่โจ้- แพร่ เฉลิมพระเกียรติ</w:t>
      </w:r>
      <w:r w:rsidR="00891034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 </w:t>
      </w:r>
      <w:r w:rsidR="00212652" w:rsidRPr="00D6224D">
        <w:rPr>
          <w:rFonts w:ascii="TH Niramit AS" w:eastAsia="Angsana New" w:hAnsi="TH Niramit AS" w:cs="TH Niramit AS"/>
          <w:sz w:val="32"/>
          <w:szCs w:val="32"/>
          <w:cs/>
        </w:rPr>
        <w:t>และมหาวิทยาลัยแม่โจ้-ชุมพร</w:t>
      </w:r>
      <w:r w:rsidR="00891034" w:rsidRPr="00D6224D">
        <w:rPr>
          <w:rFonts w:ascii="TH Niramit AS" w:eastAsia="Angsana New" w:hAnsi="TH Niramit AS" w:cs="TH Niramit AS"/>
          <w:sz w:val="32"/>
          <w:szCs w:val="32"/>
          <w:cs/>
        </w:rPr>
        <w:t>โดยนำข้อมูลการจัดซื้อทรัพยากรแต่ละ</w:t>
      </w:r>
      <w:r w:rsidR="00EF5577" w:rsidRPr="00D6224D">
        <w:rPr>
          <w:rFonts w:ascii="TH Niramit AS" w:eastAsia="Angsana New" w:hAnsi="TH Niramit AS" w:cs="TH Niramit AS"/>
          <w:sz w:val="32"/>
          <w:szCs w:val="32"/>
          <w:cs/>
        </w:rPr>
        <w:t>รายการ</w:t>
      </w:r>
      <w:r w:rsidR="00891034" w:rsidRPr="00D6224D">
        <w:rPr>
          <w:rFonts w:ascii="TH Niramit AS" w:eastAsia="Angsana New" w:hAnsi="TH Niramit AS" w:cs="TH Niramit AS"/>
          <w:sz w:val="32"/>
          <w:szCs w:val="32"/>
          <w:cs/>
        </w:rPr>
        <w:t>มาวิเคราะห์ความสอดคล้องกับหลักสูตรที่มีการเรียนการสอน</w:t>
      </w:r>
      <w:r w:rsidR="00EF5577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 จำนวน 115 หลักสูตร</w:t>
      </w:r>
      <w:r w:rsidR="00891034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 ซึ่งทำให้เห็นว่าบางหลักสูตรยังไม่มีการจัดซื้อจัดหาทรัพยากรที่เกี่ยวข้อง</w:t>
      </w:r>
      <w:r w:rsidR="00D30BAC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 รวมถึงหลักสูตรที่มีการเปลี่ยนแปลง</w:t>
      </w:r>
      <w:r w:rsidR="00891034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 จึงนำเป็นข้อมูลสำหรับการจัดหาในปีต่อไปเพื่อให้ครอบคลุมทุกหลักสูตร</w:t>
      </w:r>
      <w:r w:rsidR="00B424CC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 </w:t>
      </w:r>
      <w:r w:rsidR="00891034" w:rsidRPr="00D6224D">
        <w:rPr>
          <w:rFonts w:ascii="TH Niramit AS" w:eastAsia="Angsana New" w:hAnsi="TH Niramit AS" w:cs="TH Niramit AS"/>
          <w:sz w:val="32"/>
          <w:szCs w:val="32"/>
          <w:cs/>
        </w:rPr>
        <w:t>นอกจากนี้ยัง</w:t>
      </w:r>
      <w:r w:rsidRPr="00D6224D">
        <w:rPr>
          <w:rFonts w:ascii="TH Niramit AS" w:eastAsia="Angsana New" w:hAnsi="TH Niramit AS" w:cs="TH Niramit AS"/>
          <w:sz w:val="32"/>
          <w:szCs w:val="32"/>
          <w:cs/>
        </w:rPr>
        <w:t>มี</w:t>
      </w:r>
      <w:r w:rsidR="00212652" w:rsidRPr="00D6224D">
        <w:rPr>
          <w:rFonts w:ascii="TH Niramit AS" w:eastAsia="Angsana New" w:hAnsi="TH Niramit AS" w:cs="TH Niramit AS"/>
          <w:sz w:val="32"/>
          <w:szCs w:val="32"/>
          <w:cs/>
        </w:rPr>
        <w:t>การประเมินผลการจัดหาทรัพยากรสารสนเทศ โดยมี</w:t>
      </w:r>
      <w:hyperlink r:id="rId18" w:history="1">
        <w:r w:rsidR="003811EC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การศึกษาความพึงพอใจของผู้ใช้บริการสำนักหอสมุด มหาวิทยาลัยแม่โจ้</w:t>
        </w:r>
      </w:hyperlink>
      <w:r w:rsidR="003811EC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เพื่อประเมินผลด้านทรัพยากรสารสนเทศที่ห้องสมุดมีให้บริการ </w:t>
      </w:r>
      <w:r w:rsidR="006C2389" w:rsidRPr="00D6224D">
        <w:rPr>
          <w:rFonts w:ascii="TH Niramit AS" w:eastAsia="Angsana New" w:hAnsi="TH Niramit AS" w:cs="TH Niramit AS"/>
          <w:sz w:val="32"/>
          <w:szCs w:val="32"/>
          <w:cs/>
        </w:rPr>
        <w:t>โดยในปีการศึกษา 2563</w:t>
      </w:r>
      <w:r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 มีผลการประเมินความพึงพอใจ</w:t>
      </w:r>
      <w:r w:rsidR="00BF2420" w:rsidRPr="00D6224D">
        <w:rPr>
          <w:rFonts w:ascii="TH Niramit AS" w:eastAsia="Angsana New" w:hAnsi="TH Niramit AS" w:cs="TH Niramit AS"/>
          <w:sz w:val="32"/>
          <w:szCs w:val="32"/>
          <w:cs/>
        </w:rPr>
        <w:t>ของผู้ใช้บริการสำนักหอสมุด ด้านกระบวนการจัดเตรียมทรัพยากรและการเข้าถึง</w:t>
      </w:r>
      <w:r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อยู่ในระดับมาก (คะแนนเฉลี่ย </w:t>
      </w:r>
      <w:r w:rsidR="00BF2420" w:rsidRPr="00D6224D">
        <w:rPr>
          <w:rFonts w:ascii="TH Niramit AS" w:eastAsia="Angsana New" w:hAnsi="TH Niramit AS" w:cs="TH Niramit AS"/>
          <w:sz w:val="32"/>
          <w:szCs w:val="32"/>
          <w:cs/>
        </w:rPr>
        <w:t>4.02</w:t>
      </w:r>
      <w:r w:rsidRPr="00D6224D">
        <w:rPr>
          <w:rFonts w:ascii="TH Niramit AS" w:eastAsia="Angsana New" w:hAnsi="TH Niramit AS" w:cs="TH Niramit AS"/>
          <w:sz w:val="32"/>
          <w:szCs w:val="32"/>
          <w:cs/>
        </w:rPr>
        <w:t>)</w:t>
      </w:r>
      <w:r w:rsidR="0004142F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 อีกทั้งยังมีการจัดทำ</w:t>
      </w:r>
      <w:hyperlink r:id="rId19" w:history="1">
        <w:r w:rsidR="00D30BAC" w:rsidRPr="00D6224D">
          <w:rPr>
            <w:rStyle w:val="a4"/>
            <w:rFonts w:ascii="TH Niramit AS" w:eastAsia="Angsana New" w:hAnsi="TH Niramit AS" w:cs="TH Niramit AS"/>
            <w:sz w:val="32"/>
            <w:szCs w:val="32"/>
            <w:cs/>
          </w:rPr>
          <w:t>รายงานการวิเคราะห์</w:t>
        </w:r>
        <w:r w:rsidR="0004142F" w:rsidRPr="00D6224D">
          <w:rPr>
            <w:rStyle w:val="a4"/>
            <w:rFonts w:ascii="TH Niramit AS" w:eastAsia="Angsana New" w:hAnsi="TH Niramit AS" w:cs="TH Niramit AS"/>
            <w:sz w:val="32"/>
            <w:szCs w:val="32"/>
            <w:cs/>
          </w:rPr>
          <w:t>ทรัพยากรสารสนเทศดานการเกษตร</w:t>
        </w:r>
      </w:hyperlink>
      <w:r w:rsidR="0004142F" w:rsidRPr="00D6224D">
        <w:rPr>
          <w:rFonts w:ascii="TH Niramit AS" w:eastAsia="Angsana New" w:hAnsi="TH Niramit AS" w:cs="TH Niramit AS"/>
          <w:sz w:val="32"/>
          <w:szCs w:val="32"/>
          <w:cs/>
        </w:rPr>
        <w:t>ที่สำนักหอสมุดมีให้บริการต่อจำนวนหนังสือทั้งหมด คิดเปนรอยละ 20.39 และยังได้เก็บ</w:t>
      </w:r>
      <w:hyperlink r:id="rId20" w:history="1">
        <w:r w:rsidR="0004142F" w:rsidRPr="00D6224D">
          <w:rPr>
            <w:rStyle w:val="a4"/>
            <w:rFonts w:ascii="TH Niramit AS" w:eastAsia="Angsana New" w:hAnsi="TH Niramit AS" w:cs="TH Niramit AS"/>
            <w:sz w:val="32"/>
            <w:szCs w:val="32"/>
            <w:cs/>
          </w:rPr>
          <w:t>สถิติข้อมูลการจัดซื้อทรัพยากรแต่ละประเภท</w:t>
        </w:r>
      </w:hyperlink>
      <w:r w:rsidR="0004142F" w:rsidRPr="00D6224D">
        <w:rPr>
          <w:rFonts w:ascii="TH Niramit AS" w:eastAsia="Angsana New" w:hAnsi="TH Niramit AS" w:cs="TH Niramit AS"/>
          <w:sz w:val="32"/>
          <w:szCs w:val="32"/>
          <w:cs/>
        </w:rPr>
        <w:t>ของแต่ละปีมาเปรียบเทียบการดำเนินงาน 5 ปีย้อนหลัง เพื่อวิเคราะห์ถึงสัดส่วนการจัดซื้อของทรัพยากรสารสนเทศแต่ละประเภทให้ครอบคลุมให้มากที่สุดและเป็นข้อมูลในการวางแผน ปรับปรุง และพัฒนาทรัพยากรสารสนเทศให้ทันสมัยและตรงกับความต้องการ อีกทั้งยังได้จัด</w:t>
      </w:r>
      <w:hyperlink r:id="rId21" w:history="1">
        <w:r w:rsidR="0004142F" w:rsidRPr="00D6224D">
          <w:rPr>
            <w:rStyle w:val="a4"/>
            <w:rFonts w:ascii="TH Niramit AS" w:eastAsia="Angsana New" w:hAnsi="TH Niramit AS" w:cs="TH Niramit AS"/>
            <w:sz w:val="32"/>
            <w:szCs w:val="32"/>
            <w:cs/>
          </w:rPr>
          <w:t xml:space="preserve">โครงการแลกเปลี่ยนเรียนรู้เพื่อกำหนดแนวทางในการเตรียมข้อมูลให้สอดคล้องกับการประเมินคุณภาพระดับหลักสูตรด้วยเกณฑ์ </w:t>
        </w:r>
        <w:r w:rsidR="0004142F" w:rsidRPr="00D6224D">
          <w:rPr>
            <w:rStyle w:val="a4"/>
            <w:rFonts w:ascii="TH Niramit AS" w:eastAsia="Angsana New" w:hAnsi="TH Niramit AS" w:cs="TH Niramit AS"/>
            <w:sz w:val="32"/>
            <w:szCs w:val="32"/>
          </w:rPr>
          <w:t>AUN</w:t>
        </w:r>
        <w:r w:rsidR="0004142F" w:rsidRPr="00D6224D">
          <w:rPr>
            <w:rStyle w:val="a4"/>
            <w:rFonts w:ascii="TH Niramit AS" w:eastAsia="Angsana New" w:hAnsi="TH Niramit AS" w:cs="TH Niramit AS"/>
            <w:sz w:val="32"/>
            <w:szCs w:val="32"/>
            <w:cs/>
          </w:rPr>
          <w:t>-</w:t>
        </w:r>
        <w:r w:rsidR="0004142F" w:rsidRPr="00D6224D">
          <w:rPr>
            <w:rStyle w:val="a4"/>
            <w:rFonts w:ascii="TH Niramit AS" w:eastAsia="Angsana New" w:hAnsi="TH Niramit AS" w:cs="TH Niramit AS"/>
            <w:sz w:val="32"/>
            <w:szCs w:val="32"/>
          </w:rPr>
          <w:t xml:space="preserve">QA </w:t>
        </w:r>
        <w:r w:rsidR="0004142F" w:rsidRPr="00D6224D">
          <w:rPr>
            <w:rStyle w:val="a4"/>
            <w:rFonts w:ascii="TH Niramit AS" w:eastAsia="Angsana New" w:hAnsi="TH Niramit AS" w:cs="TH Niramit AS"/>
            <w:sz w:val="32"/>
            <w:szCs w:val="32"/>
            <w:cs/>
          </w:rPr>
          <w:t>(</w:t>
        </w:r>
        <w:r w:rsidR="0004142F" w:rsidRPr="00D6224D">
          <w:rPr>
            <w:rStyle w:val="a4"/>
            <w:rFonts w:ascii="TH Niramit AS" w:eastAsia="Angsana New" w:hAnsi="TH Niramit AS" w:cs="TH Niramit AS"/>
            <w:sz w:val="32"/>
            <w:szCs w:val="32"/>
          </w:rPr>
          <w:t xml:space="preserve">Criteria </w:t>
        </w:r>
        <w:r w:rsidR="0004142F" w:rsidRPr="00D6224D">
          <w:rPr>
            <w:rStyle w:val="a4"/>
            <w:rFonts w:ascii="TH Niramit AS" w:eastAsia="Angsana New" w:hAnsi="TH Niramit AS" w:cs="TH Niramit AS"/>
            <w:sz w:val="32"/>
            <w:szCs w:val="32"/>
            <w:cs/>
          </w:rPr>
          <w:t>9.2)</w:t>
        </w:r>
      </w:hyperlink>
      <w:r w:rsidR="0004142F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 เพื่อร่วมกันหาแนวทางในการเตรียมข้อมูลด้านทรัพยากรสารสนเทศและทรัพยากรสนับสนุนการเรียนรู้ในห้องสมุดอย</w:t>
      </w:r>
      <w:r w:rsidR="002F0C7A" w:rsidRPr="00D6224D">
        <w:rPr>
          <w:rFonts w:ascii="TH Niramit AS" w:eastAsia="Angsana New" w:hAnsi="TH Niramit AS" w:cs="TH Niramit AS"/>
          <w:sz w:val="32"/>
          <w:szCs w:val="32"/>
          <w:cs/>
        </w:rPr>
        <w:t>่</w:t>
      </w:r>
      <w:r w:rsidR="0004142F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างเพียงพอ </w:t>
      </w:r>
      <w:r w:rsidR="00AF44A3" w:rsidRPr="00D6224D">
        <w:rPr>
          <w:rFonts w:ascii="TH Niramit AS" w:eastAsia="Angsana New" w:hAnsi="TH Niramit AS" w:cs="TH Niramit AS"/>
          <w:sz w:val="32"/>
          <w:szCs w:val="32"/>
          <w:cs/>
        </w:rPr>
        <w:t>และ</w:t>
      </w:r>
      <w:r w:rsidR="0004142F" w:rsidRPr="00D6224D">
        <w:rPr>
          <w:rFonts w:ascii="TH Niramit AS" w:eastAsia="Angsana New" w:hAnsi="TH Niramit AS" w:cs="TH Niramit AS"/>
          <w:sz w:val="32"/>
          <w:szCs w:val="32"/>
          <w:cs/>
        </w:rPr>
        <w:t>เหมาะสม สามารถสนับสนุนการเรียนรู้ของผู้เรียนทั้งทางด้านวิชาการ การวิจัยและด้านอื่น ๆ ที่สอดคล้อง</w:t>
      </w:r>
      <w:r w:rsidR="002720DA" w:rsidRPr="00D6224D">
        <w:rPr>
          <w:rFonts w:ascii="TH Niramit AS" w:eastAsia="Angsana New" w:hAnsi="TH Niramit AS" w:cs="TH Niramit AS"/>
          <w:sz w:val="32"/>
          <w:szCs w:val="32"/>
          <w:cs/>
        </w:rPr>
        <w:t>และใช้เพื่อ</w:t>
      </w:r>
      <w:r w:rsidR="0004142F" w:rsidRPr="00D6224D">
        <w:rPr>
          <w:rFonts w:ascii="TH Niramit AS" w:eastAsia="Angsana New" w:hAnsi="TH Niramit AS" w:cs="TH Niramit AS"/>
          <w:sz w:val="32"/>
          <w:szCs w:val="32"/>
          <w:cs/>
        </w:rPr>
        <w:t xml:space="preserve">กับการประเมินคุณภาพระดับหลักสูตรด้วยเกณฑ์ </w:t>
      </w:r>
      <w:r w:rsidR="0004142F" w:rsidRPr="00D6224D">
        <w:rPr>
          <w:rFonts w:ascii="TH Niramit AS" w:eastAsia="Angsana New" w:hAnsi="TH Niramit AS" w:cs="TH Niramit AS"/>
          <w:sz w:val="32"/>
          <w:szCs w:val="32"/>
        </w:rPr>
        <w:t>AUN</w:t>
      </w:r>
      <w:r w:rsidR="0004142F" w:rsidRPr="00D6224D">
        <w:rPr>
          <w:rFonts w:ascii="TH Niramit AS" w:eastAsia="Angsana New" w:hAnsi="TH Niramit AS" w:cs="TH Niramit AS"/>
          <w:sz w:val="32"/>
          <w:szCs w:val="32"/>
          <w:cs/>
        </w:rPr>
        <w:t>-</w:t>
      </w:r>
      <w:r w:rsidR="0004142F" w:rsidRPr="00D6224D">
        <w:rPr>
          <w:rFonts w:ascii="TH Niramit AS" w:eastAsia="Angsana New" w:hAnsi="TH Niramit AS" w:cs="TH Niramit AS"/>
          <w:sz w:val="32"/>
          <w:szCs w:val="32"/>
        </w:rPr>
        <w:t xml:space="preserve">QA </w:t>
      </w:r>
      <w:r w:rsidR="0004142F" w:rsidRPr="00D6224D">
        <w:rPr>
          <w:rFonts w:ascii="TH Niramit AS" w:eastAsia="Angsana New" w:hAnsi="TH Niramit AS" w:cs="TH Niramit AS"/>
          <w:sz w:val="32"/>
          <w:szCs w:val="32"/>
          <w:cs/>
        </w:rPr>
        <w:t>(</w:t>
      </w:r>
      <w:r w:rsidR="0004142F" w:rsidRPr="00D6224D">
        <w:rPr>
          <w:rFonts w:ascii="TH Niramit AS" w:eastAsia="Angsana New" w:hAnsi="TH Niramit AS" w:cs="TH Niramit AS"/>
          <w:sz w:val="32"/>
          <w:szCs w:val="32"/>
        </w:rPr>
        <w:t xml:space="preserve">Criteria </w:t>
      </w:r>
      <w:r w:rsidR="0004142F" w:rsidRPr="00D6224D">
        <w:rPr>
          <w:rFonts w:ascii="TH Niramit AS" w:eastAsia="Angsana New" w:hAnsi="TH Niramit AS" w:cs="TH Niramit AS"/>
          <w:sz w:val="32"/>
          <w:szCs w:val="32"/>
          <w:cs/>
        </w:rPr>
        <w:t>9.2)</w:t>
      </w:r>
    </w:p>
    <w:p w14:paraId="36461918" w14:textId="62EDFFB8" w:rsidR="00DE4DB1" w:rsidRPr="00D6224D" w:rsidRDefault="00DE4DB1" w:rsidP="00D507B9">
      <w:pPr>
        <w:spacing w:after="0" w:line="240" w:lineRule="auto"/>
        <w:ind w:firstLine="1134"/>
        <w:jc w:val="thaiDistribute"/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</w:pPr>
      <w:r w:rsidRPr="00D6224D">
        <w:rPr>
          <w:rFonts w:ascii="TH Niramit AS" w:eastAsia="TH SarabunPSK" w:hAnsi="TH Niramit AS" w:cs="TH Niramit AS"/>
          <w:sz w:val="32"/>
          <w:szCs w:val="32"/>
          <w:cs/>
        </w:rPr>
        <w:t>ในด้านการบำรุงรักษาทรัพยากรในห้องสมุด ได้แก่</w:t>
      </w:r>
      <w:r w:rsidR="00AF44A3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หนังสือและวารสารนั้น สำนักหอสมุดได้ระบุการดำเนินการไว้ใน</w:t>
      </w:r>
      <w:hyperlink r:id="rId22" w:history="1">
        <w:r w:rsidR="00EF5577" w:rsidRPr="00D6224D">
          <w:rPr>
            <w:rStyle w:val="a4"/>
            <w:rFonts w:ascii="TH Niramit AS" w:hAnsi="TH Niramit AS" w:cs="TH Niramit AS"/>
            <w:sz w:val="32"/>
            <w:szCs w:val="32"/>
            <w:cs/>
          </w:rPr>
          <w:t>แผนการบริหารจัดการทรัพยากรสารสนเทศ</w:t>
        </w:r>
      </w:hyperlink>
      <w:r w:rsidRPr="00D6224D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EF5577" w:rsidRPr="00D6224D">
        <w:rPr>
          <w:rFonts w:ascii="TH Niramit AS" w:hAnsi="TH Niramit AS" w:cs="TH Niramit AS"/>
          <w:sz w:val="32"/>
          <w:szCs w:val="32"/>
          <w:cs/>
        </w:rPr>
        <w:t>และในด้านการดำเนินงานเจ้าหน้าที่มี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การ</w:t>
      </w:r>
      <w:r w:rsidRPr="00D6224D">
        <w:rPr>
          <w:rFonts w:ascii="TH Niramit AS" w:hAnsi="TH Niramit AS" w:cs="TH Niramit AS"/>
          <w:sz w:val="32"/>
          <w:szCs w:val="32"/>
          <w:cs/>
        </w:rPr>
        <w:t>ตรวจสอบสภาพ</w:t>
      </w:r>
      <w:r w:rsidR="00EF5577" w:rsidRPr="00D6224D">
        <w:rPr>
          <w:rFonts w:ascii="TH Niramit AS" w:hAnsi="TH Niramit AS" w:cs="TH Niramit AS"/>
          <w:sz w:val="32"/>
          <w:szCs w:val="32"/>
          <w:cs/>
        </w:rPr>
        <w:t>ก่อนและหลัง</w:t>
      </w:r>
      <w:r w:rsidRPr="00D6224D">
        <w:rPr>
          <w:rFonts w:ascii="TH Niramit AS" w:hAnsi="TH Niramit AS" w:cs="TH Niramit AS"/>
          <w:sz w:val="32"/>
          <w:szCs w:val="32"/>
          <w:cs/>
        </w:rPr>
        <w:t>การใช้งานทุกครั้ง</w:t>
      </w:r>
      <w:r w:rsidR="00EF5577" w:rsidRPr="00D6224D">
        <w:rPr>
          <w:rFonts w:ascii="TH Niramit AS" w:hAnsi="TH Niramit AS" w:cs="TH Niramit AS"/>
          <w:sz w:val="32"/>
          <w:szCs w:val="32"/>
          <w:cs/>
        </w:rPr>
        <w:t>ที่มีการยืม-คืนหนังสือของผู้ใช้บริการ</w:t>
      </w:r>
      <w:r w:rsidRPr="00D6224D">
        <w:rPr>
          <w:rFonts w:ascii="TH Niramit AS" w:hAnsi="TH Niramit AS" w:cs="TH Niramit AS"/>
          <w:sz w:val="32"/>
          <w:szCs w:val="32"/>
          <w:cs/>
        </w:rPr>
        <w:t xml:space="preserve"> หากพบว่าหนังสือ</w:t>
      </w:r>
      <w:r w:rsidR="00EF5577" w:rsidRPr="00D6224D">
        <w:rPr>
          <w:rFonts w:ascii="TH Niramit AS" w:hAnsi="TH Niramit AS" w:cs="TH Niramit AS"/>
          <w:sz w:val="32"/>
          <w:szCs w:val="32"/>
          <w:cs/>
        </w:rPr>
        <w:t>และวารสาร</w:t>
      </w:r>
      <w:r w:rsidRPr="00D6224D">
        <w:rPr>
          <w:rFonts w:ascii="TH Niramit AS" w:hAnsi="TH Niramit AS" w:cs="TH Niramit AS"/>
          <w:sz w:val="32"/>
          <w:szCs w:val="32"/>
          <w:cs/>
        </w:rPr>
        <w:t>ชำรุด เสียหาย ให้ส่งซ่อมทันที เพื่อเป็นการบำรุงรักษา</w:t>
      </w:r>
      <w:r w:rsidR="00EF5577" w:rsidRPr="00D6224D">
        <w:rPr>
          <w:rFonts w:ascii="TH Niramit AS" w:hAnsi="TH Niramit AS" w:cs="TH Niramit AS"/>
          <w:sz w:val="32"/>
          <w:szCs w:val="32"/>
          <w:cs/>
        </w:rPr>
        <w:t>หนังสือ</w:t>
      </w:r>
      <w:r w:rsidRPr="00D6224D">
        <w:rPr>
          <w:rFonts w:ascii="TH Niramit AS" w:hAnsi="TH Niramit AS" w:cs="TH Niramit AS"/>
          <w:sz w:val="32"/>
          <w:szCs w:val="32"/>
          <w:cs/>
        </w:rPr>
        <w:t>ให้คงอยู่ในสภาพที่ดี แข็งแรง มีอายุการใช้งานยาวนานขึ้น และพร้อมให้บริการได้ตามความต้องการของผู้รับบริการ โดยมีการ</w:t>
      </w:r>
      <w:hyperlink r:id="rId23" w:history="1">
        <w:r w:rsidRPr="00D6224D">
          <w:rPr>
            <w:rStyle w:val="a4"/>
            <w:rFonts w:ascii="TH Niramit AS" w:hAnsi="TH Niramit AS" w:cs="TH Niramit AS"/>
            <w:sz w:val="32"/>
            <w:szCs w:val="32"/>
            <w:cs/>
          </w:rPr>
          <w:t>จัดเก็บสถิติการบำรุงรักษา</w:t>
        </w:r>
        <w:r w:rsidR="00557C91" w:rsidRPr="00D6224D">
          <w:rPr>
            <w:rStyle w:val="a4"/>
            <w:rFonts w:ascii="TH Niramit AS" w:hAnsi="TH Niramit AS" w:cs="TH Niramit AS"/>
            <w:sz w:val="32"/>
            <w:szCs w:val="32"/>
            <w:cs/>
          </w:rPr>
          <w:t>ทรัพยากรสารสนเทศในระบบบันทึกหนังสือส่งซ่อม</w:t>
        </w:r>
      </w:hyperlink>
      <w:r w:rsidR="00EF5577" w:rsidRPr="00D6224D">
        <w:rPr>
          <w:rFonts w:ascii="TH Niramit AS" w:hAnsi="TH Niramit AS" w:cs="TH Niramit AS"/>
          <w:sz w:val="32"/>
          <w:szCs w:val="32"/>
          <w:cs/>
        </w:rPr>
        <w:t xml:space="preserve">ทุกครั้ง </w:t>
      </w:r>
      <w:r w:rsidRPr="00D6224D">
        <w:rPr>
          <w:rFonts w:ascii="TH Niramit AS" w:hAnsi="TH Niramit AS" w:cs="TH Niramit AS"/>
          <w:sz w:val="32"/>
          <w:szCs w:val="32"/>
          <w:cs/>
        </w:rPr>
        <w:t xml:space="preserve">หลังจากการซ่อมบำรุงรักษาหนังสือเรียบร้อยแล้ว </w:t>
      </w:r>
      <w:r w:rsidR="00EF5577" w:rsidRPr="00D6224D">
        <w:rPr>
          <w:rFonts w:ascii="TH Niramit AS" w:hAnsi="TH Niramit AS" w:cs="TH Niramit AS"/>
          <w:sz w:val="32"/>
          <w:szCs w:val="32"/>
          <w:cs/>
        </w:rPr>
        <w:t xml:space="preserve">ก่อนนำขึ้นชั้นเพื่อให้บริการเจ้าหน้าที่ฝ่ายบริการทรัพยากรสารสนเทศ </w:t>
      </w:r>
      <w:r w:rsidRPr="00D6224D">
        <w:rPr>
          <w:rFonts w:ascii="TH Niramit AS" w:hAnsi="TH Niramit AS" w:cs="TH Niramit AS"/>
          <w:sz w:val="32"/>
          <w:szCs w:val="32"/>
          <w:cs/>
        </w:rPr>
        <w:t>ได้ดำเนินการตรวจสอบ</w:t>
      </w:r>
      <w:r w:rsidR="00EF5577" w:rsidRPr="00D6224D">
        <w:rPr>
          <w:rFonts w:ascii="TH Niramit AS" w:hAnsi="TH Niramit AS" w:cs="TH Niramit AS"/>
          <w:sz w:val="32"/>
          <w:szCs w:val="32"/>
          <w:cs/>
        </w:rPr>
        <w:t>สภาพ</w:t>
      </w:r>
      <w:r w:rsidRPr="00D6224D">
        <w:rPr>
          <w:rFonts w:ascii="TH Niramit AS" w:hAnsi="TH Niramit AS" w:cs="TH Niramit AS"/>
          <w:sz w:val="32"/>
          <w:szCs w:val="32"/>
          <w:cs/>
        </w:rPr>
        <w:t>หนังสือและวารสาร</w:t>
      </w:r>
      <w:r w:rsidR="00EF5577" w:rsidRPr="00D6224D">
        <w:rPr>
          <w:rFonts w:ascii="TH Niramit AS" w:hAnsi="TH Niramit AS" w:cs="TH Niramit AS"/>
          <w:sz w:val="32"/>
          <w:szCs w:val="32"/>
          <w:cs/>
        </w:rPr>
        <w:t>ให้ถูกต้อง สวยงาม และพร้อมให้บริการ</w:t>
      </w:r>
      <w:r w:rsidRPr="00D6224D">
        <w:rPr>
          <w:rFonts w:ascii="TH Niramit AS" w:hAnsi="TH Niramit AS" w:cs="TH Niramit AS"/>
          <w:sz w:val="32"/>
          <w:szCs w:val="32"/>
          <w:cs/>
        </w:rPr>
        <w:t>อีกครั้ง</w:t>
      </w:r>
      <w:r w:rsidR="00EF5577" w:rsidRPr="00D6224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D6224D">
        <w:rPr>
          <w:rFonts w:ascii="TH Niramit AS" w:hAnsi="TH Niramit AS" w:cs="TH Niramit AS"/>
          <w:sz w:val="32"/>
          <w:szCs w:val="32"/>
          <w:cs/>
        </w:rPr>
        <w:t>แต่หากไม่สามารถดำเนินการซ่อมได้จะนำเข้าสู่กระบวนการจำหน่ายออกและดำเนินการจัดหาเพื่อทดแทน</w:t>
      </w:r>
      <w:r w:rsidR="00BF2420" w:rsidRPr="00D6224D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507B9" w:rsidRPr="00D6224D">
        <w:rPr>
          <w:rFonts w:ascii="TH Niramit AS" w:hAnsi="TH Niramit AS" w:cs="TH Niramit AS"/>
          <w:color w:val="000000" w:themeColor="text1"/>
          <w:sz w:val="32"/>
          <w:szCs w:val="32"/>
          <w:cs/>
        </w:rPr>
        <w:t>นอกจากนี้</w:t>
      </w:r>
      <w:r w:rsidR="00BF2420" w:rsidRPr="00D6224D">
        <w:rPr>
          <w:rFonts w:ascii="TH Niramit AS" w:hAnsi="TH Niramit AS" w:cs="TH Niramit AS"/>
          <w:color w:val="000000" w:themeColor="text1"/>
          <w:sz w:val="32"/>
          <w:szCs w:val="32"/>
          <w:cs/>
        </w:rPr>
        <w:t>ยัง</w:t>
      </w:r>
      <w:r w:rsidR="001B7D19" w:rsidRPr="00D6224D">
        <w:rPr>
          <w:rFonts w:ascii="TH Niramit AS" w:hAnsi="TH Niramit AS" w:cs="TH Niramit AS"/>
          <w:color w:val="000000" w:themeColor="text1"/>
          <w:sz w:val="32"/>
          <w:szCs w:val="32"/>
          <w:cs/>
        </w:rPr>
        <w:t>ได้ติดตั้งเครื่องตรวจจับสัญญาณแม่เหล็กไฟฟ้า เพื่อใช้</w:t>
      </w:r>
      <w:r w:rsidR="001B7D19" w:rsidRPr="00D6224D">
        <w:rPr>
          <w:rFonts w:ascii="TH Niramit AS" w:hAnsi="TH Niramit AS" w:cs="TH Niramit AS"/>
          <w:color w:val="000000" w:themeColor="text1"/>
          <w:sz w:val="32"/>
          <w:szCs w:val="32"/>
          <w:cs/>
        </w:rPr>
        <w:lastRenderedPageBreak/>
        <w:t>สำหรับ</w:t>
      </w:r>
      <w:r w:rsidR="00BF2420" w:rsidRPr="00D6224D">
        <w:rPr>
          <w:rFonts w:ascii="TH Niramit AS" w:hAnsi="TH Niramit AS" w:cs="TH Niramit AS"/>
          <w:color w:val="000000" w:themeColor="text1"/>
          <w:sz w:val="32"/>
          <w:szCs w:val="32"/>
          <w:cs/>
        </w:rPr>
        <w:t>ป้องกันหนังสือ</w:t>
      </w:r>
      <w:r w:rsidR="001B7D19" w:rsidRPr="00D6224D">
        <w:rPr>
          <w:rFonts w:ascii="TH Niramit AS" w:hAnsi="TH Niramit AS" w:cs="TH Niramit AS"/>
          <w:color w:val="000000" w:themeColor="text1"/>
          <w:sz w:val="32"/>
          <w:szCs w:val="32"/>
          <w:cs/>
        </w:rPr>
        <w:t>และวารสาร</w:t>
      </w:r>
      <w:r w:rsidR="00BF2420" w:rsidRPr="00D6224D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สูญหาย</w:t>
      </w:r>
      <w:r w:rsidR="001B7D19" w:rsidRPr="00D6224D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โดยจะทำหน้าที่ตรวจจับและแสดงสัญญาณเตือนการนำหนังสือออกนอกสำนักหอสมุด โดยไม่ได้รับการยืมจากเจ้าหน้าที่</w:t>
      </w:r>
      <w:r w:rsidR="00B92C04" w:rsidRPr="00D6224D">
        <w:rPr>
          <w:rFonts w:ascii="TH Niramit AS" w:eastAsia="TH SarabunPSK" w:hAnsi="TH Niramit AS" w:cs="TH Niramit AS"/>
          <w:sz w:val="32"/>
          <w:szCs w:val="32"/>
          <w:cs/>
        </w:rPr>
        <w:t>และมีการบำรุงรักษาเป็นประจำทุกปี</w:t>
      </w:r>
      <w:r w:rsidR="00D816F7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212652" w:rsidRPr="00D6224D">
        <w:rPr>
          <w:rFonts w:ascii="TH Niramit AS" w:eastAsia="TH SarabunPSK" w:hAnsi="TH Niramit AS" w:cs="TH Niramit AS"/>
          <w:sz w:val="32"/>
          <w:szCs w:val="32"/>
          <w:cs/>
        </w:rPr>
        <w:t>และ</w:t>
      </w:r>
      <w:r w:rsidR="00212652" w:rsidRPr="00D6224D">
        <w:rPr>
          <w:rFonts w:ascii="TH Niramit AS" w:eastAsia="Angsana New" w:hAnsi="TH Niramit AS" w:cs="TH Niramit AS"/>
          <w:sz w:val="32"/>
          <w:szCs w:val="32"/>
          <w:cs/>
        </w:rPr>
        <w:t>มีการประเมินผลการบำรุงรักษาที่ได้กำหนดไว้ใน</w:t>
      </w:r>
      <w:r w:rsidR="00212652" w:rsidRPr="00D6224D">
        <w:rPr>
          <w:rFonts w:ascii="TH Niramit AS" w:eastAsia="Angsana New" w:hAnsi="TH Niramit AS" w:cs="TH Niramit AS"/>
          <w:color w:val="000000" w:themeColor="text1"/>
          <w:sz w:val="32"/>
          <w:szCs w:val="32"/>
          <w:cs/>
        </w:rPr>
        <w:t>แผนบริหารทรัพยากรสารสนเท</w:t>
      </w:r>
      <w:r w:rsidR="00D30BAC" w:rsidRPr="00D6224D">
        <w:rPr>
          <w:rFonts w:ascii="TH Niramit AS" w:eastAsia="Angsana New" w:hAnsi="TH Niramit AS" w:cs="TH Niramit AS"/>
          <w:color w:val="000000" w:themeColor="text1"/>
          <w:sz w:val="32"/>
          <w:szCs w:val="32"/>
          <w:cs/>
        </w:rPr>
        <w:t>ศโดยมีการจัดทำรายงานผลการดำเนินงานตามแผน</w:t>
      </w:r>
      <w:hyperlink r:id="rId24" w:history="1">
        <w:r w:rsidR="00212652" w:rsidRPr="00D6224D">
          <w:rPr>
            <w:rStyle w:val="a4"/>
            <w:rFonts w:ascii="TH Niramit AS" w:eastAsia="Angsana New" w:hAnsi="TH Niramit AS" w:cs="TH Niramit AS"/>
            <w:color w:val="0070C0"/>
            <w:sz w:val="32"/>
            <w:szCs w:val="32"/>
            <w:cs/>
          </w:rPr>
          <w:t>รอบ 6 เดือน</w:t>
        </w:r>
      </w:hyperlink>
      <w:r w:rsidR="00212652" w:rsidRPr="00D6224D">
        <w:rPr>
          <w:rFonts w:ascii="TH Niramit AS" w:eastAsia="Angsana New" w:hAnsi="TH Niramit AS" w:cs="TH Niramit AS"/>
          <w:color w:val="000000" w:themeColor="text1"/>
          <w:sz w:val="32"/>
          <w:szCs w:val="32"/>
          <w:cs/>
        </w:rPr>
        <w:t>และ</w:t>
      </w:r>
      <w:hyperlink r:id="rId25" w:history="1">
        <w:r w:rsidR="00212652" w:rsidRPr="00D6224D">
          <w:rPr>
            <w:rStyle w:val="a4"/>
            <w:rFonts w:ascii="TH Niramit AS" w:eastAsia="Angsana New" w:hAnsi="TH Niramit AS" w:cs="TH Niramit AS"/>
            <w:color w:val="0070C0"/>
            <w:sz w:val="32"/>
            <w:szCs w:val="32"/>
            <w:cs/>
          </w:rPr>
          <w:t>รอบ 12 เดือน</w:t>
        </w:r>
      </w:hyperlink>
      <w:r w:rsidR="00212652" w:rsidRPr="00D6224D">
        <w:rPr>
          <w:rFonts w:ascii="TH Niramit AS" w:eastAsia="Angsana New" w:hAnsi="TH Niramit AS" w:cs="TH Niramit AS"/>
          <w:color w:val="000000" w:themeColor="text1"/>
          <w:sz w:val="32"/>
          <w:szCs w:val="32"/>
          <w:cs/>
        </w:rPr>
        <w:t xml:space="preserve"> เพื่อรายงานผลการดำเนินงานตามแผนต่อที่ประชุมกรรมการบริหารสำนักหอสมุด</w:t>
      </w:r>
    </w:p>
    <w:p w14:paraId="29CF4E7B" w14:textId="066795B3" w:rsidR="00B92C04" w:rsidRPr="00D6224D" w:rsidRDefault="00D507B9" w:rsidP="00D507B9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D6224D">
        <w:rPr>
          <w:rFonts w:ascii="TH Niramit AS" w:eastAsia="TH SarabunPSK" w:hAnsi="TH Niramit AS" w:cs="TH Niramit AS"/>
          <w:sz w:val="32"/>
          <w:szCs w:val="32"/>
          <w:cs/>
        </w:rPr>
        <w:t>สำนักหอสมุด</w:t>
      </w:r>
      <w:r w:rsidR="00151CFA" w:rsidRPr="00D6224D">
        <w:rPr>
          <w:rFonts w:ascii="TH Niramit AS" w:eastAsia="TH SarabunPSK" w:hAnsi="TH Niramit AS" w:cs="TH Niramit AS"/>
          <w:sz w:val="32"/>
          <w:szCs w:val="32"/>
          <w:cs/>
        </w:rPr>
        <w:t>ได้จัดทำ</w:t>
      </w:r>
      <w:hyperlink r:id="rId26" w:history="1">
        <w:r w:rsidR="00151CFA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แผนการให้บริการทรัพยากรสารสนเทศ</w:t>
        </w:r>
      </w:hyperlink>
      <w:r w:rsidR="00151CFA" w:rsidRPr="00D6224D">
        <w:rPr>
          <w:rFonts w:ascii="TH Niramit AS" w:eastAsia="TH SarabunPSK" w:hAnsi="TH Niramit AS" w:cs="TH Niramit AS"/>
          <w:sz w:val="32"/>
          <w:szCs w:val="32"/>
          <w:cs/>
        </w:rPr>
        <w:t>ประเภทต่าง ๆ เพื่อการให้บริการทรัพยากรสารสนเทศได้อย่าง</w:t>
      </w:r>
      <w:r w:rsidR="00151CFA" w:rsidRPr="00D6224D">
        <w:rPr>
          <w:rFonts w:ascii="TH Niramit AS" w:hAnsi="TH Niramit AS" w:cs="TH Niramit AS"/>
          <w:sz w:val="32"/>
          <w:szCs w:val="32"/>
          <w:cs/>
        </w:rPr>
        <w:t xml:space="preserve">พร้อมใช้ และตอบสนองความต้องการจำเป็นของการจัดการเรียนการสอนและการพัฒนาการเรียนรู้ของผู้เรียน </w:t>
      </w:r>
      <w:r w:rsidR="00396FB2" w:rsidRPr="00D6224D">
        <w:rPr>
          <w:rFonts w:ascii="TH Niramit AS" w:hAnsi="TH Niramit AS" w:cs="TH Niramit AS"/>
          <w:sz w:val="32"/>
          <w:szCs w:val="32"/>
          <w:cs/>
        </w:rPr>
        <w:t>โดย</w:t>
      </w:r>
      <w:hyperlink r:id="rId27" w:history="1">
        <w:r w:rsidR="00396FB2" w:rsidRPr="00D6224D">
          <w:rPr>
            <w:rStyle w:val="a4"/>
            <w:rFonts w:ascii="TH Niramit AS" w:hAnsi="TH Niramit AS" w:cs="TH Niramit AS"/>
            <w:sz w:val="32"/>
            <w:szCs w:val="32"/>
            <w:cs/>
          </w:rPr>
          <w:t>ทรัพยากรสารสนเทศที่สำนักหอสมุดมีให้บริการ</w:t>
        </w:r>
      </w:hyperlink>
      <w:r w:rsidR="00396FB2" w:rsidRPr="00D6224D">
        <w:rPr>
          <w:rFonts w:ascii="TH Niramit AS" w:hAnsi="TH Niramit AS" w:cs="TH Niramit AS"/>
          <w:sz w:val="32"/>
          <w:szCs w:val="32"/>
          <w:cs/>
        </w:rPr>
        <w:t>ในปัจจุบัน ประกอบด้วยหนังสือ วารสาร สื่อโสตทัศน์ ให้บริการจัดชั้น</w:t>
      </w:r>
      <w:r w:rsidR="007D5DB6" w:rsidRPr="00D6224D">
        <w:rPr>
          <w:rFonts w:ascii="TH Niramit AS" w:hAnsi="TH Niramit AS" w:cs="TH Niramit AS"/>
          <w:sz w:val="32"/>
          <w:szCs w:val="32"/>
          <w:cs/>
        </w:rPr>
        <w:t>ตามหมวดหมู่แบบทศนิยมดิวอี้ (</w:t>
      </w:r>
      <w:r w:rsidR="007D5DB6" w:rsidRPr="00D6224D">
        <w:rPr>
          <w:rFonts w:ascii="TH Niramit AS" w:hAnsi="TH Niramit AS" w:cs="TH Niramit AS"/>
          <w:sz w:val="32"/>
          <w:szCs w:val="32"/>
        </w:rPr>
        <w:t>Dewey Decimal Classification</w:t>
      </w:r>
      <w:r w:rsidR="007D5DB6" w:rsidRPr="00D6224D">
        <w:rPr>
          <w:rFonts w:ascii="TH Niramit AS" w:hAnsi="TH Niramit AS" w:cs="TH Niramit AS"/>
          <w:sz w:val="32"/>
          <w:szCs w:val="32"/>
          <w:cs/>
        </w:rPr>
        <w:t xml:space="preserve">) โดยแบ่งตามคอลเล็กชั่น เช่น คอลเล็กชั่นหนังสือใหม่ </w:t>
      </w:r>
      <w:r w:rsidR="007D5DB6" w:rsidRPr="00D6224D">
        <w:rPr>
          <w:rFonts w:ascii="TH Niramit AS" w:hAnsi="TH Niramit AS" w:cs="TH Niramit AS"/>
          <w:sz w:val="32"/>
          <w:szCs w:val="32"/>
          <w:lang w:eastAsia="zh-CN"/>
        </w:rPr>
        <w:t>5</w:t>
      </w:r>
      <w:r w:rsidR="007D5DB6" w:rsidRPr="00D6224D">
        <w:rPr>
          <w:rFonts w:ascii="TH Niramit AS" w:hAnsi="TH Niramit AS" w:cs="TH Niramit AS"/>
          <w:sz w:val="32"/>
          <w:szCs w:val="32"/>
          <w:cs/>
          <w:lang w:eastAsia="zh-CN"/>
        </w:rPr>
        <w:t xml:space="preserve"> ปี</w:t>
      </w:r>
      <w:r w:rsidR="007D5DB6" w:rsidRPr="00D6224D">
        <w:rPr>
          <w:rFonts w:ascii="TH Niramit AS" w:hAnsi="TH Niramit AS" w:cs="TH Niramit AS"/>
          <w:sz w:val="32"/>
          <w:szCs w:val="32"/>
          <w:cs/>
        </w:rPr>
        <w:t xml:space="preserve"> คอลเล็กชั่นหนังสือพยาบาลศาสตร์ คอลเล็กชั่นหนังสือใหม่ 5 ปี </w:t>
      </w:r>
      <w:hyperlink r:id="rId28" w:history="1">
        <w:r w:rsidR="000D762B" w:rsidRPr="00D6224D">
          <w:rPr>
            <w:rStyle w:val="a4"/>
            <w:rFonts w:ascii="TH Niramit AS" w:hAnsi="TH Niramit AS" w:cs="TH Niramit AS"/>
            <w:sz w:val="32"/>
            <w:szCs w:val="32"/>
            <w:cs/>
          </w:rPr>
          <w:t>คอลเล็กชั่นสิ่งพิมพ์มหาวิทยาลัยแม่โจ้</w:t>
        </w:r>
      </w:hyperlink>
      <w:r w:rsidR="000D762B" w:rsidRPr="00D6224D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5DB6" w:rsidRPr="00D6224D">
        <w:rPr>
          <w:rFonts w:ascii="TH Niramit AS" w:hAnsi="TH Niramit AS" w:cs="TH Niramit AS"/>
          <w:sz w:val="32"/>
          <w:szCs w:val="32"/>
          <w:cs/>
        </w:rPr>
        <w:t xml:space="preserve">คอลเล็กชั่นหนังสือพ็อกเก็ตบุ๊คส์ คอลเล็กชั่นหนังสือนวนิยาย เป็นต้น </w:t>
      </w:r>
      <w:r w:rsidR="00396FB2" w:rsidRPr="00D6224D">
        <w:rPr>
          <w:rFonts w:ascii="TH Niramit AS" w:hAnsi="TH Niramit AS" w:cs="TH Niramit AS"/>
          <w:sz w:val="32"/>
          <w:szCs w:val="32"/>
          <w:cs/>
        </w:rPr>
        <w:t xml:space="preserve">ให้บริการยืมและรับคืนหนังสือด้วยระบบ </w:t>
      </w:r>
      <w:r w:rsidR="00396FB2" w:rsidRPr="00D6224D">
        <w:rPr>
          <w:rFonts w:ascii="TH Niramit AS" w:hAnsi="TH Niramit AS" w:cs="TH Niramit AS"/>
          <w:sz w:val="32"/>
          <w:szCs w:val="32"/>
        </w:rPr>
        <w:t xml:space="preserve">Barcode </w:t>
      </w:r>
      <w:r w:rsidR="00396FB2" w:rsidRPr="00D6224D">
        <w:rPr>
          <w:rFonts w:ascii="TH Niramit AS" w:hAnsi="TH Niramit AS" w:cs="TH Niramit AS"/>
          <w:sz w:val="32"/>
          <w:szCs w:val="32"/>
          <w:cs/>
        </w:rPr>
        <w:t xml:space="preserve">ผ่านระบบห้องสมุดอัตโนมัติ </w:t>
      </w:r>
      <w:r w:rsidR="00396FB2" w:rsidRPr="00D6224D">
        <w:rPr>
          <w:rFonts w:ascii="TH Niramit AS" w:hAnsi="TH Niramit AS" w:cs="TH Niramit AS"/>
          <w:sz w:val="32"/>
          <w:szCs w:val="32"/>
        </w:rPr>
        <w:t>ALIST</w:t>
      </w:r>
      <w:r w:rsidR="00396FB2" w:rsidRPr="00D6224D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29" w:history="1">
        <w:r w:rsidR="00396FB2" w:rsidRPr="00D6224D">
          <w:rPr>
            <w:rStyle w:val="a4"/>
            <w:rFonts w:ascii="TH Niramit AS" w:hAnsi="TH Niramit AS" w:cs="TH Niramit AS"/>
            <w:sz w:val="32"/>
            <w:szCs w:val="32"/>
            <w:cs/>
          </w:rPr>
          <w:t>ทรัพยากรสารสนเทศอิเล็กทรอนิกส์</w:t>
        </w:r>
      </w:hyperlink>
      <w:r w:rsidR="00396FB2" w:rsidRPr="00D6224D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396FB2" w:rsidRPr="00D6224D">
        <w:rPr>
          <w:rFonts w:ascii="TH Niramit AS" w:hAnsi="TH Niramit AS" w:cs="TH Niramit AS"/>
          <w:sz w:val="32"/>
          <w:szCs w:val="32"/>
          <w:cs/>
        </w:rPr>
        <w:t>ได้แก่</w:t>
      </w:r>
      <w:r w:rsidR="007D5DB6" w:rsidRPr="00D6224D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96FB2" w:rsidRPr="00D6224D">
        <w:rPr>
          <w:rFonts w:ascii="TH Niramit AS" w:hAnsi="TH Niramit AS" w:cs="TH Niramit AS"/>
          <w:sz w:val="32"/>
          <w:szCs w:val="32"/>
          <w:cs/>
        </w:rPr>
        <w:t>หนังสืออิเล็กทรอนิกส์ วารสารอิเล็กทรอนิกส์</w:t>
      </w:r>
      <w:r w:rsidR="000D762B" w:rsidRPr="00D6224D">
        <w:rPr>
          <w:rFonts w:ascii="TH Niramit AS" w:hAnsi="TH Niramit AS" w:cs="TH Niramit AS"/>
          <w:sz w:val="32"/>
          <w:szCs w:val="32"/>
          <w:cs/>
        </w:rPr>
        <w:t xml:space="preserve"> ฐานข้อมูลอิเล็กทรอนิกส์ รวมถึง</w:t>
      </w:r>
      <w:hyperlink r:id="rId30" w:history="1">
        <w:r w:rsidR="000D762B" w:rsidRPr="00D6224D">
          <w:rPr>
            <w:rStyle w:val="a4"/>
            <w:rFonts w:ascii="TH Niramit AS" w:hAnsi="TH Niramit AS" w:cs="TH Niramit AS"/>
            <w:sz w:val="32"/>
            <w:szCs w:val="32"/>
            <w:cs/>
          </w:rPr>
          <w:t>ฐานข้อมูลวิทยานิพนธ์และงานวิจัยมหาวิทยาลัยแม่โจ้</w:t>
        </w:r>
      </w:hyperlink>
      <w:r w:rsidR="000D762B" w:rsidRPr="00D6224D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96FB2" w:rsidRPr="00D6224D">
        <w:rPr>
          <w:rFonts w:ascii="TH Niramit AS" w:hAnsi="TH Niramit AS" w:cs="TH Niramit AS"/>
          <w:sz w:val="32"/>
          <w:szCs w:val="32"/>
          <w:cs/>
        </w:rPr>
        <w:t xml:space="preserve">ให้บริการสืบค้นสารสนเทศผ่าน </w:t>
      </w:r>
      <w:hyperlink r:id="rId31" w:history="1">
        <w:r w:rsidR="00396FB2" w:rsidRPr="00D6224D">
          <w:rPr>
            <w:rStyle w:val="a4"/>
            <w:rFonts w:ascii="TH Niramit AS" w:hAnsi="TH Niramit AS" w:cs="TH Niramit AS"/>
            <w:sz w:val="32"/>
            <w:szCs w:val="32"/>
          </w:rPr>
          <w:t>OPAC</w:t>
        </w:r>
      </w:hyperlink>
      <w:r w:rsidR="00396FB2" w:rsidRPr="00D6224D">
        <w:rPr>
          <w:rFonts w:ascii="TH Niramit AS" w:hAnsi="TH Niramit AS" w:cs="TH Niramit AS"/>
          <w:sz w:val="32"/>
          <w:szCs w:val="32"/>
          <w:cs/>
        </w:rPr>
        <w:t xml:space="preserve"> โดยมี </w:t>
      </w:r>
      <w:hyperlink r:id="rId32" w:history="1">
        <w:r w:rsidR="00396FB2" w:rsidRPr="00D6224D">
          <w:rPr>
            <w:rStyle w:val="a4"/>
            <w:rFonts w:ascii="TH Niramit AS" w:hAnsi="TH Niramit AS" w:cs="TH Niramit AS"/>
            <w:sz w:val="32"/>
            <w:szCs w:val="32"/>
          </w:rPr>
          <w:t>Single Search Service</w:t>
        </w:r>
      </w:hyperlink>
      <w:r w:rsidR="00396FB2" w:rsidRPr="00D6224D">
        <w:rPr>
          <w:rFonts w:ascii="TH Niramit AS" w:hAnsi="TH Niramit AS" w:cs="TH Niramit AS"/>
          <w:sz w:val="32"/>
          <w:szCs w:val="32"/>
          <w:cs/>
        </w:rPr>
        <w:t xml:space="preserve"> เป็นเครื่องมือช่วยในการสืบค้นข้อมูลจากหลายแหล่งภายในการค้นครั้งเดียว</w:t>
      </w:r>
      <w:r w:rsidR="00B92C04" w:rsidRPr="00D6224D">
        <w:rPr>
          <w:rFonts w:ascii="TH Niramit AS" w:eastAsia="TH SarabunPSK" w:hAnsi="TH Niramit AS" w:cs="TH Niramit AS"/>
          <w:sz w:val="32"/>
          <w:szCs w:val="32"/>
          <w:cs/>
        </w:rPr>
        <w:t>ผ่านระบบออนไลน์ เพื่อความสะดวกแก่ผู้รับบริการ</w:t>
      </w:r>
      <w:r w:rsidR="007D5DB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สำนักหอสมุดจึงได้จัดบริการ</w:t>
      </w:r>
      <w:r w:rsidR="00B92C04" w:rsidRPr="00D6224D">
        <w:rPr>
          <w:rFonts w:ascii="TH Niramit AS" w:eastAsia="TH SarabunPSK" w:hAnsi="TH Niramit AS" w:cs="TH Niramit AS"/>
          <w:sz w:val="32"/>
          <w:szCs w:val="32"/>
          <w:cs/>
        </w:rPr>
        <w:t>ที่</w:t>
      </w:r>
      <w:r w:rsidR="007D5DB6" w:rsidRPr="00D6224D">
        <w:rPr>
          <w:rFonts w:ascii="TH Niramit AS" w:eastAsia="TH SarabunPSK" w:hAnsi="TH Niramit AS" w:cs="TH Niramit AS"/>
          <w:sz w:val="32"/>
          <w:szCs w:val="32"/>
          <w:cs/>
        </w:rPr>
        <w:t>สนองต่อความ</w:t>
      </w:r>
      <w:r w:rsidR="00B92C04" w:rsidRPr="00D6224D">
        <w:rPr>
          <w:rFonts w:ascii="TH Niramit AS" w:eastAsia="TH SarabunPSK" w:hAnsi="TH Niramit AS" w:cs="TH Niramit AS"/>
          <w:sz w:val="32"/>
          <w:szCs w:val="32"/>
          <w:cs/>
        </w:rPr>
        <w:t>ต้องการใช้บริการโดยไม่</w:t>
      </w:r>
      <w:r w:rsidR="007D5DB6" w:rsidRPr="00D6224D">
        <w:rPr>
          <w:rFonts w:ascii="TH Niramit AS" w:eastAsia="TH SarabunPSK" w:hAnsi="TH Niramit AS" w:cs="TH Niramit AS"/>
          <w:sz w:val="32"/>
          <w:szCs w:val="32"/>
          <w:cs/>
        </w:rPr>
        <w:t>จำเป็นต้องมาใช้บริการที่</w:t>
      </w:r>
      <w:r w:rsidR="00B92C04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สำนักหอสมุด ดังนี้ </w:t>
      </w:r>
    </w:p>
    <w:p w14:paraId="11028F04" w14:textId="0B6C1D7E" w:rsidR="00B92C04" w:rsidRPr="00D6224D" w:rsidRDefault="00B92C04" w:rsidP="00B44E1D">
      <w:pPr>
        <w:tabs>
          <w:tab w:val="left" w:pos="1800"/>
        </w:tabs>
        <w:spacing w:after="0" w:line="240" w:lineRule="auto"/>
        <w:ind w:firstLine="1418"/>
        <w:jc w:val="thaiDistribute"/>
        <w:rPr>
          <w:rFonts w:ascii="TH Niramit AS" w:eastAsia="TH SarabunPSK" w:hAnsi="TH Niramit AS" w:cs="TH Niramit AS"/>
          <w:sz w:val="32"/>
          <w:szCs w:val="32"/>
        </w:rPr>
      </w:pPr>
      <w:r w:rsidRPr="00D6224D">
        <w:rPr>
          <w:rFonts w:ascii="TH Niramit AS" w:eastAsia="TH SarabunPSK" w:hAnsi="TH Niramit AS" w:cs="TH Niramit AS"/>
          <w:sz w:val="32"/>
          <w:szCs w:val="32"/>
          <w:cs/>
        </w:rPr>
        <w:t>1.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ab/>
        <w:t>การให้บริการทรัพยากรสารสนเทศประเภทอิเล็กทรอนิกส์ ได้แก่ ฐานข้อมูล</w:t>
      </w:r>
      <w:r w:rsidR="00151CFA" w:rsidRPr="00D6224D">
        <w:rPr>
          <w:rFonts w:ascii="TH Niramit AS" w:eastAsia="TH SarabunPSK" w:hAnsi="TH Niramit AS" w:cs="TH Niramit AS"/>
          <w:sz w:val="32"/>
          <w:szCs w:val="32"/>
          <w:cs/>
        </w:rPr>
        <w:t>ออนไลน์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Pr="00D6224D">
        <w:rPr>
          <w:rFonts w:ascii="TH Niramit AS" w:eastAsia="TH SarabunPSK" w:hAnsi="TH Niramit AS" w:cs="TH Niramit AS"/>
          <w:sz w:val="32"/>
          <w:szCs w:val="32"/>
        </w:rPr>
        <w:t>E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-</w:t>
      </w:r>
      <w:r w:rsidRPr="00D6224D">
        <w:rPr>
          <w:rFonts w:ascii="TH Niramit AS" w:eastAsia="TH SarabunPSK" w:hAnsi="TH Niramit AS" w:cs="TH Niramit AS"/>
          <w:sz w:val="32"/>
          <w:szCs w:val="32"/>
        </w:rPr>
        <w:t xml:space="preserve">book 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และ </w:t>
      </w:r>
      <w:r w:rsidRPr="00D6224D">
        <w:rPr>
          <w:rFonts w:ascii="TH Niramit AS" w:eastAsia="TH SarabunPSK" w:hAnsi="TH Niramit AS" w:cs="TH Niramit AS"/>
          <w:sz w:val="32"/>
          <w:szCs w:val="32"/>
        </w:rPr>
        <w:t>E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-</w:t>
      </w:r>
      <w:r w:rsidRPr="00D6224D">
        <w:rPr>
          <w:rFonts w:ascii="TH Niramit AS" w:eastAsia="TH SarabunPSK" w:hAnsi="TH Niramit AS" w:cs="TH Niramit AS"/>
          <w:sz w:val="32"/>
          <w:szCs w:val="32"/>
        </w:rPr>
        <w:t xml:space="preserve">Journal 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ผ่านทาง</w:t>
      </w:r>
      <w:hyperlink r:id="rId33" w:history="1"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เว็บไซต์สำนักหอสมุด</w:t>
        </w:r>
      </w:hyperlink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(ผู้รับบริการสามารถเข้าใช้งานทรัพยากรสารสนเทศประเภทอิเล็กทรอนิกส์ภายใต้เครือข่ายของมหาวิทยาลัยได้โดยไม่ต้องเดินทางมาห้องสมุด</w:t>
      </w:r>
      <w:r w:rsidR="007D5DB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โดยสามารถใช้บริการ</w:t>
      </w:r>
      <w:hyperlink r:id="rId34" w:history="1">
        <w:r w:rsidR="007D5DB6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สืบค้นข้อมูลนอกเครือข่ายมหาวิทยาลัย (</w:t>
        </w:r>
        <w:r w:rsidR="007D5DB6"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VPN</w:t>
        </w:r>
        <w:r w:rsidR="007D5DB6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)</w:t>
        </w:r>
      </w:hyperlink>
    </w:p>
    <w:p w14:paraId="2A354720" w14:textId="0C58DEC7" w:rsidR="00B92C04" w:rsidRPr="00D6224D" w:rsidRDefault="00B92C04" w:rsidP="00B44E1D">
      <w:pPr>
        <w:tabs>
          <w:tab w:val="left" w:pos="1800"/>
        </w:tabs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  <w:lang w:eastAsia="zh-CN"/>
        </w:rPr>
      </w:pPr>
      <w:r w:rsidRPr="00D6224D">
        <w:rPr>
          <w:rFonts w:ascii="TH Niramit AS" w:eastAsia="TH SarabunPSK" w:hAnsi="TH Niramit AS" w:cs="TH Niramit AS"/>
          <w:sz w:val="32"/>
          <w:szCs w:val="32"/>
          <w:cs/>
        </w:rPr>
        <w:t>2.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ab/>
        <w:t>การสืบค้นฐานข้อมูล</w:t>
      </w:r>
      <w:r w:rsidR="00151CFA" w:rsidRPr="00D6224D">
        <w:rPr>
          <w:rFonts w:ascii="TH Niramit AS" w:eastAsia="TH SarabunPSK" w:hAnsi="TH Niramit AS" w:cs="TH Niramit AS"/>
          <w:sz w:val="32"/>
          <w:szCs w:val="32"/>
          <w:cs/>
        </w:rPr>
        <w:t>ทรัพยากรสารสนเทศของ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สำนักหอสมุด ผู้รับบริการสามารถสืบค้นผ่านช่องทางช่องทางเว็บไซต์สำนักหอสมุด </w:t>
      </w:r>
      <w:hyperlink r:id="rId35" w:history="1">
        <w:r w:rsidR="00151CFA"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http</w:t>
        </w:r>
        <w:r w:rsidR="00151CFA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://</w:t>
        </w:r>
        <w:r w:rsidR="00151CFA"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www</w:t>
        </w:r>
        <w:r w:rsidR="00151CFA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.</w:t>
        </w:r>
        <w:r w:rsidR="00151CFA"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library</w:t>
        </w:r>
        <w:r w:rsidR="00151CFA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.</w:t>
        </w:r>
        <w:r w:rsidR="00151CFA"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mju</w:t>
        </w:r>
        <w:r w:rsidR="00151CFA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.</w:t>
        </w:r>
        <w:r w:rsidR="00151CFA"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ac</w:t>
        </w:r>
        <w:r w:rsidR="00151CFA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.</w:t>
        </w:r>
        <w:r w:rsidR="00151CFA"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th</w:t>
        </w:r>
      </w:hyperlink>
      <w:r w:rsidR="00151CFA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และสามารถ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สืบค้นทรัพยากรสารสนเทศ</w:t>
      </w:r>
      <w:r w:rsidR="00151CFA" w:rsidRPr="00D6224D">
        <w:rPr>
          <w:rFonts w:ascii="TH Niramit AS" w:eastAsia="TH SarabunPSK" w:hAnsi="TH Niramit AS" w:cs="TH Niramit AS"/>
          <w:sz w:val="32"/>
          <w:szCs w:val="32"/>
          <w:cs/>
        </w:rPr>
        <w:t>ผ่าน</w:t>
      </w:r>
      <w:hyperlink r:id="rId36" w:history="1">
        <w:r w:rsidR="00151CFA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 xml:space="preserve">ระบบห้องสมุดอัตโนมัติ </w:t>
        </w:r>
        <w:r w:rsidR="00151CFA" w:rsidRPr="00D6224D">
          <w:rPr>
            <w:rStyle w:val="a4"/>
            <w:rFonts w:ascii="TH Niramit AS" w:hAnsi="TH Niramit AS" w:cs="TH Niramit AS"/>
            <w:sz w:val="32"/>
            <w:szCs w:val="32"/>
            <w:lang w:eastAsia="zh-CN"/>
          </w:rPr>
          <w:t>ALIST</w:t>
        </w:r>
      </w:hyperlink>
    </w:p>
    <w:p w14:paraId="58F652B7" w14:textId="446C95DF" w:rsidR="00B92C04" w:rsidRPr="00D6224D" w:rsidRDefault="00B92C04" w:rsidP="00B44E1D">
      <w:pPr>
        <w:tabs>
          <w:tab w:val="left" w:pos="1800"/>
        </w:tabs>
        <w:spacing w:after="0" w:line="240" w:lineRule="auto"/>
        <w:ind w:firstLine="1418"/>
        <w:jc w:val="thaiDistribute"/>
        <w:rPr>
          <w:rFonts w:ascii="TH Niramit AS" w:eastAsia="TH SarabunPSK" w:hAnsi="TH Niramit AS" w:cs="TH Niramit AS"/>
          <w:sz w:val="32"/>
          <w:szCs w:val="32"/>
        </w:rPr>
      </w:pPr>
      <w:r w:rsidRPr="00D6224D">
        <w:rPr>
          <w:rFonts w:ascii="TH Niramit AS" w:eastAsia="TH SarabunPSK" w:hAnsi="TH Niramit AS" w:cs="TH Niramit AS"/>
          <w:sz w:val="32"/>
          <w:szCs w:val="32"/>
          <w:cs/>
        </w:rPr>
        <w:t>3.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ab/>
        <w:t xml:space="preserve">บริการตอบคำถามและช่วยการค้นคว้า ผู้รับบริการสามารถสอบถามรายละเอียดต่าง ๆ ผ่านช่องทาง ดังนี้ 1) เว็บไซต์สำนักหอสมุด </w:t>
      </w:r>
      <w:hyperlink r:id="rId37" w:history="1"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www</w:t>
        </w:r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.</w:t>
        </w:r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library</w:t>
        </w:r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.</w:t>
        </w:r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mju</w:t>
        </w:r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.</w:t>
        </w:r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ac</w:t>
        </w:r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.</w:t>
        </w:r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th</w:t>
        </w:r>
      </w:hyperlink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โดย กดคลิกใช้บริการที่ปุ่มแชท 2) </w:t>
      </w:r>
      <w:hyperlink r:id="rId38" w:history="1"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 xml:space="preserve">Facebook </w:t>
        </w:r>
        <w:r w:rsidR="00151CFA" w:rsidRPr="00D6224D">
          <w:rPr>
            <w:rStyle w:val="a4"/>
            <w:rFonts w:ascii="TH Niramit AS" w:hAnsi="TH Niramit AS" w:cs="TH Niramit AS"/>
            <w:sz w:val="32"/>
            <w:szCs w:val="32"/>
            <w:lang w:eastAsia="zh-CN"/>
          </w:rPr>
          <w:t>Pages</w:t>
        </w:r>
        <w:r w:rsidR="00151CFA" w:rsidRPr="00D6224D">
          <w:rPr>
            <w:rStyle w:val="a4"/>
            <w:rFonts w:ascii="TH Niramit AS" w:hAnsi="TH Niramit AS" w:cs="TH Niramit AS"/>
            <w:sz w:val="32"/>
            <w:szCs w:val="32"/>
            <w:cs/>
            <w:lang w:eastAsia="zh-CN"/>
          </w:rPr>
          <w:t>:</w:t>
        </w:r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 xml:space="preserve"> </w:t>
        </w:r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MJU Library</w:t>
        </w:r>
      </w:hyperlink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และ 3) เบอร์โทรศัพท์ 0</w:t>
      </w:r>
      <w:r w:rsidR="00D507B9" w:rsidRPr="00D6224D">
        <w:rPr>
          <w:rFonts w:ascii="TH Niramit AS" w:eastAsia="TH SarabunPSK" w:hAnsi="TH Niramit AS" w:cs="TH Niramit AS"/>
          <w:sz w:val="32"/>
          <w:szCs w:val="32"/>
          <w:cs/>
        </w:rPr>
        <w:t>-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5387</w:t>
      </w:r>
      <w:r w:rsidR="00D507B9" w:rsidRPr="00D6224D">
        <w:rPr>
          <w:rFonts w:ascii="TH Niramit AS" w:eastAsia="TH SarabunPSK" w:hAnsi="TH Niramit AS" w:cs="TH Niramit AS"/>
          <w:sz w:val="32"/>
          <w:szCs w:val="32"/>
          <w:cs/>
        </w:rPr>
        <w:t>-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3510 เพื่อสอบถามการใช้บริการ </w:t>
      </w:r>
      <w:r w:rsidR="00151CFA" w:rsidRPr="00D6224D">
        <w:rPr>
          <w:rFonts w:ascii="TH Niramit AS" w:eastAsia="TH SarabunPSK" w:hAnsi="TH Niramit AS" w:cs="TH Niramit AS"/>
          <w:sz w:val="32"/>
          <w:szCs w:val="32"/>
          <w:cs/>
        </w:rPr>
        <w:t>การ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ช่วยการค้นคว้า รวมถึงข้อมูลต่าง ๆ เกี่ยวกับสำนักหอสมุด โดยจะมีเจ้าหน้าที่ให้บริการประจำทุกช่องทาง</w:t>
      </w:r>
    </w:p>
    <w:p w14:paraId="7CD02A3E" w14:textId="77777777" w:rsidR="00B92C04" w:rsidRPr="00D6224D" w:rsidRDefault="00B92C04" w:rsidP="00B44E1D">
      <w:pPr>
        <w:tabs>
          <w:tab w:val="left" w:pos="1800"/>
        </w:tabs>
        <w:spacing w:after="0" w:line="240" w:lineRule="auto"/>
        <w:ind w:firstLine="1418"/>
        <w:rPr>
          <w:rFonts w:ascii="TH Niramit AS" w:eastAsia="TH SarabunPSK" w:hAnsi="TH Niramit AS" w:cs="TH Niramit AS"/>
          <w:sz w:val="32"/>
          <w:szCs w:val="32"/>
        </w:rPr>
      </w:pPr>
      <w:r w:rsidRPr="00D6224D">
        <w:rPr>
          <w:rFonts w:ascii="TH Niramit AS" w:eastAsia="TH SarabunPSK" w:hAnsi="TH Niramit AS" w:cs="TH Niramit AS"/>
          <w:sz w:val="32"/>
          <w:szCs w:val="32"/>
          <w:cs/>
        </w:rPr>
        <w:t>4.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ab/>
        <w:t xml:space="preserve">บริการฝึกอบรมการสืบค้นสารสนเทศผ่านระบบออนไลน์ ด้วยโปรแกรม </w:t>
      </w:r>
      <w:r w:rsidRPr="00D6224D">
        <w:rPr>
          <w:rFonts w:ascii="TH Niramit AS" w:eastAsia="TH SarabunPSK" w:hAnsi="TH Niramit AS" w:cs="TH Niramit AS"/>
          <w:sz w:val="32"/>
          <w:szCs w:val="32"/>
        </w:rPr>
        <w:t xml:space="preserve">Microsoft Team 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เพื่อการเข้าถึงของผู้รับบริการในการอบรมให้มากยิ่งขึ้น </w:t>
      </w:r>
    </w:p>
    <w:p w14:paraId="1CE108C4" w14:textId="77777777" w:rsidR="00C819E3" w:rsidRPr="00D6224D" w:rsidRDefault="00B92C04" w:rsidP="00C819E3">
      <w:pPr>
        <w:tabs>
          <w:tab w:val="left" w:pos="1800"/>
        </w:tabs>
        <w:spacing w:after="0" w:line="240" w:lineRule="auto"/>
        <w:ind w:firstLine="1418"/>
        <w:jc w:val="thaiDistribute"/>
        <w:rPr>
          <w:rFonts w:ascii="TH Niramit AS" w:eastAsia="TH SarabunPSK" w:hAnsi="TH Niramit AS" w:cs="TH Niramit AS"/>
          <w:sz w:val="32"/>
          <w:szCs w:val="32"/>
        </w:rPr>
      </w:pPr>
      <w:r w:rsidRPr="00D6224D">
        <w:rPr>
          <w:rFonts w:ascii="TH Niramit AS" w:eastAsia="TH SarabunPSK" w:hAnsi="TH Niramit AS" w:cs="TH Niramit AS"/>
          <w:sz w:val="32"/>
          <w:szCs w:val="32"/>
          <w:cs/>
        </w:rPr>
        <w:lastRenderedPageBreak/>
        <w:t>5.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ab/>
      </w:r>
      <w:r w:rsidR="00C819E3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บริการ </w:t>
      </w:r>
      <w:hyperlink r:id="rId39" w:history="1">
        <w:r w:rsidR="00C819E3"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Books Seeking &amp; Delivery Service</w:t>
        </w:r>
      </w:hyperlink>
      <w:r w:rsidR="00C819E3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ให้บริการค้นหาหนังสือและจัดส่งตัวเล่ม สำหรับอาจารย์ บุคลากร และนักศึกษา เพื่อความสะดวกสำหรับการยืมโดยไม่ต้องค้นหาและมายืมด้วยตัวเอง</w:t>
      </w:r>
    </w:p>
    <w:p w14:paraId="38B68E6E" w14:textId="5B09A524" w:rsidR="00C819E3" w:rsidRPr="00D6224D" w:rsidRDefault="00C819E3" w:rsidP="00C819E3">
      <w:pPr>
        <w:tabs>
          <w:tab w:val="left" w:pos="1800"/>
        </w:tabs>
        <w:spacing w:after="0" w:line="240" w:lineRule="auto"/>
        <w:ind w:firstLine="1418"/>
        <w:rPr>
          <w:rFonts w:ascii="TH Niramit AS" w:eastAsia="TH SarabunPSK" w:hAnsi="TH Niramit AS" w:cs="TH Niramit AS"/>
          <w:sz w:val="32"/>
          <w:szCs w:val="32"/>
        </w:rPr>
      </w:pPr>
      <w:r w:rsidRPr="00D6224D">
        <w:rPr>
          <w:rFonts w:ascii="TH Niramit AS" w:eastAsia="TH SarabunPSK" w:hAnsi="TH Niramit AS" w:cs="TH Niramit AS"/>
          <w:sz w:val="32"/>
          <w:szCs w:val="32"/>
        </w:rPr>
        <w:t>6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.  บริการ</w:t>
      </w:r>
      <w:hyperlink r:id="rId40" w:history="1">
        <w:r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ยืมหนังสือต่อ</w:t>
        </w:r>
      </w:hyperlink>
    </w:p>
    <w:p w14:paraId="58F17EB7" w14:textId="4A03916C" w:rsidR="00B92C04" w:rsidRPr="00D6224D" w:rsidRDefault="00C819E3" w:rsidP="00B44E1D">
      <w:pPr>
        <w:tabs>
          <w:tab w:val="left" w:pos="1800"/>
        </w:tabs>
        <w:spacing w:after="0" w:line="240" w:lineRule="auto"/>
        <w:ind w:firstLine="1418"/>
        <w:rPr>
          <w:rFonts w:ascii="TH Niramit AS" w:eastAsia="TH SarabunPSK" w:hAnsi="TH Niramit AS" w:cs="TH Niramit AS"/>
          <w:sz w:val="32"/>
          <w:szCs w:val="32"/>
        </w:rPr>
      </w:pPr>
      <w:r w:rsidRPr="00D6224D">
        <w:rPr>
          <w:rFonts w:ascii="TH Niramit AS" w:hAnsi="TH Niramit AS" w:cs="TH Niramit AS"/>
          <w:sz w:val="32"/>
          <w:szCs w:val="32"/>
          <w:lang w:eastAsia="zh-CN"/>
        </w:rPr>
        <w:t>7</w:t>
      </w:r>
      <w:r w:rsidRPr="00D6224D">
        <w:rPr>
          <w:rFonts w:ascii="TH Niramit AS" w:hAnsi="TH Niramit AS" w:cs="TH Niramit AS"/>
          <w:sz w:val="32"/>
          <w:szCs w:val="32"/>
          <w:cs/>
          <w:lang w:eastAsia="zh-CN"/>
        </w:rPr>
        <w:t xml:space="preserve">.  </w:t>
      </w:r>
      <w:r w:rsidR="00B92C04" w:rsidRPr="00D6224D">
        <w:rPr>
          <w:rFonts w:ascii="TH Niramit AS" w:eastAsia="TH SarabunPSK" w:hAnsi="TH Niramit AS" w:cs="TH Niramit AS"/>
          <w:sz w:val="32"/>
          <w:szCs w:val="32"/>
          <w:cs/>
        </w:rPr>
        <w:t>บริการ</w:t>
      </w:r>
      <w:hyperlink r:id="rId41" w:history="1">
        <w:r w:rsidR="00B92C04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ตรวจสอบหนี้คงค้างและหนังสือค้างส่ง</w:t>
        </w:r>
      </w:hyperlink>
    </w:p>
    <w:p w14:paraId="13B8035D" w14:textId="47776251" w:rsidR="00B92C04" w:rsidRPr="00D6224D" w:rsidRDefault="00C819E3" w:rsidP="00B44E1D">
      <w:pPr>
        <w:tabs>
          <w:tab w:val="left" w:pos="1800"/>
        </w:tabs>
        <w:spacing w:after="0" w:line="240" w:lineRule="auto"/>
        <w:ind w:firstLine="1418"/>
        <w:rPr>
          <w:rFonts w:ascii="TH Niramit AS" w:eastAsia="TH SarabunPSK" w:hAnsi="TH Niramit AS" w:cs="TH Niramit AS"/>
          <w:sz w:val="32"/>
          <w:szCs w:val="32"/>
        </w:rPr>
      </w:pPr>
      <w:r w:rsidRPr="00D6224D">
        <w:rPr>
          <w:rFonts w:ascii="TH Niramit AS" w:hAnsi="TH Niramit AS" w:cs="TH Niramit AS"/>
          <w:sz w:val="32"/>
          <w:szCs w:val="32"/>
          <w:lang w:eastAsia="zh-CN"/>
        </w:rPr>
        <w:t>8</w:t>
      </w:r>
      <w:r w:rsidRPr="00D6224D">
        <w:rPr>
          <w:rFonts w:ascii="TH Niramit AS" w:hAnsi="TH Niramit AS" w:cs="TH Niramit AS"/>
          <w:sz w:val="32"/>
          <w:szCs w:val="32"/>
          <w:cs/>
          <w:lang w:eastAsia="zh-CN"/>
        </w:rPr>
        <w:t xml:space="preserve">.  </w:t>
      </w:r>
      <w:r w:rsidR="00B92C04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บริการจองห้อง </w:t>
      </w:r>
      <w:hyperlink r:id="rId42" w:history="1">
        <w:r w:rsidR="00B92C04"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>Study Room</w:t>
        </w:r>
        <w:r w:rsidR="00B92C04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/</w:t>
        </w:r>
        <w:r w:rsidR="00B92C04" w:rsidRPr="00D6224D">
          <w:rPr>
            <w:rStyle w:val="a4"/>
            <w:rFonts w:ascii="TH Niramit AS" w:eastAsia="TH SarabunPSK" w:hAnsi="TH Niramit AS" w:cs="TH Niramit AS"/>
            <w:sz w:val="32"/>
            <w:szCs w:val="32"/>
          </w:rPr>
          <w:t xml:space="preserve">Individual Room </w:t>
        </w:r>
        <w:r w:rsidR="00B92C04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 xml:space="preserve">ออนไลน์ </w:t>
        </w:r>
      </w:hyperlink>
      <w:r w:rsidR="00B92C04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</w:p>
    <w:p w14:paraId="58FC8CA3" w14:textId="571B28D0" w:rsidR="00C819E3" w:rsidRPr="00D6224D" w:rsidRDefault="00C819E3" w:rsidP="00C819E3">
      <w:pPr>
        <w:tabs>
          <w:tab w:val="left" w:pos="1800"/>
        </w:tabs>
        <w:spacing w:after="0" w:line="240" w:lineRule="auto"/>
        <w:ind w:firstLine="1418"/>
        <w:jc w:val="thaiDistribute"/>
        <w:rPr>
          <w:rFonts w:ascii="TH Niramit AS" w:eastAsia="TH SarabunPSK" w:hAnsi="TH Niramit AS" w:cs="TH Niramit AS"/>
          <w:sz w:val="32"/>
          <w:szCs w:val="32"/>
        </w:rPr>
      </w:pPr>
      <w:r w:rsidRPr="00D6224D">
        <w:rPr>
          <w:rFonts w:ascii="TH Niramit AS" w:hAnsi="TH Niramit AS" w:cs="TH Niramit AS"/>
          <w:sz w:val="32"/>
          <w:szCs w:val="32"/>
          <w:lang w:eastAsia="zh-CN"/>
        </w:rPr>
        <w:t>9</w:t>
      </w:r>
      <w:r w:rsidRPr="00D6224D">
        <w:rPr>
          <w:rFonts w:ascii="TH Niramit AS" w:hAnsi="TH Niramit AS" w:cs="TH Niramit AS"/>
          <w:sz w:val="32"/>
          <w:szCs w:val="32"/>
          <w:cs/>
          <w:lang w:eastAsia="zh-CN"/>
        </w:rPr>
        <w:t xml:space="preserve">.  </w:t>
      </w:r>
      <w:r w:rsidR="00B44E1D" w:rsidRPr="00D6224D">
        <w:rPr>
          <w:rFonts w:ascii="TH Niramit AS" w:hAnsi="TH Niramit AS" w:cs="TH Niramit AS"/>
          <w:sz w:val="32"/>
          <w:szCs w:val="32"/>
          <w:cs/>
          <w:lang w:eastAsia="zh-CN"/>
        </w:rPr>
        <w:t>บริการ</w:t>
      </w:r>
      <w:r w:rsidR="00B44E1D" w:rsidRPr="00D6224D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43" w:history="1">
        <w:r w:rsidR="00B44E1D" w:rsidRPr="00D6224D">
          <w:rPr>
            <w:rStyle w:val="a4"/>
            <w:rFonts w:ascii="TH Niramit AS" w:hAnsi="TH Niramit AS" w:cs="TH Niramit AS"/>
            <w:sz w:val="32"/>
            <w:szCs w:val="32"/>
            <w:lang w:eastAsia="zh-CN"/>
          </w:rPr>
          <w:t xml:space="preserve">Interlibrary Loan </w:t>
        </w:r>
        <w:r w:rsidR="00B44E1D" w:rsidRPr="00D6224D">
          <w:rPr>
            <w:rStyle w:val="a4"/>
            <w:rFonts w:ascii="TH Niramit AS" w:hAnsi="TH Niramit AS" w:cs="TH Niramit AS"/>
            <w:sz w:val="32"/>
            <w:szCs w:val="32"/>
            <w:cs/>
            <w:lang w:eastAsia="zh-CN"/>
          </w:rPr>
          <w:t>(</w:t>
        </w:r>
        <w:r w:rsidR="00B44E1D" w:rsidRPr="00D6224D">
          <w:rPr>
            <w:rStyle w:val="a4"/>
            <w:rFonts w:ascii="TH Niramit AS" w:hAnsi="TH Niramit AS" w:cs="TH Niramit AS"/>
            <w:sz w:val="32"/>
            <w:szCs w:val="32"/>
            <w:lang w:eastAsia="zh-CN"/>
          </w:rPr>
          <w:t>ILL</w:t>
        </w:r>
        <w:r w:rsidR="00B44E1D" w:rsidRPr="00D6224D">
          <w:rPr>
            <w:rStyle w:val="a4"/>
            <w:rFonts w:ascii="TH Niramit AS" w:hAnsi="TH Niramit AS" w:cs="TH Niramit AS"/>
            <w:sz w:val="32"/>
            <w:szCs w:val="32"/>
            <w:cs/>
            <w:lang w:eastAsia="zh-CN"/>
          </w:rPr>
          <w:t xml:space="preserve">) </w:t>
        </w:r>
        <w:r w:rsidR="00B44E1D" w:rsidRPr="00D6224D">
          <w:rPr>
            <w:rStyle w:val="a4"/>
            <w:rFonts w:ascii="TH Niramit AS" w:hAnsi="TH Niramit AS" w:cs="TH Niramit AS"/>
            <w:sz w:val="32"/>
            <w:szCs w:val="32"/>
            <w:lang w:eastAsia="zh-CN"/>
          </w:rPr>
          <w:t>&amp; Document Delivery Service</w:t>
        </w:r>
      </w:hyperlink>
      <w:r w:rsidR="00B44E1D" w:rsidRPr="00D6224D">
        <w:rPr>
          <w:rFonts w:ascii="TH Niramit AS" w:hAnsi="TH Niramit AS" w:cs="TH Niramit AS"/>
          <w:sz w:val="32"/>
          <w:szCs w:val="32"/>
          <w:cs/>
          <w:lang w:eastAsia="zh-CN"/>
        </w:rPr>
        <w:t xml:space="preserve"> และ</w:t>
      </w:r>
      <w:r w:rsidRPr="00D6224D">
        <w:rPr>
          <w:rFonts w:ascii="TH Niramit AS" w:hAnsi="TH Niramit AS" w:cs="TH Niramit AS"/>
          <w:sz w:val="32"/>
          <w:szCs w:val="32"/>
          <w:cs/>
          <w:lang w:eastAsia="zh-CN"/>
        </w:rPr>
        <w:t xml:space="preserve"> </w:t>
      </w:r>
      <w:hyperlink r:id="rId44" w:history="1">
        <w:r w:rsidR="00B44E1D" w:rsidRPr="00D6224D">
          <w:rPr>
            <w:rStyle w:val="a4"/>
            <w:rFonts w:ascii="TH Niramit AS" w:hAnsi="TH Niramit AS" w:cs="TH Niramit AS"/>
            <w:sz w:val="32"/>
            <w:szCs w:val="32"/>
            <w:cs/>
            <w:lang w:eastAsia="zh-CN"/>
          </w:rPr>
          <w:t>บริการยืม-คืนระหว่างห้องสมุดร่วมกัน (</w:t>
        </w:r>
        <w:r w:rsidR="00D507B9" w:rsidRPr="00D6224D">
          <w:rPr>
            <w:rStyle w:val="a4"/>
            <w:rFonts w:ascii="TH Niramit AS" w:hAnsi="TH Niramit AS" w:cs="TH Niramit AS"/>
            <w:sz w:val="32"/>
            <w:szCs w:val="32"/>
            <w:lang w:eastAsia="zh-CN"/>
          </w:rPr>
          <w:t>PULINET</w:t>
        </w:r>
        <w:r w:rsidR="00B44E1D" w:rsidRPr="00D6224D">
          <w:rPr>
            <w:rStyle w:val="a4"/>
            <w:rFonts w:ascii="TH Niramit AS" w:hAnsi="TH Niramit AS" w:cs="TH Niramit AS"/>
            <w:sz w:val="32"/>
            <w:szCs w:val="32"/>
            <w:cs/>
            <w:lang w:eastAsia="zh-CN"/>
          </w:rPr>
          <w:t>)</w:t>
        </w:r>
      </w:hyperlink>
      <w:r w:rsidR="00B44E1D" w:rsidRPr="00D6224D">
        <w:rPr>
          <w:rFonts w:ascii="TH Niramit AS" w:hAnsi="TH Niramit AS" w:cs="TH Niramit AS"/>
          <w:sz w:val="32"/>
          <w:szCs w:val="32"/>
          <w:cs/>
          <w:lang w:eastAsia="zh-CN"/>
        </w:rPr>
        <w:t xml:space="preserve"> </w:t>
      </w:r>
      <w:r w:rsidRPr="00D6224D">
        <w:rPr>
          <w:rFonts w:ascii="TH Niramit AS" w:hAnsi="TH Niramit AS" w:cs="TH Niramit AS"/>
          <w:sz w:val="32"/>
          <w:szCs w:val="32"/>
          <w:cs/>
          <w:lang w:eastAsia="zh-CN"/>
        </w:rPr>
        <w:t>เพื่อการให้บริการยืมทรัพยากรสารสนเทศ หรือขอทำสำเนาทรัพยากรสารสนเทศของห้องสมุดสถาบันอุดมศึกษาทั่วประเทศ และสถาบันอุดมศึกษาในข่ายงานห้องสมุดมหาวิทยาลัยส่วนภูมิภาค (</w:t>
      </w:r>
      <w:r w:rsidR="00D507B9" w:rsidRPr="00D6224D">
        <w:rPr>
          <w:rFonts w:ascii="TH Niramit AS" w:hAnsi="TH Niramit AS" w:cs="TH Niramit AS"/>
          <w:sz w:val="32"/>
          <w:szCs w:val="32"/>
          <w:lang w:eastAsia="zh-CN"/>
        </w:rPr>
        <w:t>PULINET</w:t>
      </w:r>
      <w:r w:rsidRPr="00D6224D">
        <w:rPr>
          <w:rFonts w:ascii="TH Niramit AS" w:hAnsi="TH Niramit AS" w:cs="TH Niramit AS"/>
          <w:sz w:val="32"/>
          <w:szCs w:val="32"/>
          <w:cs/>
          <w:lang w:eastAsia="zh-CN"/>
        </w:rPr>
        <w:t>)</w:t>
      </w:r>
    </w:p>
    <w:p w14:paraId="5717BF7E" w14:textId="52A176BB" w:rsidR="00C819E3" w:rsidRPr="00D6224D" w:rsidRDefault="00C819E3" w:rsidP="000D762B">
      <w:pPr>
        <w:tabs>
          <w:tab w:val="left" w:pos="1800"/>
        </w:tabs>
        <w:spacing w:after="0" w:line="240" w:lineRule="auto"/>
        <w:ind w:firstLine="1418"/>
        <w:rPr>
          <w:rFonts w:ascii="TH Niramit AS" w:hAnsi="TH Niramit AS" w:cs="TH Niramit AS"/>
          <w:sz w:val="32"/>
          <w:szCs w:val="32"/>
          <w:cs/>
          <w:lang w:eastAsia="zh-CN"/>
        </w:rPr>
      </w:pPr>
      <w:r w:rsidRPr="00D6224D">
        <w:rPr>
          <w:rFonts w:ascii="TH Niramit AS" w:hAnsi="TH Niramit AS" w:cs="TH Niramit AS"/>
          <w:sz w:val="32"/>
          <w:szCs w:val="32"/>
          <w:lang w:eastAsia="zh-CN"/>
        </w:rPr>
        <w:t>10</w:t>
      </w:r>
      <w:r w:rsidRPr="00D6224D">
        <w:rPr>
          <w:rFonts w:ascii="TH Niramit AS" w:hAnsi="TH Niramit AS" w:cs="TH Niramit AS"/>
          <w:sz w:val="32"/>
          <w:szCs w:val="32"/>
          <w:cs/>
          <w:lang w:eastAsia="zh-CN"/>
        </w:rPr>
        <w:t>. บริการ</w:t>
      </w:r>
      <w:r w:rsidR="000D762B" w:rsidRPr="00D6224D">
        <w:rPr>
          <w:rFonts w:ascii="TH Niramit AS" w:hAnsi="TH Niramit AS" w:cs="TH Niramit AS"/>
          <w:sz w:val="32"/>
          <w:szCs w:val="32"/>
          <w:cs/>
          <w:lang w:eastAsia="zh-CN"/>
        </w:rPr>
        <w:t xml:space="preserve"> </w:t>
      </w:r>
      <w:hyperlink r:id="rId45" w:history="1">
        <w:r w:rsidR="000D762B" w:rsidRPr="00D6224D">
          <w:rPr>
            <w:rStyle w:val="a4"/>
            <w:rFonts w:ascii="TH Niramit AS" w:hAnsi="TH Niramit AS" w:cs="TH Niramit AS"/>
            <w:sz w:val="32"/>
            <w:szCs w:val="32"/>
            <w:lang w:eastAsia="zh-CN"/>
          </w:rPr>
          <w:t>Line Alert</w:t>
        </w:r>
      </w:hyperlink>
      <w:r w:rsidR="000D762B" w:rsidRPr="00D6224D">
        <w:rPr>
          <w:rFonts w:ascii="TH Niramit AS" w:hAnsi="TH Niramit AS" w:cs="TH Niramit AS"/>
          <w:sz w:val="32"/>
          <w:szCs w:val="32"/>
          <w:cs/>
          <w:lang w:eastAsia="zh-CN"/>
        </w:rPr>
        <w:t xml:space="preserve"> เพื่อแจ้งเตือนการยืม-คืน ทรัพยากรสารสนเทศ การแจ้งข้อมูลหนี้สินคงค้าง</w:t>
      </w:r>
    </w:p>
    <w:p w14:paraId="5608A3F3" w14:textId="4CF57B4B" w:rsidR="008D7366" w:rsidRPr="00D6224D" w:rsidRDefault="00D507B9" w:rsidP="008D7366">
      <w:pPr>
        <w:tabs>
          <w:tab w:val="left" w:pos="1800"/>
        </w:tabs>
        <w:spacing w:after="0" w:line="240" w:lineRule="auto"/>
        <w:ind w:firstLine="1418"/>
        <w:jc w:val="thaiDistribute"/>
        <w:rPr>
          <w:rFonts w:ascii="TH Niramit AS" w:eastAsia="TH SarabunPSK" w:hAnsi="TH Niramit AS" w:cs="TH Niramit AS"/>
          <w:sz w:val="32"/>
          <w:szCs w:val="32"/>
          <w:cs/>
        </w:rPr>
      </w:pPr>
      <w:r w:rsidRPr="00D6224D">
        <w:rPr>
          <w:rFonts w:ascii="TH Niramit AS" w:eastAsia="TH SarabunPSK" w:hAnsi="TH Niramit AS" w:cs="TH Niramit AS"/>
          <w:sz w:val="32"/>
          <w:szCs w:val="32"/>
          <w:cs/>
        </w:rPr>
        <w:t>สำนักหอสมุดได้มีการดำเนินการ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ด้านกายภาพ อาคาร สถานที่และสิ่งอำนวยความสะดวก 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โดย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>บริหารจัดการพื้นที่และสิ่งอำนวยความสะดวกทั้ง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 xml:space="preserve"> 3 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>ชั้น</w:t>
      </w:r>
      <w:r w:rsidR="00895EE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>เพื่อตอบสนองความต้องการจำเป็นของการจัดการเรียนการสอนและการพัฒนาการเรียนรู้ของผู้เรียน โดย</w:t>
      </w:r>
      <w:hyperlink r:id="rId46" w:history="1">
        <w:r w:rsidR="008D7366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ชั้นที่ 1</w:t>
        </w:r>
      </w:hyperlink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เป็นพื้นที่นั่งอ่าน 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>Co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>-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>Working Space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และห้อง 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>Study Room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จำนวน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 xml:space="preserve"> 4 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>ห้อง พร้อมทั้งอุปกรณ์เพื่อการส่งเสริมการเรียนรู้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>ได้แก่ คอมพิวเตอร์ i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 xml:space="preserve">Mac 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จำนวน 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 xml:space="preserve">6 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เครื่อง กล่อง 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 xml:space="preserve">Studio </w:t>
      </w:r>
      <w:r w:rsidR="00846CE9" w:rsidRPr="00D6224D">
        <w:rPr>
          <w:rFonts w:ascii="TH Niramit AS" w:eastAsia="TH SarabunPSK" w:hAnsi="TH Niramit AS" w:cs="TH Niramit AS"/>
          <w:sz w:val="32"/>
          <w:szCs w:val="32"/>
        </w:rPr>
        <w:t>B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 xml:space="preserve">ox 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จำนวน 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>2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ชุด และ 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>Smart TV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จำนวน จำนวน 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 xml:space="preserve">11 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เครื่อง </w:t>
      </w:r>
      <w:hyperlink r:id="rId47" w:history="1">
        <w:r w:rsidR="008D7366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ชั้นที่ 2</w:t>
        </w:r>
      </w:hyperlink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เป็นที่นั่งอ่าน มีบริการมุม 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 xml:space="preserve">Snap </w:t>
      </w:r>
      <w:r w:rsidR="00846CE9" w:rsidRPr="00D6224D">
        <w:rPr>
          <w:rFonts w:ascii="TH Niramit AS" w:eastAsia="TH SarabunPSK" w:hAnsi="TH Niramit AS" w:cs="TH Niramit AS"/>
          <w:sz w:val="32"/>
          <w:szCs w:val="32"/>
        </w:rPr>
        <w:t>Z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>one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เพื่อเป็นพื้นที่ผ่อนคลาย (สบาย) มุมนั่งอ่านกับพื้น และห้อง 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>Study Room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จำนวน 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 xml:space="preserve">1 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>ห้อง และ</w:t>
      </w:r>
      <w:hyperlink r:id="rId48" w:history="1">
        <w:r w:rsidR="008D7366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ชั้นที่ 3</w:t>
        </w:r>
      </w:hyperlink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ห้อง 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 xml:space="preserve">Silent </w:t>
      </w:r>
      <w:r w:rsidR="00846CE9" w:rsidRPr="00D6224D">
        <w:rPr>
          <w:rFonts w:ascii="TH Niramit AS" w:eastAsia="TH SarabunPSK" w:hAnsi="TH Niramit AS" w:cs="TH Niramit AS"/>
          <w:sz w:val="32"/>
          <w:szCs w:val="32"/>
        </w:rPr>
        <w:t>Z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>one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ห้อง 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 xml:space="preserve">Study Room 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จำนวน </w:t>
      </w:r>
      <w:r w:rsidR="008D7366" w:rsidRPr="00D6224D">
        <w:rPr>
          <w:rFonts w:ascii="TH Niramit AS" w:eastAsia="TH SarabunPSK" w:hAnsi="TH Niramit AS" w:cs="TH Niramit AS"/>
          <w:sz w:val="32"/>
          <w:szCs w:val="32"/>
        </w:rPr>
        <w:t xml:space="preserve">5 </w:t>
      </w:r>
      <w:r w:rsidR="008D7366" w:rsidRPr="00D6224D">
        <w:rPr>
          <w:rFonts w:ascii="TH Niramit AS" w:eastAsia="TH SarabunPSK" w:hAnsi="TH Niramit AS" w:cs="TH Niramit AS"/>
          <w:sz w:val="32"/>
          <w:szCs w:val="32"/>
          <w:cs/>
        </w:rPr>
        <w:t>ห้อง และจัดแสดงนิทรรศการถาวร หอจดหมายเหตุ มหาวิทยาลัยแม่โจ้</w:t>
      </w:r>
    </w:p>
    <w:p w14:paraId="67B9A243" w14:textId="15D7FCD8" w:rsidR="00DE4DB1" w:rsidRPr="00D6224D" w:rsidRDefault="00831151" w:rsidP="00705784">
      <w:pPr>
        <w:tabs>
          <w:tab w:val="left" w:pos="1800"/>
        </w:tabs>
        <w:spacing w:after="0" w:line="240" w:lineRule="auto"/>
        <w:ind w:firstLine="1418"/>
        <w:jc w:val="thaiDistribute"/>
        <w:rPr>
          <w:rFonts w:ascii="TH Niramit AS" w:eastAsia="TH SarabunPSK" w:hAnsi="TH Niramit AS" w:cs="TH Niramit AS"/>
          <w:sz w:val="32"/>
          <w:szCs w:val="32"/>
        </w:rPr>
      </w:pPr>
      <w:r w:rsidRPr="00D6224D">
        <w:rPr>
          <w:rFonts w:ascii="TH Niramit AS" w:eastAsia="TH SarabunPSK" w:hAnsi="TH Niramit AS" w:cs="TH Niramit AS"/>
          <w:sz w:val="32"/>
          <w:szCs w:val="32"/>
          <w:cs/>
        </w:rPr>
        <w:t>ทั้ง</w:t>
      </w:r>
      <w:r w:rsidR="00DE4DB1" w:rsidRPr="00D6224D">
        <w:rPr>
          <w:rFonts w:ascii="TH Niramit AS" w:eastAsia="TH SarabunPSK" w:hAnsi="TH Niramit AS" w:cs="TH Niramit AS"/>
          <w:sz w:val="32"/>
          <w:szCs w:val="32"/>
          <w:cs/>
        </w:rPr>
        <w:t>นี้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81015F" w:rsidRPr="00D6224D">
        <w:rPr>
          <w:rFonts w:ascii="TH Niramit AS" w:eastAsia="TH SarabunPSK" w:hAnsi="TH Niramit AS" w:cs="TH Niramit AS"/>
          <w:sz w:val="32"/>
          <w:szCs w:val="32"/>
          <w:cs/>
        </w:rPr>
        <w:t>สำนักหอสมุด</w:t>
      </w:r>
      <w:r w:rsidR="00DE4DB1" w:rsidRPr="00D6224D">
        <w:rPr>
          <w:rFonts w:ascii="TH Niramit AS" w:eastAsia="TH SarabunPSK" w:hAnsi="TH Niramit AS" w:cs="TH Niramit AS"/>
          <w:sz w:val="32"/>
          <w:szCs w:val="32"/>
          <w:cs/>
        </w:rPr>
        <w:t>ได้มีการนำผลการศึกษาความพึงพอใจของผู้ใช้บริการสำนักหอสมุดมหาวิทยาลัยแม่โจ้</w:t>
      </w:r>
      <w:r w:rsidR="0081015F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และการสัมภาษณ์ผู้ใช้บริการ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81015F" w:rsidRPr="00D6224D">
        <w:rPr>
          <w:rFonts w:ascii="TH Niramit AS" w:eastAsia="TH SarabunPSK" w:hAnsi="TH Niramit AS" w:cs="TH Niramit AS"/>
          <w:sz w:val="32"/>
          <w:szCs w:val="32"/>
          <w:cs/>
        </w:rPr>
        <w:t>และนำ</w:t>
      </w:r>
      <w:hyperlink r:id="rId49" w:history="1">
        <w:r w:rsidR="0081015F" w:rsidRPr="00D6224D">
          <w:rPr>
            <w:rStyle w:val="a4"/>
            <w:rFonts w:ascii="TH Niramit AS" w:eastAsia="TH SarabunPSK" w:hAnsi="TH Niramit AS" w:cs="TH Niramit AS"/>
            <w:sz w:val="32"/>
            <w:szCs w:val="32"/>
            <w:cs/>
          </w:rPr>
          <w:t>ข้อมูลข้อเสนอแนะ/การแสดงความคิดเห็นของผู้ใช้บริการด้านทรัพยากรสารสนเทศ ประจำปีงบประมาณ 2563 จำนวน 15 ประเด็น</w:t>
        </w:r>
      </w:hyperlink>
      <w:r w:rsidR="0081015F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โดยมีผลการดำเนินงานตามข้อเสนอแนะ/ความคิดเห็นแล้วเสร็จ จำนวน 9 ประเด็น คิดเป็นร้อยละ 60 อยู่ในระหว่างดำเนินการ 3 ประเด็น คิดเป็นร้อยละ 20 และยังไม่ได้ดำเนินการ 3 ประเด็น</w:t>
      </w:r>
      <w:r w:rsidR="00375E31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81015F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คิดเป็นร้อยละ 20 </w:t>
      </w:r>
      <w:r w:rsidR="00705784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เพื่อนำผลการดำเนินงานดังกล่าวมาเป็นแนวทางในการพัฒนางาน การหาแนวทางแก้ไข ตลอดจนปรับปรุงการดำเนินงานด้านการให้บริการทรัพยากรสารสนเทศในปีต่อไป </w:t>
      </w:r>
      <w:r w:rsidR="00375E31" w:rsidRPr="00D6224D">
        <w:rPr>
          <w:rFonts w:ascii="TH Niramit AS" w:eastAsia="TH SarabunPSK" w:hAnsi="TH Niramit AS" w:cs="TH Niramit AS"/>
          <w:sz w:val="32"/>
          <w:szCs w:val="32"/>
          <w:cs/>
        </w:rPr>
        <w:t>นอกจากนี้สำนักหอสมุดยัง</w:t>
      </w:r>
      <w:r w:rsidR="00DE4DB1" w:rsidRPr="00D6224D">
        <w:rPr>
          <w:rFonts w:ascii="TH Niramit AS" w:eastAsia="TH SarabunPSK" w:hAnsi="TH Niramit AS" w:cs="TH Niramit AS"/>
          <w:sz w:val="32"/>
          <w:szCs w:val="32"/>
          <w:cs/>
        </w:rPr>
        <w:t>ได้เปิดช่องทาง</w:t>
      </w:r>
      <w:r w:rsidR="00DE4DB1" w:rsidRPr="00D6224D">
        <w:rPr>
          <w:rFonts w:ascii="TH Niramit AS" w:hAnsi="TH Niramit AS" w:cs="TH Niramit AS"/>
          <w:sz w:val="32"/>
          <w:szCs w:val="32"/>
          <w:cs/>
        </w:rPr>
        <w:t xml:space="preserve">ในการรับฟังข้อเสนอแนะ ข้อคิดเห็น และการเสนอซื้อหนังสือ ผ่านช่องทางจำนวน 5 ช่องทาง </w:t>
      </w:r>
      <w:r w:rsidR="00915BB7" w:rsidRPr="00D6224D">
        <w:rPr>
          <w:rFonts w:ascii="TH Niramit AS" w:hAnsi="TH Niramit AS" w:cs="TH Niramit AS"/>
          <w:sz w:val="32"/>
          <w:szCs w:val="32"/>
          <w:cs/>
        </w:rPr>
        <w:t xml:space="preserve">ได้แก่ </w:t>
      </w:r>
      <w:hyperlink r:id="rId50" w:history="1">
        <w:r w:rsidR="00915BB7" w:rsidRPr="00D6224D">
          <w:rPr>
            <w:rStyle w:val="a4"/>
            <w:rFonts w:ascii="TH Niramit AS" w:eastAsia="Sarabun" w:hAnsi="TH Niramit AS" w:cs="TH Niramit AS"/>
            <w:sz w:val="32"/>
            <w:szCs w:val="32"/>
            <w:cs/>
          </w:rPr>
          <w:t>สายตรงผู้อำนวยการ</w:t>
        </w:r>
      </w:hyperlink>
      <w:r w:rsidR="00915BB7" w:rsidRPr="00D6224D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  <w:hyperlink r:id="rId51" w:history="1">
        <w:r w:rsidR="00915BB7" w:rsidRPr="00D6224D">
          <w:rPr>
            <w:rStyle w:val="a4"/>
            <w:rFonts w:ascii="TH Niramit AS" w:eastAsia="Sarabun" w:hAnsi="TH Niramit AS" w:cs="TH Niramit AS"/>
            <w:sz w:val="32"/>
            <w:szCs w:val="32"/>
            <w:cs/>
          </w:rPr>
          <w:t>เว็บไซต์สำนักหอสมุด</w:t>
        </w:r>
      </w:hyperlink>
      <w:r w:rsidR="00915BB7" w:rsidRPr="00D6224D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  <w:r w:rsidRPr="00D6224D">
        <w:rPr>
          <w:rFonts w:ascii="TH Niramit AS" w:eastAsia="Sarabun" w:hAnsi="TH Niramit AS" w:cs="TH Niramit AS"/>
          <w:sz w:val="32"/>
          <w:szCs w:val="32"/>
        </w:rPr>
        <w:t>Social Media</w:t>
      </w:r>
      <w:r w:rsidR="00915BB7" w:rsidRPr="00D6224D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  <w:hyperlink r:id="rId52" w:history="1">
        <w:r w:rsidR="00915BB7" w:rsidRPr="00D6224D">
          <w:rPr>
            <w:rStyle w:val="a4"/>
            <w:rFonts w:ascii="TH Niramit AS" w:eastAsia="Sarabun" w:hAnsi="TH Niramit AS" w:cs="TH Niramit AS"/>
            <w:sz w:val="32"/>
            <w:szCs w:val="32"/>
          </w:rPr>
          <w:t>Facebook</w:t>
        </w:r>
      </w:hyperlink>
      <w:r w:rsidR="00915BB7" w:rsidRPr="00D6224D">
        <w:rPr>
          <w:rFonts w:ascii="TH Niramit AS" w:eastAsia="Sarabun" w:hAnsi="TH Niramit AS" w:cs="TH Niramit AS"/>
          <w:sz w:val="32"/>
          <w:szCs w:val="32"/>
          <w:cs/>
        </w:rPr>
        <w:t xml:space="preserve"> </w:t>
      </w:r>
      <w:hyperlink r:id="rId53" w:history="1">
        <w:r w:rsidR="00915BB7" w:rsidRPr="00D6224D">
          <w:rPr>
            <w:rStyle w:val="a4"/>
            <w:rFonts w:ascii="TH Niramit AS" w:eastAsia="Sarabun" w:hAnsi="TH Niramit AS" w:cs="TH Niramit AS"/>
            <w:sz w:val="32"/>
            <w:szCs w:val="32"/>
          </w:rPr>
          <w:t>Twitter</w:t>
        </w:r>
      </w:hyperlink>
      <w:r w:rsidR="00915BB7" w:rsidRPr="00D6224D">
        <w:rPr>
          <w:rFonts w:ascii="TH Niramit AS" w:eastAsia="Sarabun" w:hAnsi="TH Niramit AS" w:cs="TH Niramit AS"/>
          <w:sz w:val="32"/>
          <w:szCs w:val="32"/>
          <w:cs/>
        </w:rPr>
        <w:t xml:space="preserve">  </w:t>
      </w:r>
      <w:hyperlink r:id="rId54" w:history="1">
        <w:r w:rsidR="00915BB7" w:rsidRPr="00D6224D">
          <w:rPr>
            <w:rStyle w:val="a4"/>
            <w:rFonts w:ascii="TH Niramit AS" w:eastAsia="Sarabun" w:hAnsi="TH Niramit AS" w:cs="TH Niramit AS"/>
            <w:sz w:val="32"/>
            <w:szCs w:val="32"/>
          </w:rPr>
          <w:t>Line</w:t>
        </w:r>
      </w:hyperlink>
      <w:r w:rsidR="00915BB7" w:rsidRPr="00D6224D">
        <w:rPr>
          <w:rFonts w:ascii="TH Niramit AS" w:eastAsia="Sarabun" w:hAnsi="TH Niramit AS" w:cs="TH Niramit AS"/>
          <w:sz w:val="32"/>
          <w:szCs w:val="32"/>
          <w:cs/>
        </w:rPr>
        <w:t xml:space="preserve">  </w:t>
      </w:r>
      <w:hyperlink r:id="rId55" w:history="1">
        <w:r w:rsidR="00915BB7" w:rsidRPr="00D6224D">
          <w:rPr>
            <w:rStyle w:val="a4"/>
            <w:rFonts w:ascii="TH Niramit AS" w:eastAsia="Sarabun" w:hAnsi="TH Niramit AS" w:cs="TH Niramit AS"/>
            <w:sz w:val="32"/>
            <w:szCs w:val="32"/>
          </w:rPr>
          <w:t>Instagram</w:t>
        </w:r>
      </w:hyperlink>
      <w:r w:rsidR="00915BB7" w:rsidRPr="00D6224D">
        <w:rPr>
          <w:rFonts w:ascii="TH Niramit AS" w:eastAsia="Sarabun" w:hAnsi="TH Niramit AS" w:cs="TH Niramit AS"/>
          <w:sz w:val="32"/>
          <w:szCs w:val="32"/>
          <w:cs/>
        </w:rPr>
        <w:t xml:space="preserve">  เคาน์เตอร์จุดบริการทั้ง </w:t>
      </w:r>
      <w:r w:rsidR="00915BB7" w:rsidRPr="00D6224D">
        <w:rPr>
          <w:rFonts w:ascii="TH Niramit AS" w:eastAsia="Sarabun" w:hAnsi="TH Niramit AS" w:cs="TH Niramit AS"/>
          <w:sz w:val="32"/>
          <w:szCs w:val="32"/>
        </w:rPr>
        <w:t xml:space="preserve">3 </w:t>
      </w:r>
      <w:r w:rsidR="00915BB7" w:rsidRPr="00D6224D">
        <w:rPr>
          <w:rFonts w:ascii="TH Niramit AS" w:eastAsia="Sarabun" w:hAnsi="TH Niramit AS" w:cs="TH Niramit AS"/>
          <w:sz w:val="32"/>
          <w:szCs w:val="32"/>
          <w:cs/>
        </w:rPr>
        <w:t xml:space="preserve">ชั้น กล่องรับความคิดเห็น และทางโทรศัพท์ หมายเลข </w:t>
      </w:r>
      <w:r w:rsidR="00915BB7" w:rsidRPr="00D6224D">
        <w:rPr>
          <w:rFonts w:ascii="TH Niramit AS" w:eastAsia="Sarabun" w:hAnsi="TH Niramit AS" w:cs="TH Niramit AS"/>
          <w:sz w:val="32"/>
          <w:szCs w:val="32"/>
        </w:rPr>
        <w:t>0</w:t>
      </w:r>
      <w:r w:rsidR="00D507B9" w:rsidRPr="00D6224D">
        <w:rPr>
          <w:rFonts w:ascii="TH Niramit AS" w:eastAsia="Sarabun" w:hAnsi="TH Niramit AS" w:cs="TH Niramit AS"/>
          <w:sz w:val="32"/>
          <w:szCs w:val="32"/>
          <w:cs/>
        </w:rPr>
        <w:t>-</w:t>
      </w:r>
      <w:r w:rsidR="00915BB7" w:rsidRPr="00D6224D">
        <w:rPr>
          <w:rFonts w:ascii="TH Niramit AS" w:eastAsia="Sarabun" w:hAnsi="TH Niramit AS" w:cs="TH Niramit AS"/>
          <w:sz w:val="32"/>
          <w:szCs w:val="32"/>
        </w:rPr>
        <w:t>53</w:t>
      </w:r>
      <w:r w:rsidR="00D507B9" w:rsidRPr="00D6224D">
        <w:rPr>
          <w:rFonts w:ascii="TH Niramit AS" w:eastAsia="Sarabun" w:hAnsi="TH Niramit AS" w:cs="TH Niramit AS"/>
          <w:sz w:val="32"/>
          <w:szCs w:val="32"/>
          <w:cs/>
        </w:rPr>
        <w:t>8</w:t>
      </w:r>
      <w:r w:rsidR="00915BB7" w:rsidRPr="00D6224D">
        <w:rPr>
          <w:rFonts w:ascii="TH Niramit AS" w:eastAsia="Sarabun" w:hAnsi="TH Niramit AS" w:cs="TH Niramit AS"/>
          <w:sz w:val="32"/>
          <w:szCs w:val="32"/>
        </w:rPr>
        <w:t>7</w:t>
      </w:r>
      <w:r w:rsidR="00D507B9" w:rsidRPr="00D6224D">
        <w:rPr>
          <w:rFonts w:ascii="TH Niramit AS" w:eastAsia="Sarabun" w:hAnsi="TH Niramit AS" w:cs="TH Niramit AS"/>
          <w:sz w:val="32"/>
          <w:szCs w:val="32"/>
          <w:cs/>
        </w:rPr>
        <w:t>-</w:t>
      </w:r>
      <w:r w:rsidR="00915BB7" w:rsidRPr="00D6224D">
        <w:rPr>
          <w:rFonts w:ascii="TH Niramit AS" w:eastAsia="Sarabun" w:hAnsi="TH Niramit AS" w:cs="TH Niramit AS"/>
          <w:sz w:val="32"/>
          <w:szCs w:val="32"/>
        </w:rPr>
        <w:t>3510</w:t>
      </w:r>
      <w:r w:rsidR="00915BB7" w:rsidRPr="00D6224D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E4DB1" w:rsidRPr="00D6224D">
        <w:rPr>
          <w:rFonts w:ascii="TH Niramit AS" w:eastAsia="TH SarabunPSK" w:hAnsi="TH Niramit AS" w:cs="TH Niramit AS"/>
          <w:sz w:val="32"/>
          <w:szCs w:val="32"/>
          <w:cs/>
        </w:rPr>
        <w:t>เพื่อสำนักหอสมุดจะนำ</w:t>
      </w:r>
      <w:r w:rsidR="00375E31" w:rsidRPr="00D6224D">
        <w:rPr>
          <w:rFonts w:ascii="TH Niramit AS" w:eastAsia="TH SarabunPSK" w:hAnsi="TH Niramit AS" w:cs="TH Niramit AS"/>
          <w:sz w:val="32"/>
          <w:szCs w:val="32"/>
          <w:cs/>
        </w:rPr>
        <w:t>ข้อเสนอแนะ</w:t>
      </w:r>
      <w:r w:rsidR="00DE4DB1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ไปปรับปรุงการจัดหา </w:t>
      </w:r>
      <w:r w:rsidRPr="00D6224D">
        <w:rPr>
          <w:rFonts w:ascii="TH Niramit AS" w:eastAsia="TH SarabunPSK" w:hAnsi="TH Niramit AS" w:cs="TH Niramit AS"/>
          <w:sz w:val="32"/>
          <w:szCs w:val="32"/>
          <w:cs/>
        </w:rPr>
        <w:t>การบำรุงรักษา</w:t>
      </w:r>
      <w:r w:rsidR="00DE4DB1" w:rsidRPr="00D6224D">
        <w:rPr>
          <w:rFonts w:ascii="TH Niramit AS" w:eastAsia="TH SarabunPSK" w:hAnsi="TH Niramit AS" w:cs="TH Niramit AS"/>
          <w:sz w:val="32"/>
          <w:szCs w:val="32"/>
          <w:cs/>
        </w:rPr>
        <w:t xml:space="preserve"> และการให้บริการ</w:t>
      </w:r>
      <w:r w:rsidR="00DE4DB1" w:rsidRPr="00D6224D">
        <w:rPr>
          <w:rFonts w:ascii="TH Niramit AS" w:hAnsi="TH Niramit AS" w:cs="TH Niramit AS"/>
          <w:sz w:val="32"/>
          <w:szCs w:val="32"/>
          <w:cs/>
        </w:rPr>
        <w:t>ทรัพยากรใน</w:t>
      </w:r>
      <w:r w:rsidR="00DE4DB1" w:rsidRPr="00D6224D">
        <w:rPr>
          <w:rFonts w:ascii="TH Niramit AS" w:hAnsi="TH Niramit AS" w:cs="TH Niramit AS"/>
          <w:sz w:val="32"/>
          <w:szCs w:val="32"/>
          <w:cs/>
        </w:rPr>
        <w:lastRenderedPageBreak/>
        <w:t>ห้องสมุด ให้มีความเพียงพอ พร้อมใช้ ทันสมัย และตอบสนองความต้องการจำเป็นของการจัดการเรียนการสอนและการพัฒนาการเรียนรู้ของผู้เรียนต่อไป</w:t>
      </w:r>
    </w:p>
    <w:p w14:paraId="5792E3F1" w14:textId="77777777" w:rsidR="00DE4DB1" w:rsidRPr="00D6224D" w:rsidRDefault="00DE4DB1" w:rsidP="00DE4DB1">
      <w:pPr>
        <w:tabs>
          <w:tab w:val="left" w:pos="1134"/>
        </w:tabs>
        <w:spacing w:after="0" w:line="240" w:lineRule="auto"/>
        <w:ind w:firstLine="1440"/>
        <w:jc w:val="thaiDistribute"/>
        <w:rPr>
          <w:rFonts w:ascii="TH Niramit AS" w:eastAsia="TH SarabunPSK" w:hAnsi="TH Niramit AS" w:cs="TH Niramit AS"/>
          <w:sz w:val="32"/>
          <w:szCs w:val="32"/>
        </w:rPr>
      </w:pPr>
    </w:p>
    <w:p w14:paraId="393F7B34" w14:textId="58554146" w:rsidR="00DE4DB1" w:rsidRPr="00D6224D" w:rsidRDefault="00DE4DB1" w:rsidP="00CB6C09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D6224D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ผลการประเมินตนเอง </w:t>
      </w:r>
      <w:r w:rsidR="00895EE6" w:rsidRPr="00D6224D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ระดับ </w:t>
      </w:r>
      <w:r w:rsidRPr="00D6224D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D6224D">
        <w:rPr>
          <w:rFonts w:ascii="TH Niramit AS" w:hAnsi="TH Niramit AS" w:cs="TH Niramit AS"/>
          <w:b/>
          <w:bCs/>
          <w:sz w:val="32"/>
          <w:szCs w:val="32"/>
          <w:cs/>
        </w:rPr>
        <w:t xml:space="preserve"> : </w:t>
      </w:r>
      <w:r w:rsidRPr="00D6224D">
        <w:rPr>
          <w:rFonts w:ascii="TH Niramit AS" w:hAnsi="TH Niramit AS" w:cs="TH Niramit AS"/>
          <w:sz w:val="32"/>
          <w:szCs w:val="32"/>
        </w:rPr>
        <w:t>Inadequate but Minor</w:t>
      </w:r>
      <w:r w:rsidRPr="00D6224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D6224D">
        <w:rPr>
          <w:rFonts w:ascii="TH Niramit AS" w:hAnsi="TH Niramit AS" w:cs="TH Niramit AS"/>
          <w:sz w:val="32"/>
          <w:szCs w:val="32"/>
        </w:rPr>
        <w:t>Improvement Will Make It Adequate</w:t>
      </w:r>
    </w:p>
    <w:p w14:paraId="5F3C58BA" w14:textId="223CBC44" w:rsidR="000E06CB" w:rsidRPr="00D6224D" w:rsidRDefault="000E06CB" w:rsidP="00CB6C09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sectPr w:rsidR="000E06CB" w:rsidRPr="00D6224D" w:rsidSect="00395D65">
      <w:pgSz w:w="11906" w:h="16838" w:code="9"/>
      <w:pgMar w:top="1701" w:right="1134" w:bottom="993" w:left="1701" w:header="1077" w:footer="43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DD109" w14:textId="77777777" w:rsidR="00AC1F3E" w:rsidRDefault="00AC1F3E" w:rsidP="003047CC">
      <w:pPr>
        <w:spacing w:after="0" w:line="240" w:lineRule="auto"/>
      </w:pPr>
      <w:r>
        <w:separator/>
      </w:r>
    </w:p>
  </w:endnote>
  <w:endnote w:type="continuationSeparator" w:id="0">
    <w:p w14:paraId="0540D073" w14:textId="77777777" w:rsidR="00AC1F3E" w:rsidRDefault="00AC1F3E" w:rsidP="0030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3B929" w14:textId="77777777" w:rsidR="00AC1F3E" w:rsidRDefault="00AC1F3E" w:rsidP="003047CC">
      <w:pPr>
        <w:spacing w:after="0" w:line="240" w:lineRule="auto"/>
      </w:pPr>
      <w:r>
        <w:separator/>
      </w:r>
    </w:p>
  </w:footnote>
  <w:footnote w:type="continuationSeparator" w:id="0">
    <w:p w14:paraId="334C8D3F" w14:textId="77777777" w:rsidR="00AC1F3E" w:rsidRDefault="00AC1F3E" w:rsidP="00304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EC1"/>
    <w:multiLevelType w:val="hybridMultilevel"/>
    <w:tmpl w:val="6570140A"/>
    <w:lvl w:ilvl="0" w:tplc="466616B0">
      <w:start w:val="1"/>
      <w:numFmt w:val="decimal"/>
      <w:lvlText w:val="%1)"/>
      <w:lvlJc w:val="left"/>
      <w:pPr>
        <w:ind w:left="234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213323E"/>
    <w:multiLevelType w:val="hybridMultilevel"/>
    <w:tmpl w:val="01BCE1D6"/>
    <w:lvl w:ilvl="0" w:tplc="ABE89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8869F2"/>
    <w:multiLevelType w:val="hybridMultilevel"/>
    <w:tmpl w:val="53FA094A"/>
    <w:lvl w:ilvl="0" w:tplc="6A3E2EA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CB123E3"/>
    <w:multiLevelType w:val="hybridMultilevel"/>
    <w:tmpl w:val="0B38C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5EC5"/>
    <w:multiLevelType w:val="multilevel"/>
    <w:tmpl w:val="D1A64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CE754A"/>
    <w:multiLevelType w:val="hybridMultilevel"/>
    <w:tmpl w:val="22767B4E"/>
    <w:lvl w:ilvl="0" w:tplc="437A1E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6B71B2B"/>
    <w:multiLevelType w:val="hybridMultilevel"/>
    <w:tmpl w:val="B7C0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D2F39"/>
    <w:multiLevelType w:val="multilevel"/>
    <w:tmpl w:val="FEB2B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37108C"/>
    <w:multiLevelType w:val="multilevel"/>
    <w:tmpl w:val="9BE2D8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964414B"/>
    <w:multiLevelType w:val="hybridMultilevel"/>
    <w:tmpl w:val="2A021808"/>
    <w:lvl w:ilvl="0" w:tplc="32CC458A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63683"/>
    <w:multiLevelType w:val="hybridMultilevel"/>
    <w:tmpl w:val="AFC6AACE"/>
    <w:lvl w:ilvl="0" w:tplc="7B981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4C3699"/>
    <w:multiLevelType w:val="multilevel"/>
    <w:tmpl w:val="FFAC0E0A"/>
    <w:lvl w:ilvl="0">
      <w:start w:val="1"/>
      <w:numFmt w:val="decimal"/>
      <w:lvlText w:val="%1."/>
      <w:lvlJc w:val="left"/>
      <w:pPr>
        <w:ind w:left="702" w:hanging="360"/>
      </w:pPr>
      <w:rPr>
        <w:rFonts w:ascii="TH Niramit AS" w:eastAsiaTheme="minorHAnsi" w:hAnsi="TH Niramit AS" w:cs="TH Niramit A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6" w:hanging="1800"/>
      </w:pPr>
      <w:rPr>
        <w:rFonts w:hint="default"/>
      </w:rPr>
    </w:lvl>
  </w:abstractNum>
  <w:abstractNum w:abstractNumId="12" w15:restartNumberingAfterBreak="0">
    <w:nsid w:val="1CE414E0"/>
    <w:multiLevelType w:val="hybridMultilevel"/>
    <w:tmpl w:val="91027CA4"/>
    <w:lvl w:ilvl="0" w:tplc="229E48B6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62DB"/>
    <w:multiLevelType w:val="hybridMultilevel"/>
    <w:tmpl w:val="9148DA64"/>
    <w:lvl w:ilvl="0" w:tplc="54162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A4077"/>
    <w:multiLevelType w:val="hybridMultilevel"/>
    <w:tmpl w:val="27207BDE"/>
    <w:lvl w:ilvl="0" w:tplc="C712AF0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A233A"/>
    <w:multiLevelType w:val="multilevel"/>
    <w:tmpl w:val="626C3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A431393"/>
    <w:multiLevelType w:val="hybridMultilevel"/>
    <w:tmpl w:val="E0FA7384"/>
    <w:lvl w:ilvl="0" w:tplc="28CC640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A942393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D781743"/>
    <w:multiLevelType w:val="hybridMultilevel"/>
    <w:tmpl w:val="FF5AD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813B2"/>
    <w:multiLevelType w:val="hybridMultilevel"/>
    <w:tmpl w:val="40EAAC44"/>
    <w:lvl w:ilvl="0" w:tplc="7022272C">
      <w:numFmt w:val="bullet"/>
      <w:lvlText w:val="-"/>
      <w:lvlJc w:val="left"/>
      <w:pPr>
        <w:ind w:left="720" w:hanging="360"/>
      </w:pPr>
      <w:rPr>
        <w:rFonts w:ascii="TH Niramit AS" w:eastAsiaTheme="minorEastAsia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514BB"/>
    <w:multiLevelType w:val="hybridMultilevel"/>
    <w:tmpl w:val="6AA0DE3A"/>
    <w:lvl w:ilvl="0" w:tplc="0114C80C">
      <w:start w:val="1"/>
      <w:numFmt w:val="decimal"/>
      <w:lvlText w:val="%1)"/>
      <w:lvlJc w:val="left"/>
      <w:pPr>
        <w:ind w:left="1800" w:hanging="360"/>
      </w:pPr>
      <w:rPr>
        <w:rFonts w:ascii="TH Niramit AS" w:hAnsi="TH Niramit AS" w:cs="TH Niramit AS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FD5ADF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CFB1E6A"/>
    <w:multiLevelType w:val="hybridMultilevel"/>
    <w:tmpl w:val="2046922C"/>
    <w:lvl w:ilvl="0" w:tplc="960CB7BC">
      <w:start w:val="3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37994"/>
    <w:multiLevelType w:val="hybridMultilevel"/>
    <w:tmpl w:val="D36C83CC"/>
    <w:lvl w:ilvl="0" w:tplc="A4BAE1A4">
      <w:start w:val="1"/>
      <w:numFmt w:val="thaiLetters"/>
      <w:lvlText w:val="%1."/>
      <w:lvlJc w:val="left"/>
      <w:pPr>
        <w:ind w:left="630" w:hanging="360"/>
      </w:pPr>
      <w:rPr>
        <w:rFonts w:hint="default"/>
        <w:b/>
        <w:bCs/>
        <w:sz w:val="36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15340EC"/>
    <w:multiLevelType w:val="hybridMultilevel"/>
    <w:tmpl w:val="2D7E849A"/>
    <w:lvl w:ilvl="0" w:tplc="881070AE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442B6B67"/>
    <w:multiLevelType w:val="hybridMultilevel"/>
    <w:tmpl w:val="8B84C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75717"/>
    <w:multiLevelType w:val="hybridMultilevel"/>
    <w:tmpl w:val="8BB66382"/>
    <w:lvl w:ilvl="0" w:tplc="EC4265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D60D68"/>
    <w:multiLevelType w:val="hybridMultilevel"/>
    <w:tmpl w:val="4BEE6B70"/>
    <w:lvl w:ilvl="0" w:tplc="1B96C144">
      <w:start w:val="4"/>
      <w:numFmt w:val="bullet"/>
      <w:lvlText w:val="-"/>
      <w:lvlJc w:val="left"/>
      <w:pPr>
        <w:ind w:left="879" w:hanging="360"/>
      </w:pPr>
      <w:rPr>
        <w:rFonts w:ascii="Angsana New" w:eastAsiaTheme="minorHAns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9" w15:restartNumberingAfterBreak="0">
    <w:nsid w:val="4B2C2891"/>
    <w:multiLevelType w:val="hybridMultilevel"/>
    <w:tmpl w:val="DC8A414E"/>
    <w:lvl w:ilvl="0" w:tplc="1B96C144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3649B"/>
    <w:multiLevelType w:val="hybridMultilevel"/>
    <w:tmpl w:val="3D229BFC"/>
    <w:lvl w:ilvl="0" w:tplc="C1BE36FE">
      <w:start w:val="6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C45321C"/>
    <w:multiLevelType w:val="hybridMultilevel"/>
    <w:tmpl w:val="893E8724"/>
    <w:lvl w:ilvl="0" w:tplc="F36C2D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048AF"/>
    <w:multiLevelType w:val="hybridMultilevel"/>
    <w:tmpl w:val="60760D5E"/>
    <w:lvl w:ilvl="0" w:tplc="341ED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E3701"/>
    <w:multiLevelType w:val="hybridMultilevel"/>
    <w:tmpl w:val="49BE6C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BE7E574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F6C3257"/>
    <w:multiLevelType w:val="hybridMultilevel"/>
    <w:tmpl w:val="4AA4D986"/>
    <w:lvl w:ilvl="0" w:tplc="BFBE8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575D22"/>
    <w:multiLevelType w:val="hybridMultilevel"/>
    <w:tmpl w:val="B2BC467C"/>
    <w:lvl w:ilvl="0" w:tplc="ED7AF19C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36" w15:restartNumberingAfterBreak="0">
    <w:nsid w:val="510A3CEB"/>
    <w:multiLevelType w:val="hybridMultilevel"/>
    <w:tmpl w:val="5B5C5AA0"/>
    <w:lvl w:ilvl="0" w:tplc="BFC0A8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2067E75"/>
    <w:multiLevelType w:val="hybridMultilevel"/>
    <w:tmpl w:val="CB283C42"/>
    <w:lvl w:ilvl="0" w:tplc="1ADE0F1C">
      <w:start w:val="1"/>
      <w:numFmt w:val="decimal"/>
      <w:lvlText w:val="(%1)"/>
      <w:lvlJc w:val="left"/>
      <w:pPr>
        <w:ind w:left="63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537C0FEA"/>
    <w:multiLevelType w:val="hybridMultilevel"/>
    <w:tmpl w:val="4546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2731B3"/>
    <w:multiLevelType w:val="hybridMultilevel"/>
    <w:tmpl w:val="8DAED298"/>
    <w:lvl w:ilvl="0" w:tplc="4A2CD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370B25"/>
    <w:multiLevelType w:val="hybridMultilevel"/>
    <w:tmpl w:val="873ECF54"/>
    <w:lvl w:ilvl="0" w:tplc="54FE1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63E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1C2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C0C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96A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CCA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CCB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C842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7C85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1" w15:restartNumberingAfterBreak="0">
    <w:nsid w:val="57826E35"/>
    <w:multiLevelType w:val="hybridMultilevel"/>
    <w:tmpl w:val="0262DE5C"/>
    <w:lvl w:ilvl="0" w:tplc="1452E1A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5E646AE2"/>
    <w:multiLevelType w:val="hybridMultilevel"/>
    <w:tmpl w:val="ED4897D0"/>
    <w:lvl w:ilvl="0" w:tplc="6B56481C">
      <w:start w:val="1"/>
      <w:numFmt w:val="decimal"/>
      <w:lvlText w:val="%1."/>
      <w:lvlJc w:val="left"/>
      <w:pPr>
        <w:ind w:left="107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61B40ADE"/>
    <w:multiLevelType w:val="hybridMultilevel"/>
    <w:tmpl w:val="7B10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F07CFD"/>
    <w:multiLevelType w:val="hybridMultilevel"/>
    <w:tmpl w:val="2C6C9194"/>
    <w:lvl w:ilvl="0" w:tplc="64B29E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627C0363"/>
    <w:multiLevelType w:val="multilevel"/>
    <w:tmpl w:val="F1527AA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eastAsiaTheme="minorHAnsi" w:hAnsi="TH Niramit AS" w:cs="TH Niramit AS" w:hint="default"/>
        <w:color w:val="auto"/>
        <w:lang w:bidi="th-TH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Niramit AS" w:eastAsiaTheme="minorHAnsi" w:hAnsi="TH Niramit AS" w:cs="TH Niramit A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6" w15:restartNumberingAfterBreak="0">
    <w:nsid w:val="62AE0044"/>
    <w:multiLevelType w:val="hybridMultilevel"/>
    <w:tmpl w:val="E370E70A"/>
    <w:lvl w:ilvl="0" w:tplc="2A7642B4">
      <w:start w:val="1"/>
      <w:numFmt w:val="decimal"/>
      <w:lvlText w:val="(%1)"/>
      <w:lvlJc w:val="left"/>
      <w:pPr>
        <w:ind w:left="99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7" w15:restartNumberingAfterBreak="0">
    <w:nsid w:val="635503B8"/>
    <w:multiLevelType w:val="hybridMultilevel"/>
    <w:tmpl w:val="B990409E"/>
    <w:lvl w:ilvl="0" w:tplc="FF983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3976C26"/>
    <w:multiLevelType w:val="multilevel"/>
    <w:tmpl w:val="52F28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4CD58F0"/>
    <w:multiLevelType w:val="hybridMultilevel"/>
    <w:tmpl w:val="715A0032"/>
    <w:lvl w:ilvl="0" w:tplc="230E4BC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3CCA87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523796"/>
    <w:multiLevelType w:val="hybridMultilevel"/>
    <w:tmpl w:val="12720BE4"/>
    <w:lvl w:ilvl="0" w:tplc="811EC4B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6AAC046F"/>
    <w:multiLevelType w:val="multilevel"/>
    <w:tmpl w:val="808852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2" w15:restartNumberingAfterBreak="0">
    <w:nsid w:val="6CE01746"/>
    <w:multiLevelType w:val="hybridMultilevel"/>
    <w:tmpl w:val="34784582"/>
    <w:lvl w:ilvl="0" w:tplc="D90C62D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6FF8529F"/>
    <w:multiLevelType w:val="hybridMultilevel"/>
    <w:tmpl w:val="4E4E650E"/>
    <w:lvl w:ilvl="0" w:tplc="B7829F6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6B0CE4"/>
    <w:multiLevelType w:val="hybridMultilevel"/>
    <w:tmpl w:val="5E2A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FE7E7D"/>
    <w:multiLevelType w:val="hybridMultilevel"/>
    <w:tmpl w:val="D05A8D8A"/>
    <w:lvl w:ilvl="0" w:tplc="7EA27E6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D24C31F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CC1331"/>
    <w:multiLevelType w:val="multilevel"/>
    <w:tmpl w:val="B46E4F9A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7" w15:restartNumberingAfterBreak="0">
    <w:nsid w:val="752D2093"/>
    <w:multiLevelType w:val="hybridMultilevel"/>
    <w:tmpl w:val="7158A51C"/>
    <w:lvl w:ilvl="0" w:tplc="D39813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AEC70F9"/>
    <w:multiLevelType w:val="hybridMultilevel"/>
    <w:tmpl w:val="E1B436D8"/>
    <w:lvl w:ilvl="0" w:tplc="55028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E067D18"/>
    <w:multiLevelType w:val="hybridMultilevel"/>
    <w:tmpl w:val="A6CC82B8"/>
    <w:lvl w:ilvl="0" w:tplc="ADC600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5"/>
  </w:num>
  <w:num w:numId="2">
    <w:abstractNumId w:val="34"/>
  </w:num>
  <w:num w:numId="3">
    <w:abstractNumId w:val="8"/>
  </w:num>
  <w:num w:numId="4">
    <w:abstractNumId w:val="53"/>
  </w:num>
  <w:num w:numId="5">
    <w:abstractNumId w:val="57"/>
  </w:num>
  <w:num w:numId="6">
    <w:abstractNumId w:val="7"/>
  </w:num>
  <w:num w:numId="7">
    <w:abstractNumId w:val="48"/>
  </w:num>
  <w:num w:numId="8">
    <w:abstractNumId w:val="15"/>
  </w:num>
  <w:num w:numId="9">
    <w:abstractNumId w:val="11"/>
  </w:num>
  <w:num w:numId="10">
    <w:abstractNumId w:val="24"/>
  </w:num>
  <w:num w:numId="11">
    <w:abstractNumId w:val="51"/>
  </w:num>
  <w:num w:numId="12">
    <w:abstractNumId w:val="27"/>
  </w:num>
  <w:num w:numId="13">
    <w:abstractNumId w:val="4"/>
  </w:num>
  <w:num w:numId="14">
    <w:abstractNumId w:val="26"/>
  </w:num>
  <w:num w:numId="15">
    <w:abstractNumId w:val="0"/>
  </w:num>
  <w:num w:numId="16">
    <w:abstractNumId w:val="38"/>
  </w:num>
  <w:num w:numId="17">
    <w:abstractNumId w:val="18"/>
  </w:num>
  <w:num w:numId="18">
    <w:abstractNumId w:val="3"/>
  </w:num>
  <w:num w:numId="19">
    <w:abstractNumId w:val="6"/>
  </w:num>
  <w:num w:numId="20">
    <w:abstractNumId w:val="42"/>
  </w:num>
  <w:num w:numId="21">
    <w:abstractNumId w:val="9"/>
  </w:num>
  <w:num w:numId="22">
    <w:abstractNumId w:val="32"/>
  </w:num>
  <w:num w:numId="23">
    <w:abstractNumId w:val="1"/>
  </w:num>
  <w:num w:numId="24">
    <w:abstractNumId w:val="39"/>
  </w:num>
  <w:num w:numId="25">
    <w:abstractNumId w:val="47"/>
  </w:num>
  <w:num w:numId="26">
    <w:abstractNumId w:val="14"/>
  </w:num>
  <w:num w:numId="27">
    <w:abstractNumId w:val="35"/>
  </w:num>
  <w:num w:numId="28">
    <w:abstractNumId w:val="59"/>
  </w:num>
  <w:num w:numId="29">
    <w:abstractNumId w:val="13"/>
  </w:num>
  <w:num w:numId="30">
    <w:abstractNumId w:val="33"/>
  </w:num>
  <w:num w:numId="31">
    <w:abstractNumId w:val="25"/>
  </w:num>
  <w:num w:numId="32">
    <w:abstractNumId w:val="36"/>
  </w:num>
  <w:num w:numId="33">
    <w:abstractNumId w:val="44"/>
  </w:num>
  <w:num w:numId="34">
    <w:abstractNumId w:val="54"/>
  </w:num>
  <w:num w:numId="35">
    <w:abstractNumId w:val="10"/>
  </w:num>
  <w:num w:numId="36">
    <w:abstractNumId w:val="40"/>
  </w:num>
  <w:num w:numId="37">
    <w:abstractNumId w:val="31"/>
  </w:num>
  <w:num w:numId="38">
    <w:abstractNumId w:val="50"/>
  </w:num>
  <w:num w:numId="39">
    <w:abstractNumId w:val="2"/>
  </w:num>
  <w:num w:numId="40">
    <w:abstractNumId w:val="16"/>
  </w:num>
  <w:num w:numId="41">
    <w:abstractNumId w:val="20"/>
  </w:num>
  <w:num w:numId="42">
    <w:abstractNumId w:val="41"/>
  </w:num>
  <w:num w:numId="43">
    <w:abstractNumId w:val="52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30"/>
  </w:num>
  <w:num w:numId="47">
    <w:abstractNumId w:val="21"/>
  </w:num>
  <w:num w:numId="48">
    <w:abstractNumId w:val="58"/>
  </w:num>
  <w:num w:numId="49">
    <w:abstractNumId w:val="56"/>
  </w:num>
  <w:num w:numId="50">
    <w:abstractNumId w:val="49"/>
  </w:num>
  <w:num w:numId="51">
    <w:abstractNumId w:val="55"/>
  </w:num>
  <w:num w:numId="52">
    <w:abstractNumId w:val="28"/>
  </w:num>
  <w:num w:numId="53">
    <w:abstractNumId w:val="37"/>
  </w:num>
  <w:num w:numId="54">
    <w:abstractNumId w:val="23"/>
  </w:num>
  <w:num w:numId="55">
    <w:abstractNumId w:val="46"/>
  </w:num>
  <w:num w:numId="56">
    <w:abstractNumId w:val="12"/>
  </w:num>
  <w:num w:numId="57">
    <w:abstractNumId w:val="43"/>
  </w:num>
  <w:num w:numId="58">
    <w:abstractNumId w:val="29"/>
  </w:num>
  <w:num w:numId="59">
    <w:abstractNumId w:val="19"/>
  </w:num>
  <w:num w:numId="60">
    <w:abstractNumId w:val="2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A9"/>
    <w:rsid w:val="00000546"/>
    <w:rsid w:val="00000E47"/>
    <w:rsid w:val="00001195"/>
    <w:rsid w:val="000021D0"/>
    <w:rsid w:val="000024D8"/>
    <w:rsid w:val="00006044"/>
    <w:rsid w:val="00006EFA"/>
    <w:rsid w:val="000120B7"/>
    <w:rsid w:val="00013874"/>
    <w:rsid w:val="00013C9B"/>
    <w:rsid w:val="00013E8C"/>
    <w:rsid w:val="00014568"/>
    <w:rsid w:val="0002136A"/>
    <w:rsid w:val="0002146A"/>
    <w:rsid w:val="0002186D"/>
    <w:rsid w:val="00022238"/>
    <w:rsid w:val="0002244C"/>
    <w:rsid w:val="00024591"/>
    <w:rsid w:val="000253CF"/>
    <w:rsid w:val="00026666"/>
    <w:rsid w:val="00026FB4"/>
    <w:rsid w:val="00027FA6"/>
    <w:rsid w:val="00030E2E"/>
    <w:rsid w:val="000322C6"/>
    <w:rsid w:val="00032882"/>
    <w:rsid w:val="000329A0"/>
    <w:rsid w:val="00034F12"/>
    <w:rsid w:val="0003515D"/>
    <w:rsid w:val="00037F1B"/>
    <w:rsid w:val="00040FBA"/>
    <w:rsid w:val="000413FD"/>
    <w:rsid w:val="0004142F"/>
    <w:rsid w:val="0004155E"/>
    <w:rsid w:val="000430F1"/>
    <w:rsid w:val="000431FA"/>
    <w:rsid w:val="000434D2"/>
    <w:rsid w:val="000436AD"/>
    <w:rsid w:val="00045740"/>
    <w:rsid w:val="00046A15"/>
    <w:rsid w:val="00046E1B"/>
    <w:rsid w:val="00047336"/>
    <w:rsid w:val="00047FBD"/>
    <w:rsid w:val="00050148"/>
    <w:rsid w:val="000502BD"/>
    <w:rsid w:val="00051440"/>
    <w:rsid w:val="00051926"/>
    <w:rsid w:val="00051F7A"/>
    <w:rsid w:val="0005201B"/>
    <w:rsid w:val="000555DF"/>
    <w:rsid w:val="000556E8"/>
    <w:rsid w:val="0005622A"/>
    <w:rsid w:val="00061345"/>
    <w:rsid w:val="000617E7"/>
    <w:rsid w:val="0006281D"/>
    <w:rsid w:val="00062D97"/>
    <w:rsid w:val="00064285"/>
    <w:rsid w:val="00065118"/>
    <w:rsid w:val="0006599C"/>
    <w:rsid w:val="00070F9F"/>
    <w:rsid w:val="00071FA1"/>
    <w:rsid w:val="00072FF6"/>
    <w:rsid w:val="00073379"/>
    <w:rsid w:val="000738CB"/>
    <w:rsid w:val="00073929"/>
    <w:rsid w:val="000764DD"/>
    <w:rsid w:val="00076698"/>
    <w:rsid w:val="0008043B"/>
    <w:rsid w:val="00080F13"/>
    <w:rsid w:val="0008132F"/>
    <w:rsid w:val="000831BB"/>
    <w:rsid w:val="00083740"/>
    <w:rsid w:val="000846AF"/>
    <w:rsid w:val="00084F1B"/>
    <w:rsid w:val="00086032"/>
    <w:rsid w:val="00086C99"/>
    <w:rsid w:val="000904CC"/>
    <w:rsid w:val="000906BF"/>
    <w:rsid w:val="00090F0C"/>
    <w:rsid w:val="00092B47"/>
    <w:rsid w:val="000936EF"/>
    <w:rsid w:val="00094198"/>
    <w:rsid w:val="00094A72"/>
    <w:rsid w:val="00095E53"/>
    <w:rsid w:val="00096097"/>
    <w:rsid w:val="000964DA"/>
    <w:rsid w:val="000A0A69"/>
    <w:rsid w:val="000A2290"/>
    <w:rsid w:val="000A28A8"/>
    <w:rsid w:val="000A2E96"/>
    <w:rsid w:val="000A34C2"/>
    <w:rsid w:val="000A3B75"/>
    <w:rsid w:val="000A431F"/>
    <w:rsid w:val="000A4AEB"/>
    <w:rsid w:val="000A5F08"/>
    <w:rsid w:val="000A6E96"/>
    <w:rsid w:val="000B0248"/>
    <w:rsid w:val="000B0256"/>
    <w:rsid w:val="000B216D"/>
    <w:rsid w:val="000B38D5"/>
    <w:rsid w:val="000B3BB3"/>
    <w:rsid w:val="000B4AB9"/>
    <w:rsid w:val="000B5CF2"/>
    <w:rsid w:val="000B7588"/>
    <w:rsid w:val="000B796D"/>
    <w:rsid w:val="000B7D3C"/>
    <w:rsid w:val="000C17DE"/>
    <w:rsid w:val="000C1989"/>
    <w:rsid w:val="000C1D2F"/>
    <w:rsid w:val="000C3DEC"/>
    <w:rsid w:val="000C5252"/>
    <w:rsid w:val="000C62F2"/>
    <w:rsid w:val="000C630D"/>
    <w:rsid w:val="000D02B6"/>
    <w:rsid w:val="000D0687"/>
    <w:rsid w:val="000D363A"/>
    <w:rsid w:val="000D3A54"/>
    <w:rsid w:val="000D462F"/>
    <w:rsid w:val="000D60BA"/>
    <w:rsid w:val="000D6827"/>
    <w:rsid w:val="000D762B"/>
    <w:rsid w:val="000E0461"/>
    <w:rsid w:val="000E06CB"/>
    <w:rsid w:val="000E185C"/>
    <w:rsid w:val="000E2187"/>
    <w:rsid w:val="000E340F"/>
    <w:rsid w:val="000E4C64"/>
    <w:rsid w:val="000E4D60"/>
    <w:rsid w:val="000E5C33"/>
    <w:rsid w:val="000E6694"/>
    <w:rsid w:val="000E70F9"/>
    <w:rsid w:val="000F1027"/>
    <w:rsid w:val="000F121B"/>
    <w:rsid w:val="000F12B7"/>
    <w:rsid w:val="000F143D"/>
    <w:rsid w:val="000F1C99"/>
    <w:rsid w:val="000F2EDA"/>
    <w:rsid w:val="000F33F4"/>
    <w:rsid w:val="000F3EF4"/>
    <w:rsid w:val="000F6706"/>
    <w:rsid w:val="000F7B21"/>
    <w:rsid w:val="00100006"/>
    <w:rsid w:val="0010072A"/>
    <w:rsid w:val="00100D1F"/>
    <w:rsid w:val="001012E8"/>
    <w:rsid w:val="00101D95"/>
    <w:rsid w:val="00102AF6"/>
    <w:rsid w:val="00105B8D"/>
    <w:rsid w:val="001061ED"/>
    <w:rsid w:val="0010643E"/>
    <w:rsid w:val="00106D6C"/>
    <w:rsid w:val="0010727C"/>
    <w:rsid w:val="00110B25"/>
    <w:rsid w:val="001146C3"/>
    <w:rsid w:val="00115894"/>
    <w:rsid w:val="00117814"/>
    <w:rsid w:val="00117BDB"/>
    <w:rsid w:val="0012083E"/>
    <w:rsid w:val="00120856"/>
    <w:rsid w:val="00120884"/>
    <w:rsid w:val="001208D8"/>
    <w:rsid w:val="001218A6"/>
    <w:rsid w:val="00124EF9"/>
    <w:rsid w:val="001275AD"/>
    <w:rsid w:val="00127953"/>
    <w:rsid w:val="00132465"/>
    <w:rsid w:val="0013267F"/>
    <w:rsid w:val="001330CA"/>
    <w:rsid w:val="00133D29"/>
    <w:rsid w:val="001349AF"/>
    <w:rsid w:val="001353FF"/>
    <w:rsid w:val="00135A36"/>
    <w:rsid w:val="00136AF7"/>
    <w:rsid w:val="0013722B"/>
    <w:rsid w:val="00137EE9"/>
    <w:rsid w:val="00140A77"/>
    <w:rsid w:val="00140C33"/>
    <w:rsid w:val="00143D36"/>
    <w:rsid w:val="0014450B"/>
    <w:rsid w:val="00144691"/>
    <w:rsid w:val="00145F87"/>
    <w:rsid w:val="00150127"/>
    <w:rsid w:val="00150614"/>
    <w:rsid w:val="00150A95"/>
    <w:rsid w:val="0015121C"/>
    <w:rsid w:val="00151CFA"/>
    <w:rsid w:val="0015349A"/>
    <w:rsid w:val="00153DD1"/>
    <w:rsid w:val="001570A3"/>
    <w:rsid w:val="00160181"/>
    <w:rsid w:val="00160B0A"/>
    <w:rsid w:val="00161C92"/>
    <w:rsid w:val="00161D23"/>
    <w:rsid w:val="00167E05"/>
    <w:rsid w:val="0017154D"/>
    <w:rsid w:val="00171EA3"/>
    <w:rsid w:val="00173451"/>
    <w:rsid w:val="00173C84"/>
    <w:rsid w:val="00174779"/>
    <w:rsid w:val="001754D0"/>
    <w:rsid w:val="0017585E"/>
    <w:rsid w:val="00176024"/>
    <w:rsid w:val="00176BB3"/>
    <w:rsid w:val="00182BEB"/>
    <w:rsid w:val="00184764"/>
    <w:rsid w:val="00184DD6"/>
    <w:rsid w:val="001859FC"/>
    <w:rsid w:val="00186CC8"/>
    <w:rsid w:val="00186CD0"/>
    <w:rsid w:val="0019095A"/>
    <w:rsid w:val="001916CB"/>
    <w:rsid w:val="00191D51"/>
    <w:rsid w:val="001925E0"/>
    <w:rsid w:val="00192E7F"/>
    <w:rsid w:val="00193070"/>
    <w:rsid w:val="00193EF8"/>
    <w:rsid w:val="00194735"/>
    <w:rsid w:val="00196235"/>
    <w:rsid w:val="00196396"/>
    <w:rsid w:val="001968B1"/>
    <w:rsid w:val="0019694D"/>
    <w:rsid w:val="001977C4"/>
    <w:rsid w:val="00197847"/>
    <w:rsid w:val="001A0166"/>
    <w:rsid w:val="001A104C"/>
    <w:rsid w:val="001A1B82"/>
    <w:rsid w:val="001A1C02"/>
    <w:rsid w:val="001A3F47"/>
    <w:rsid w:val="001A41E0"/>
    <w:rsid w:val="001A4AC2"/>
    <w:rsid w:val="001A5766"/>
    <w:rsid w:val="001A6EC8"/>
    <w:rsid w:val="001B257D"/>
    <w:rsid w:val="001B2F0C"/>
    <w:rsid w:val="001B613B"/>
    <w:rsid w:val="001B7D19"/>
    <w:rsid w:val="001B7F1E"/>
    <w:rsid w:val="001B7F24"/>
    <w:rsid w:val="001C0D7F"/>
    <w:rsid w:val="001C11E2"/>
    <w:rsid w:val="001C1662"/>
    <w:rsid w:val="001C224E"/>
    <w:rsid w:val="001C2353"/>
    <w:rsid w:val="001C2FE0"/>
    <w:rsid w:val="001C4DBE"/>
    <w:rsid w:val="001C79FC"/>
    <w:rsid w:val="001D14D5"/>
    <w:rsid w:val="001D1DAF"/>
    <w:rsid w:val="001D23BC"/>
    <w:rsid w:val="001D3BD2"/>
    <w:rsid w:val="001D5C59"/>
    <w:rsid w:val="001E302D"/>
    <w:rsid w:val="001E47A8"/>
    <w:rsid w:val="001E68D5"/>
    <w:rsid w:val="001E73DB"/>
    <w:rsid w:val="001E7809"/>
    <w:rsid w:val="001F23BE"/>
    <w:rsid w:val="001F42D9"/>
    <w:rsid w:val="001F4A46"/>
    <w:rsid w:val="001F4C2D"/>
    <w:rsid w:val="001F5206"/>
    <w:rsid w:val="001F6814"/>
    <w:rsid w:val="001F6D0D"/>
    <w:rsid w:val="001F76F6"/>
    <w:rsid w:val="001F7C80"/>
    <w:rsid w:val="001F7F0F"/>
    <w:rsid w:val="00204D7C"/>
    <w:rsid w:val="002055D9"/>
    <w:rsid w:val="00205B27"/>
    <w:rsid w:val="0021086C"/>
    <w:rsid w:val="00210B93"/>
    <w:rsid w:val="00212652"/>
    <w:rsid w:val="002135F6"/>
    <w:rsid w:val="00213E51"/>
    <w:rsid w:val="0021577A"/>
    <w:rsid w:val="00215A61"/>
    <w:rsid w:val="00216874"/>
    <w:rsid w:val="0022006D"/>
    <w:rsid w:val="0022093E"/>
    <w:rsid w:val="00221B4F"/>
    <w:rsid w:val="002230DD"/>
    <w:rsid w:val="00224628"/>
    <w:rsid w:val="00224EE2"/>
    <w:rsid w:val="002252BB"/>
    <w:rsid w:val="00225424"/>
    <w:rsid w:val="002257A2"/>
    <w:rsid w:val="00226AE5"/>
    <w:rsid w:val="002275F1"/>
    <w:rsid w:val="00227EC9"/>
    <w:rsid w:val="00230757"/>
    <w:rsid w:val="00231E95"/>
    <w:rsid w:val="00232293"/>
    <w:rsid w:val="0023293C"/>
    <w:rsid w:val="002329D9"/>
    <w:rsid w:val="00233E32"/>
    <w:rsid w:val="00236456"/>
    <w:rsid w:val="002412AE"/>
    <w:rsid w:val="0024277D"/>
    <w:rsid w:val="0024288B"/>
    <w:rsid w:val="00242A89"/>
    <w:rsid w:val="00242D62"/>
    <w:rsid w:val="00243A5E"/>
    <w:rsid w:val="00244B95"/>
    <w:rsid w:val="00244EBD"/>
    <w:rsid w:val="002453C2"/>
    <w:rsid w:val="00245E7E"/>
    <w:rsid w:val="002465CF"/>
    <w:rsid w:val="00246DD6"/>
    <w:rsid w:val="00247AA3"/>
    <w:rsid w:val="002505A7"/>
    <w:rsid w:val="002517D3"/>
    <w:rsid w:val="002538FC"/>
    <w:rsid w:val="00255607"/>
    <w:rsid w:val="0025661B"/>
    <w:rsid w:val="0025753F"/>
    <w:rsid w:val="002575BE"/>
    <w:rsid w:val="00260136"/>
    <w:rsid w:val="00260EC8"/>
    <w:rsid w:val="00261265"/>
    <w:rsid w:val="002617F8"/>
    <w:rsid w:val="00261A33"/>
    <w:rsid w:val="00261A96"/>
    <w:rsid w:val="00261E72"/>
    <w:rsid w:val="00261FAA"/>
    <w:rsid w:val="0026218F"/>
    <w:rsid w:val="0026235B"/>
    <w:rsid w:val="00263AD3"/>
    <w:rsid w:val="00263B1B"/>
    <w:rsid w:val="00264770"/>
    <w:rsid w:val="00264E97"/>
    <w:rsid w:val="00265968"/>
    <w:rsid w:val="00265F3A"/>
    <w:rsid w:val="00266370"/>
    <w:rsid w:val="00266577"/>
    <w:rsid w:val="00267A93"/>
    <w:rsid w:val="00267EEB"/>
    <w:rsid w:val="0027117F"/>
    <w:rsid w:val="0027153C"/>
    <w:rsid w:val="002720DA"/>
    <w:rsid w:val="002723A1"/>
    <w:rsid w:val="00273244"/>
    <w:rsid w:val="00273BFB"/>
    <w:rsid w:val="0027560E"/>
    <w:rsid w:val="00275D8A"/>
    <w:rsid w:val="00276A26"/>
    <w:rsid w:val="00280352"/>
    <w:rsid w:val="0028064D"/>
    <w:rsid w:val="00280D8F"/>
    <w:rsid w:val="0028186D"/>
    <w:rsid w:val="00281D28"/>
    <w:rsid w:val="00283300"/>
    <w:rsid w:val="00283538"/>
    <w:rsid w:val="00283D6E"/>
    <w:rsid w:val="00284772"/>
    <w:rsid w:val="002859EC"/>
    <w:rsid w:val="00285DAB"/>
    <w:rsid w:val="0028683A"/>
    <w:rsid w:val="00286ACB"/>
    <w:rsid w:val="0028736D"/>
    <w:rsid w:val="00287A2E"/>
    <w:rsid w:val="002902C1"/>
    <w:rsid w:val="002924F0"/>
    <w:rsid w:val="002929BC"/>
    <w:rsid w:val="00293FC7"/>
    <w:rsid w:val="002944FF"/>
    <w:rsid w:val="002964DC"/>
    <w:rsid w:val="00297F9A"/>
    <w:rsid w:val="002A3F4D"/>
    <w:rsid w:val="002A47D1"/>
    <w:rsid w:val="002A48BC"/>
    <w:rsid w:val="002A497B"/>
    <w:rsid w:val="002A4D91"/>
    <w:rsid w:val="002A6703"/>
    <w:rsid w:val="002A6B35"/>
    <w:rsid w:val="002A7223"/>
    <w:rsid w:val="002B2363"/>
    <w:rsid w:val="002B39B6"/>
    <w:rsid w:val="002B558F"/>
    <w:rsid w:val="002B6546"/>
    <w:rsid w:val="002B7974"/>
    <w:rsid w:val="002B7F71"/>
    <w:rsid w:val="002C011C"/>
    <w:rsid w:val="002C064B"/>
    <w:rsid w:val="002C0AEF"/>
    <w:rsid w:val="002C0CCC"/>
    <w:rsid w:val="002C1170"/>
    <w:rsid w:val="002C254C"/>
    <w:rsid w:val="002C3955"/>
    <w:rsid w:val="002C3A7B"/>
    <w:rsid w:val="002C43FA"/>
    <w:rsid w:val="002C4D17"/>
    <w:rsid w:val="002C53FE"/>
    <w:rsid w:val="002C5A20"/>
    <w:rsid w:val="002D064D"/>
    <w:rsid w:val="002D36A3"/>
    <w:rsid w:val="002D38EF"/>
    <w:rsid w:val="002D3FE1"/>
    <w:rsid w:val="002D40DF"/>
    <w:rsid w:val="002D4E65"/>
    <w:rsid w:val="002D626E"/>
    <w:rsid w:val="002D705E"/>
    <w:rsid w:val="002D7460"/>
    <w:rsid w:val="002D7C62"/>
    <w:rsid w:val="002D7DB7"/>
    <w:rsid w:val="002E0D83"/>
    <w:rsid w:val="002E11F6"/>
    <w:rsid w:val="002E1471"/>
    <w:rsid w:val="002E178B"/>
    <w:rsid w:val="002E1DE1"/>
    <w:rsid w:val="002E2D62"/>
    <w:rsid w:val="002E31CA"/>
    <w:rsid w:val="002E3A13"/>
    <w:rsid w:val="002E4EFC"/>
    <w:rsid w:val="002F0C7A"/>
    <w:rsid w:val="002F25DD"/>
    <w:rsid w:val="002F2B0A"/>
    <w:rsid w:val="002F2EFF"/>
    <w:rsid w:val="002F3815"/>
    <w:rsid w:val="002F431D"/>
    <w:rsid w:val="002F46E8"/>
    <w:rsid w:val="002F4D5E"/>
    <w:rsid w:val="002F5CCD"/>
    <w:rsid w:val="003010F6"/>
    <w:rsid w:val="00301296"/>
    <w:rsid w:val="00304775"/>
    <w:rsid w:val="003047CC"/>
    <w:rsid w:val="00304BE8"/>
    <w:rsid w:val="00306B38"/>
    <w:rsid w:val="00310C4E"/>
    <w:rsid w:val="00310CD0"/>
    <w:rsid w:val="003142C2"/>
    <w:rsid w:val="00314AD4"/>
    <w:rsid w:val="00314D58"/>
    <w:rsid w:val="00315DB1"/>
    <w:rsid w:val="003165D3"/>
    <w:rsid w:val="00316CAE"/>
    <w:rsid w:val="003172E7"/>
    <w:rsid w:val="00317ED5"/>
    <w:rsid w:val="003230DC"/>
    <w:rsid w:val="0032368D"/>
    <w:rsid w:val="003237A5"/>
    <w:rsid w:val="00323FEE"/>
    <w:rsid w:val="003248FC"/>
    <w:rsid w:val="00327151"/>
    <w:rsid w:val="00327EBF"/>
    <w:rsid w:val="0033060B"/>
    <w:rsid w:val="003315CC"/>
    <w:rsid w:val="00331961"/>
    <w:rsid w:val="00332D49"/>
    <w:rsid w:val="00333054"/>
    <w:rsid w:val="003356A4"/>
    <w:rsid w:val="00335998"/>
    <w:rsid w:val="00337884"/>
    <w:rsid w:val="00340329"/>
    <w:rsid w:val="00340F05"/>
    <w:rsid w:val="00341BD6"/>
    <w:rsid w:val="00341CB5"/>
    <w:rsid w:val="00341DC4"/>
    <w:rsid w:val="00341FE7"/>
    <w:rsid w:val="003421AB"/>
    <w:rsid w:val="0034302F"/>
    <w:rsid w:val="003431EE"/>
    <w:rsid w:val="0034400E"/>
    <w:rsid w:val="0034420B"/>
    <w:rsid w:val="00344822"/>
    <w:rsid w:val="00344D2E"/>
    <w:rsid w:val="00345128"/>
    <w:rsid w:val="00346073"/>
    <w:rsid w:val="00347C10"/>
    <w:rsid w:val="00351AEC"/>
    <w:rsid w:val="0035487C"/>
    <w:rsid w:val="00354974"/>
    <w:rsid w:val="003605BC"/>
    <w:rsid w:val="003618BC"/>
    <w:rsid w:val="00361B03"/>
    <w:rsid w:val="00363502"/>
    <w:rsid w:val="00363C52"/>
    <w:rsid w:val="003644DE"/>
    <w:rsid w:val="0036534F"/>
    <w:rsid w:val="00365EF6"/>
    <w:rsid w:val="003660C7"/>
    <w:rsid w:val="00366935"/>
    <w:rsid w:val="00367066"/>
    <w:rsid w:val="0036718F"/>
    <w:rsid w:val="00370C11"/>
    <w:rsid w:val="00371DC2"/>
    <w:rsid w:val="003731B4"/>
    <w:rsid w:val="00373D3D"/>
    <w:rsid w:val="00374351"/>
    <w:rsid w:val="00374A01"/>
    <w:rsid w:val="00375E31"/>
    <w:rsid w:val="00376097"/>
    <w:rsid w:val="00376114"/>
    <w:rsid w:val="00376690"/>
    <w:rsid w:val="00376756"/>
    <w:rsid w:val="00377139"/>
    <w:rsid w:val="003800EF"/>
    <w:rsid w:val="003811EC"/>
    <w:rsid w:val="00384EA1"/>
    <w:rsid w:val="003900ED"/>
    <w:rsid w:val="0039292D"/>
    <w:rsid w:val="00395D65"/>
    <w:rsid w:val="00396FB2"/>
    <w:rsid w:val="003A002A"/>
    <w:rsid w:val="003A0235"/>
    <w:rsid w:val="003A266F"/>
    <w:rsid w:val="003A35C3"/>
    <w:rsid w:val="003A432E"/>
    <w:rsid w:val="003A45CB"/>
    <w:rsid w:val="003A46F9"/>
    <w:rsid w:val="003A4D6E"/>
    <w:rsid w:val="003A6886"/>
    <w:rsid w:val="003B2DEE"/>
    <w:rsid w:val="003B33E5"/>
    <w:rsid w:val="003B39F8"/>
    <w:rsid w:val="003B6643"/>
    <w:rsid w:val="003B7A3F"/>
    <w:rsid w:val="003B7ED8"/>
    <w:rsid w:val="003C207F"/>
    <w:rsid w:val="003C4BA5"/>
    <w:rsid w:val="003C7615"/>
    <w:rsid w:val="003C7AD4"/>
    <w:rsid w:val="003D0153"/>
    <w:rsid w:val="003D14D1"/>
    <w:rsid w:val="003D17AA"/>
    <w:rsid w:val="003D20FF"/>
    <w:rsid w:val="003D358C"/>
    <w:rsid w:val="003D4240"/>
    <w:rsid w:val="003D49B4"/>
    <w:rsid w:val="003D4CEA"/>
    <w:rsid w:val="003D51EF"/>
    <w:rsid w:val="003D5326"/>
    <w:rsid w:val="003D5D00"/>
    <w:rsid w:val="003D6652"/>
    <w:rsid w:val="003D6DCF"/>
    <w:rsid w:val="003D6FF2"/>
    <w:rsid w:val="003E2006"/>
    <w:rsid w:val="003E2D0B"/>
    <w:rsid w:val="003E2D8C"/>
    <w:rsid w:val="003E3E2F"/>
    <w:rsid w:val="003E4207"/>
    <w:rsid w:val="003E45E6"/>
    <w:rsid w:val="003E46E9"/>
    <w:rsid w:val="003E4D94"/>
    <w:rsid w:val="003E5BD8"/>
    <w:rsid w:val="003E5F1E"/>
    <w:rsid w:val="003E5F28"/>
    <w:rsid w:val="003E61EA"/>
    <w:rsid w:val="003E6FA9"/>
    <w:rsid w:val="003E78D2"/>
    <w:rsid w:val="003F399C"/>
    <w:rsid w:val="003F3B2D"/>
    <w:rsid w:val="003F6445"/>
    <w:rsid w:val="0040039B"/>
    <w:rsid w:val="00404BD8"/>
    <w:rsid w:val="0041026C"/>
    <w:rsid w:val="00410954"/>
    <w:rsid w:val="00411BE6"/>
    <w:rsid w:val="00411D70"/>
    <w:rsid w:val="00412C49"/>
    <w:rsid w:val="0041306E"/>
    <w:rsid w:val="00413C2B"/>
    <w:rsid w:val="004156DB"/>
    <w:rsid w:val="0041776D"/>
    <w:rsid w:val="004203B7"/>
    <w:rsid w:val="00420FE2"/>
    <w:rsid w:val="00421174"/>
    <w:rsid w:val="004246C4"/>
    <w:rsid w:val="00424972"/>
    <w:rsid w:val="0042497D"/>
    <w:rsid w:val="0042525C"/>
    <w:rsid w:val="00425AB8"/>
    <w:rsid w:val="00426016"/>
    <w:rsid w:val="00426578"/>
    <w:rsid w:val="004273A5"/>
    <w:rsid w:val="00431F95"/>
    <w:rsid w:val="0043467B"/>
    <w:rsid w:val="00434F86"/>
    <w:rsid w:val="004409E6"/>
    <w:rsid w:val="004414C4"/>
    <w:rsid w:val="004416D0"/>
    <w:rsid w:val="00443140"/>
    <w:rsid w:val="004455B1"/>
    <w:rsid w:val="004463F8"/>
    <w:rsid w:val="00446495"/>
    <w:rsid w:val="00446F9B"/>
    <w:rsid w:val="00450A64"/>
    <w:rsid w:val="0045125E"/>
    <w:rsid w:val="0045383C"/>
    <w:rsid w:val="00454B0D"/>
    <w:rsid w:val="004556C8"/>
    <w:rsid w:val="0045672D"/>
    <w:rsid w:val="0045721F"/>
    <w:rsid w:val="00457C71"/>
    <w:rsid w:val="00460DFE"/>
    <w:rsid w:val="0046266C"/>
    <w:rsid w:val="004637B9"/>
    <w:rsid w:val="0046637B"/>
    <w:rsid w:val="00466A1E"/>
    <w:rsid w:val="00471045"/>
    <w:rsid w:val="004726C5"/>
    <w:rsid w:val="00473078"/>
    <w:rsid w:val="0047365A"/>
    <w:rsid w:val="00473B17"/>
    <w:rsid w:val="00474434"/>
    <w:rsid w:val="00475529"/>
    <w:rsid w:val="00476F97"/>
    <w:rsid w:val="004821F9"/>
    <w:rsid w:val="004823F8"/>
    <w:rsid w:val="00483326"/>
    <w:rsid w:val="00483F3F"/>
    <w:rsid w:val="004846B8"/>
    <w:rsid w:val="00484A8C"/>
    <w:rsid w:val="004855E8"/>
    <w:rsid w:val="00485604"/>
    <w:rsid w:val="00487602"/>
    <w:rsid w:val="00491121"/>
    <w:rsid w:val="0049259F"/>
    <w:rsid w:val="0049553D"/>
    <w:rsid w:val="00495FCA"/>
    <w:rsid w:val="00496386"/>
    <w:rsid w:val="004A1BE1"/>
    <w:rsid w:val="004A31DD"/>
    <w:rsid w:val="004A3EE3"/>
    <w:rsid w:val="004A4EBC"/>
    <w:rsid w:val="004A4ED0"/>
    <w:rsid w:val="004A67F1"/>
    <w:rsid w:val="004A68D0"/>
    <w:rsid w:val="004B0F36"/>
    <w:rsid w:val="004B46DC"/>
    <w:rsid w:val="004B614C"/>
    <w:rsid w:val="004B6761"/>
    <w:rsid w:val="004B6CFB"/>
    <w:rsid w:val="004B7341"/>
    <w:rsid w:val="004C046D"/>
    <w:rsid w:val="004C09E0"/>
    <w:rsid w:val="004C2126"/>
    <w:rsid w:val="004C3328"/>
    <w:rsid w:val="004C3A86"/>
    <w:rsid w:val="004C5E5A"/>
    <w:rsid w:val="004C5EF0"/>
    <w:rsid w:val="004C5F54"/>
    <w:rsid w:val="004C7D55"/>
    <w:rsid w:val="004C7E47"/>
    <w:rsid w:val="004D162D"/>
    <w:rsid w:val="004D31A2"/>
    <w:rsid w:val="004D3A67"/>
    <w:rsid w:val="004D411E"/>
    <w:rsid w:val="004D53E7"/>
    <w:rsid w:val="004D69E2"/>
    <w:rsid w:val="004E2546"/>
    <w:rsid w:val="004E4DE9"/>
    <w:rsid w:val="004E6DC4"/>
    <w:rsid w:val="004E6EC4"/>
    <w:rsid w:val="004F0E29"/>
    <w:rsid w:val="004F1DDF"/>
    <w:rsid w:val="004F24BE"/>
    <w:rsid w:val="004F3061"/>
    <w:rsid w:val="004F3534"/>
    <w:rsid w:val="004F3993"/>
    <w:rsid w:val="004F3AA7"/>
    <w:rsid w:val="004F434A"/>
    <w:rsid w:val="004F54AE"/>
    <w:rsid w:val="004F5AC8"/>
    <w:rsid w:val="004F6B13"/>
    <w:rsid w:val="004F7E82"/>
    <w:rsid w:val="005017C1"/>
    <w:rsid w:val="00502A49"/>
    <w:rsid w:val="00503D26"/>
    <w:rsid w:val="00503E89"/>
    <w:rsid w:val="00503FDB"/>
    <w:rsid w:val="00504B35"/>
    <w:rsid w:val="00504E22"/>
    <w:rsid w:val="00505236"/>
    <w:rsid w:val="005059B9"/>
    <w:rsid w:val="00505E02"/>
    <w:rsid w:val="005067FD"/>
    <w:rsid w:val="005101F0"/>
    <w:rsid w:val="005104D8"/>
    <w:rsid w:val="005105D8"/>
    <w:rsid w:val="005143DE"/>
    <w:rsid w:val="00515C38"/>
    <w:rsid w:val="00516CCB"/>
    <w:rsid w:val="00520779"/>
    <w:rsid w:val="00521B46"/>
    <w:rsid w:val="0052469A"/>
    <w:rsid w:val="00525C60"/>
    <w:rsid w:val="00527CB4"/>
    <w:rsid w:val="00530989"/>
    <w:rsid w:val="00532553"/>
    <w:rsid w:val="0053294A"/>
    <w:rsid w:val="00532D9F"/>
    <w:rsid w:val="00532FF7"/>
    <w:rsid w:val="00533015"/>
    <w:rsid w:val="005335E0"/>
    <w:rsid w:val="005339A2"/>
    <w:rsid w:val="0053427C"/>
    <w:rsid w:val="00534687"/>
    <w:rsid w:val="005349EA"/>
    <w:rsid w:val="005366D8"/>
    <w:rsid w:val="00536D6F"/>
    <w:rsid w:val="005373A5"/>
    <w:rsid w:val="00537527"/>
    <w:rsid w:val="00541233"/>
    <w:rsid w:val="0054202A"/>
    <w:rsid w:val="0054411F"/>
    <w:rsid w:val="005459AB"/>
    <w:rsid w:val="00546B47"/>
    <w:rsid w:val="00547933"/>
    <w:rsid w:val="00550A8A"/>
    <w:rsid w:val="00550EEC"/>
    <w:rsid w:val="005527D2"/>
    <w:rsid w:val="005537DF"/>
    <w:rsid w:val="00553D14"/>
    <w:rsid w:val="00553DD6"/>
    <w:rsid w:val="0055411D"/>
    <w:rsid w:val="005557E2"/>
    <w:rsid w:val="005575A0"/>
    <w:rsid w:val="0055766A"/>
    <w:rsid w:val="00557C91"/>
    <w:rsid w:val="0056006C"/>
    <w:rsid w:val="00560B89"/>
    <w:rsid w:val="00563BA7"/>
    <w:rsid w:val="0056475D"/>
    <w:rsid w:val="005677ED"/>
    <w:rsid w:val="00567B47"/>
    <w:rsid w:val="00570477"/>
    <w:rsid w:val="0057132D"/>
    <w:rsid w:val="00572014"/>
    <w:rsid w:val="00572D82"/>
    <w:rsid w:val="005734C3"/>
    <w:rsid w:val="005739FB"/>
    <w:rsid w:val="0057476E"/>
    <w:rsid w:val="005762E0"/>
    <w:rsid w:val="005808F3"/>
    <w:rsid w:val="00580D3D"/>
    <w:rsid w:val="00581449"/>
    <w:rsid w:val="0058172F"/>
    <w:rsid w:val="0058202B"/>
    <w:rsid w:val="0058272C"/>
    <w:rsid w:val="005842D7"/>
    <w:rsid w:val="005861F3"/>
    <w:rsid w:val="00586381"/>
    <w:rsid w:val="00586988"/>
    <w:rsid w:val="00586BBC"/>
    <w:rsid w:val="00590647"/>
    <w:rsid w:val="0059074A"/>
    <w:rsid w:val="00590CE6"/>
    <w:rsid w:val="00591581"/>
    <w:rsid w:val="00591BD8"/>
    <w:rsid w:val="00591C14"/>
    <w:rsid w:val="005927D7"/>
    <w:rsid w:val="005935CD"/>
    <w:rsid w:val="00593871"/>
    <w:rsid w:val="00594A7C"/>
    <w:rsid w:val="00594C89"/>
    <w:rsid w:val="00595411"/>
    <w:rsid w:val="0059723A"/>
    <w:rsid w:val="005A08A2"/>
    <w:rsid w:val="005A187E"/>
    <w:rsid w:val="005A1D8E"/>
    <w:rsid w:val="005A23F5"/>
    <w:rsid w:val="005A4269"/>
    <w:rsid w:val="005A6219"/>
    <w:rsid w:val="005A6D63"/>
    <w:rsid w:val="005B07DD"/>
    <w:rsid w:val="005B1DCF"/>
    <w:rsid w:val="005B23F1"/>
    <w:rsid w:val="005B2C61"/>
    <w:rsid w:val="005B2F31"/>
    <w:rsid w:val="005B4DA5"/>
    <w:rsid w:val="005B4F13"/>
    <w:rsid w:val="005B5B8D"/>
    <w:rsid w:val="005B600B"/>
    <w:rsid w:val="005B60E9"/>
    <w:rsid w:val="005B6DF8"/>
    <w:rsid w:val="005C0510"/>
    <w:rsid w:val="005C1D9F"/>
    <w:rsid w:val="005C463A"/>
    <w:rsid w:val="005C6866"/>
    <w:rsid w:val="005C701C"/>
    <w:rsid w:val="005C7611"/>
    <w:rsid w:val="005D05CC"/>
    <w:rsid w:val="005D0CCF"/>
    <w:rsid w:val="005D272B"/>
    <w:rsid w:val="005D45F0"/>
    <w:rsid w:val="005D6086"/>
    <w:rsid w:val="005D7238"/>
    <w:rsid w:val="005E23F9"/>
    <w:rsid w:val="005E313C"/>
    <w:rsid w:val="005E32B8"/>
    <w:rsid w:val="005E4A9A"/>
    <w:rsid w:val="005E4C47"/>
    <w:rsid w:val="005E5A32"/>
    <w:rsid w:val="005E5DF1"/>
    <w:rsid w:val="005E69E3"/>
    <w:rsid w:val="005E776A"/>
    <w:rsid w:val="005F01D5"/>
    <w:rsid w:val="005F148E"/>
    <w:rsid w:val="005F1642"/>
    <w:rsid w:val="005F38FC"/>
    <w:rsid w:val="005F5FA7"/>
    <w:rsid w:val="005F666E"/>
    <w:rsid w:val="005F6B34"/>
    <w:rsid w:val="005F763B"/>
    <w:rsid w:val="005F78DC"/>
    <w:rsid w:val="0060054F"/>
    <w:rsid w:val="00600AE9"/>
    <w:rsid w:val="00601B64"/>
    <w:rsid w:val="00601C85"/>
    <w:rsid w:val="00601D60"/>
    <w:rsid w:val="006021BA"/>
    <w:rsid w:val="00602F98"/>
    <w:rsid w:val="00603AEC"/>
    <w:rsid w:val="006055F5"/>
    <w:rsid w:val="00606D5F"/>
    <w:rsid w:val="00606F30"/>
    <w:rsid w:val="00607C38"/>
    <w:rsid w:val="006107F6"/>
    <w:rsid w:val="00610881"/>
    <w:rsid w:val="00612BA9"/>
    <w:rsid w:val="00613FF6"/>
    <w:rsid w:val="006144A0"/>
    <w:rsid w:val="00614544"/>
    <w:rsid w:val="00615758"/>
    <w:rsid w:val="00616113"/>
    <w:rsid w:val="00616301"/>
    <w:rsid w:val="00617AA4"/>
    <w:rsid w:val="00620080"/>
    <w:rsid w:val="006213CC"/>
    <w:rsid w:val="00624A18"/>
    <w:rsid w:val="006259AB"/>
    <w:rsid w:val="006264BD"/>
    <w:rsid w:val="00632AF5"/>
    <w:rsid w:val="00633B9B"/>
    <w:rsid w:val="00634280"/>
    <w:rsid w:val="00634712"/>
    <w:rsid w:val="00634B9C"/>
    <w:rsid w:val="0063631F"/>
    <w:rsid w:val="006372CA"/>
    <w:rsid w:val="00637B07"/>
    <w:rsid w:val="00637B63"/>
    <w:rsid w:val="00637C1D"/>
    <w:rsid w:val="00640118"/>
    <w:rsid w:val="006403CC"/>
    <w:rsid w:val="00640DC7"/>
    <w:rsid w:val="00641897"/>
    <w:rsid w:val="00643005"/>
    <w:rsid w:val="00643437"/>
    <w:rsid w:val="00643AF8"/>
    <w:rsid w:val="00644BFC"/>
    <w:rsid w:val="00645EA9"/>
    <w:rsid w:val="006515D3"/>
    <w:rsid w:val="00651DF6"/>
    <w:rsid w:val="00656A1E"/>
    <w:rsid w:val="00657559"/>
    <w:rsid w:val="00662A2A"/>
    <w:rsid w:val="00662F49"/>
    <w:rsid w:val="00663CE7"/>
    <w:rsid w:val="006668B1"/>
    <w:rsid w:val="00670A77"/>
    <w:rsid w:val="00670C02"/>
    <w:rsid w:val="00672282"/>
    <w:rsid w:val="00672B30"/>
    <w:rsid w:val="00672CD2"/>
    <w:rsid w:val="00673298"/>
    <w:rsid w:val="006757AF"/>
    <w:rsid w:val="00675EDA"/>
    <w:rsid w:val="0067698B"/>
    <w:rsid w:val="00677763"/>
    <w:rsid w:val="0068051C"/>
    <w:rsid w:val="006819F7"/>
    <w:rsid w:val="0068400C"/>
    <w:rsid w:val="00684278"/>
    <w:rsid w:val="00685D29"/>
    <w:rsid w:val="00687884"/>
    <w:rsid w:val="00691E84"/>
    <w:rsid w:val="006945DA"/>
    <w:rsid w:val="00694920"/>
    <w:rsid w:val="00695742"/>
    <w:rsid w:val="00695CE8"/>
    <w:rsid w:val="00696B5B"/>
    <w:rsid w:val="006979FB"/>
    <w:rsid w:val="00697C3E"/>
    <w:rsid w:val="00697FFD"/>
    <w:rsid w:val="006A0A6C"/>
    <w:rsid w:val="006A1D00"/>
    <w:rsid w:val="006A1FB8"/>
    <w:rsid w:val="006A24DF"/>
    <w:rsid w:val="006A2A83"/>
    <w:rsid w:val="006A2D8B"/>
    <w:rsid w:val="006A4399"/>
    <w:rsid w:val="006A43E4"/>
    <w:rsid w:val="006A6379"/>
    <w:rsid w:val="006A6AB6"/>
    <w:rsid w:val="006A6E59"/>
    <w:rsid w:val="006B39CD"/>
    <w:rsid w:val="006B43B4"/>
    <w:rsid w:val="006B45A4"/>
    <w:rsid w:val="006C1216"/>
    <w:rsid w:val="006C131D"/>
    <w:rsid w:val="006C149B"/>
    <w:rsid w:val="006C1BB4"/>
    <w:rsid w:val="006C1BCD"/>
    <w:rsid w:val="006C1FCC"/>
    <w:rsid w:val="006C2389"/>
    <w:rsid w:val="006C359E"/>
    <w:rsid w:val="006C373A"/>
    <w:rsid w:val="006C4545"/>
    <w:rsid w:val="006C4DD1"/>
    <w:rsid w:val="006C5DBF"/>
    <w:rsid w:val="006C6344"/>
    <w:rsid w:val="006D19A7"/>
    <w:rsid w:val="006D1AB1"/>
    <w:rsid w:val="006D39B1"/>
    <w:rsid w:val="006D3D52"/>
    <w:rsid w:val="006D46A0"/>
    <w:rsid w:val="006D487B"/>
    <w:rsid w:val="006D5082"/>
    <w:rsid w:val="006D539D"/>
    <w:rsid w:val="006D716A"/>
    <w:rsid w:val="006D7691"/>
    <w:rsid w:val="006E0A3F"/>
    <w:rsid w:val="006E2551"/>
    <w:rsid w:val="006E3489"/>
    <w:rsid w:val="006E37F6"/>
    <w:rsid w:val="006E41DF"/>
    <w:rsid w:val="006E5063"/>
    <w:rsid w:val="006E579E"/>
    <w:rsid w:val="006E5885"/>
    <w:rsid w:val="006E61B3"/>
    <w:rsid w:val="006F0D3B"/>
    <w:rsid w:val="006F1CF8"/>
    <w:rsid w:val="006F2216"/>
    <w:rsid w:val="006F4AC3"/>
    <w:rsid w:val="006F5BD3"/>
    <w:rsid w:val="006F78FC"/>
    <w:rsid w:val="006F7EE3"/>
    <w:rsid w:val="00701266"/>
    <w:rsid w:val="00703AAF"/>
    <w:rsid w:val="00704496"/>
    <w:rsid w:val="00705784"/>
    <w:rsid w:val="00705F4B"/>
    <w:rsid w:val="00707AC3"/>
    <w:rsid w:val="00707EBE"/>
    <w:rsid w:val="00710470"/>
    <w:rsid w:val="00712667"/>
    <w:rsid w:val="00712DA8"/>
    <w:rsid w:val="00713C9F"/>
    <w:rsid w:val="007141F4"/>
    <w:rsid w:val="0071482D"/>
    <w:rsid w:val="007173CD"/>
    <w:rsid w:val="00717841"/>
    <w:rsid w:val="00717F43"/>
    <w:rsid w:val="00720EDA"/>
    <w:rsid w:val="00721E74"/>
    <w:rsid w:val="007222DC"/>
    <w:rsid w:val="00722902"/>
    <w:rsid w:val="00724133"/>
    <w:rsid w:val="00726BDC"/>
    <w:rsid w:val="00726C4D"/>
    <w:rsid w:val="00730225"/>
    <w:rsid w:val="0073032A"/>
    <w:rsid w:val="007312F6"/>
    <w:rsid w:val="007319B5"/>
    <w:rsid w:val="00731A22"/>
    <w:rsid w:val="00732C7C"/>
    <w:rsid w:val="00733BB9"/>
    <w:rsid w:val="00734004"/>
    <w:rsid w:val="0073408B"/>
    <w:rsid w:val="00735B43"/>
    <w:rsid w:val="00741D9A"/>
    <w:rsid w:val="00742EC9"/>
    <w:rsid w:val="00744114"/>
    <w:rsid w:val="0074679F"/>
    <w:rsid w:val="00746F00"/>
    <w:rsid w:val="007475DC"/>
    <w:rsid w:val="00751E51"/>
    <w:rsid w:val="00752C74"/>
    <w:rsid w:val="00753047"/>
    <w:rsid w:val="00753102"/>
    <w:rsid w:val="007561BB"/>
    <w:rsid w:val="007616A8"/>
    <w:rsid w:val="00761AEC"/>
    <w:rsid w:val="00762314"/>
    <w:rsid w:val="0076255D"/>
    <w:rsid w:val="00764B17"/>
    <w:rsid w:val="00764E1D"/>
    <w:rsid w:val="0076584D"/>
    <w:rsid w:val="00766051"/>
    <w:rsid w:val="00767369"/>
    <w:rsid w:val="00767BA8"/>
    <w:rsid w:val="00770D6F"/>
    <w:rsid w:val="0077540C"/>
    <w:rsid w:val="0077668C"/>
    <w:rsid w:val="00776CCB"/>
    <w:rsid w:val="00780932"/>
    <w:rsid w:val="00780B48"/>
    <w:rsid w:val="00780D44"/>
    <w:rsid w:val="0078164E"/>
    <w:rsid w:val="007818B6"/>
    <w:rsid w:val="007831CC"/>
    <w:rsid w:val="00783465"/>
    <w:rsid w:val="00784DA2"/>
    <w:rsid w:val="00785039"/>
    <w:rsid w:val="00786A72"/>
    <w:rsid w:val="00786C28"/>
    <w:rsid w:val="00787BAD"/>
    <w:rsid w:val="00790B21"/>
    <w:rsid w:val="007911BB"/>
    <w:rsid w:val="00791422"/>
    <w:rsid w:val="007917E0"/>
    <w:rsid w:val="007924EF"/>
    <w:rsid w:val="00792A6F"/>
    <w:rsid w:val="0079377D"/>
    <w:rsid w:val="007939D0"/>
    <w:rsid w:val="00793FB4"/>
    <w:rsid w:val="0079454B"/>
    <w:rsid w:val="00794F1B"/>
    <w:rsid w:val="007950E7"/>
    <w:rsid w:val="00797BBA"/>
    <w:rsid w:val="007A0DDA"/>
    <w:rsid w:val="007A1CE4"/>
    <w:rsid w:val="007A314F"/>
    <w:rsid w:val="007A4B68"/>
    <w:rsid w:val="007A68F0"/>
    <w:rsid w:val="007A6FB0"/>
    <w:rsid w:val="007A7D70"/>
    <w:rsid w:val="007B17FD"/>
    <w:rsid w:val="007B3D64"/>
    <w:rsid w:val="007B3E8E"/>
    <w:rsid w:val="007B4FBA"/>
    <w:rsid w:val="007B55E8"/>
    <w:rsid w:val="007B5CB3"/>
    <w:rsid w:val="007B64A0"/>
    <w:rsid w:val="007B7340"/>
    <w:rsid w:val="007B761C"/>
    <w:rsid w:val="007B7722"/>
    <w:rsid w:val="007C1157"/>
    <w:rsid w:val="007C139F"/>
    <w:rsid w:val="007C1C98"/>
    <w:rsid w:val="007C329B"/>
    <w:rsid w:val="007C3971"/>
    <w:rsid w:val="007C4590"/>
    <w:rsid w:val="007C477A"/>
    <w:rsid w:val="007C503B"/>
    <w:rsid w:val="007C776C"/>
    <w:rsid w:val="007D0667"/>
    <w:rsid w:val="007D14E4"/>
    <w:rsid w:val="007D2463"/>
    <w:rsid w:val="007D2C79"/>
    <w:rsid w:val="007D57D9"/>
    <w:rsid w:val="007D5DB6"/>
    <w:rsid w:val="007E0663"/>
    <w:rsid w:val="007E2D5E"/>
    <w:rsid w:val="007E5A6F"/>
    <w:rsid w:val="007E6F50"/>
    <w:rsid w:val="007F239C"/>
    <w:rsid w:val="007F24AB"/>
    <w:rsid w:val="007F2FC3"/>
    <w:rsid w:val="007F3560"/>
    <w:rsid w:val="007F3AF0"/>
    <w:rsid w:val="007F50C4"/>
    <w:rsid w:val="007F5AB6"/>
    <w:rsid w:val="007F6058"/>
    <w:rsid w:val="007F60F3"/>
    <w:rsid w:val="007F697E"/>
    <w:rsid w:val="007F7A7A"/>
    <w:rsid w:val="007F7BE0"/>
    <w:rsid w:val="0080141A"/>
    <w:rsid w:val="00804DFC"/>
    <w:rsid w:val="00805449"/>
    <w:rsid w:val="008058C5"/>
    <w:rsid w:val="00805DB9"/>
    <w:rsid w:val="00805E47"/>
    <w:rsid w:val="008062C3"/>
    <w:rsid w:val="00807678"/>
    <w:rsid w:val="0081015F"/>
    <w:rsid w:val="008104BE"/>
    <w:rsid w:val="00811B5A"/>
    <w:rsid w:val="00814D88"/>
    <w:rsid w:val="00815CA9"/>
    <w:rsid w:val="00815D1A"/>
    <w:rsid w:val="008173F3"/>
    <w:rsid w:val="00821949"/>
    <w:rsid w:val="00821F6E"/>
    <w:rsid w:val="00822463"/>
    <w:rsid w:val="008226C1"/>
    <w:rsid w:val="00822A22"/>
    <w:rsid w:val="00822D10"/>
    <w:rsid w:val="0082426B"/>
    <w:rsid w:val="008247C7"/>
    <w:rsid w:val="00824A7A"/>
    <w:rsid w:val="008253D2"/>
    <w:rsid w:val="00827173"/>
    <w:rsid w:val="00831151"/>
    <w:rsid w:val="008338E0"/>
    <w:rsid w:val="0083453D"/>
    <w:rsid w:val="00834702"/>
    <w:rsid w:val="008347ED"/>
    <w:rsid w:val="00835638"/>
    <w:rsid w:val="008369FF"/>
    <w:rsid w:val="0083718C"/>
    <w:rsid w:val="00837259"/>
    <w:rsid w:val="00837BC5"/>
    <w:rsid w:val="00840C77"/>
    <w:rsid w:val="00844630"/>
    <w:rsid w:val="00844718"/>
    <w:rsid w:val="00844CFA"/>
    <w:rsid w:val="00844FF1"/>
    <w:rsid w:val="008452D0"/>
    <w:rsid w:val="00845FE6"/>
    <w:rsid w:val="00846CE9"/>
    <w:rsid w:val="00847918"/>
    <w:rsid w:val="00850153"/>
    <w:rsid w:val="008519BA"/>
    <w:rsid w:val="008526E2"/>
    <w:rsid w:val="00852811"/>
    <w:rsid w:val="008535BC"/>
    <w:rsid w:val="00853FEE"/>
    <w:rsid w:val="00854D96"/>
    <w:rsid w:val="008553B8"/>
    <w:rsid w:val="008557A0"/>
    <w:rsid w:val="00855A1F"/>
    <w:rsid w:val="00860064"/>
    <w:rsid w:val="0086014B"/>
    <w:rsid w:val="008601FE"/>
    <w:rsid w:val="008605BD"/>
    <w:rsid w:val="008631D8"/>
    <w:rsid w:val="00863D51"/>
    <w:rsid w:val="00864FDC"/>
    <w:rsid w:val="00865AA0"/>
    <w:rsid w:val="0086702F"/>
    <w:rsid w:val="0087000C"/>
    <w:rsid w:val="00871092"/>
    <w:rsid w:val="0087222B"/>
    <w:rsid w:val="008727D1"/>
    <w:rsid w:val="00874C89"/>
    <w:rsid w:val="00875223"/>
    <w:rsid w:val="00875390"/>
    <w:rsid w:val="00876434"/>
    <w:rsid w:val="008779C9"/>
    <w:rsid w:val="00877A61"/>
    <w:rsid w:val="00877F01"/>
    <w:rsid w:val="008811B2"/>
    <w:rsid w:val="0088299C"/>
    <w:rsid w:val="00882EAB"/>
    <w:rsid w:val="00884E34"/>
    <w:rsid w:val="00891034"/>
    <w:rsid w:val="00891951"/>
    <w:rsid w:val="0089348A"/>
    <w:rsid w:val="00894271"/>
    <w:rsid w:val="008944E4"/>
    <w:rsid w:val="0089544E"/>
    <w:rsid w:val="00895EE6"/>
    <w:rsid w:val="008964A0"/>
    <w:rsid w:val="008971AF"/>
    <w:rsid w:val="00897E1C"/>
    <w:rsid w:val="008A0BE6"/>
    <w:rsid w:val="008A4409"/>
    <w:rsid w:val="008A44AD"/>
    <w:rsid w:val="008A56A1"/>
    <w:rsid w:val="008A5D67"/>
    <w:rsid w:val="008A5F20"/>
    <w:rsid w:val="008A603F"/>
    <w:rsid w:val="008A6410"/>
    <w:rsid w:val="008A68EC"/>
    <w:rsid w:val="008B0E61"/>
    <w:rsid w:val="008B1B66"/>
    <w:rsid w:val="008B1C19"/>
    <w:rsid w:val="008B1D57"/>
    <w:rsid w:val="008B6064"/>
    <w:rsid w:val="008B6D82"/>
    <w:rsid w:val="008B7769"/>
    <w:rsid w:val="008B780B"/>
    <w:rsid w:val="008B7C04"/>
    <w:rsid w:val="008C1157"/>
    <w:rsid w:val="008C1403"/>
    <w:rsid w:val="008C21CD"/>
    <w:rsid w:val="008C2B6F"/>
    <w:rsid w:val="008C3E67"/>
    <w:rsid w:val="008C64D1"/>
    <w:rsid w:val="008C69AF"/>
    <w:rsid w:val="008D22ED"/>
    <w:rsid w:val="008D2E98"/>
    <w:rsid w:val="008D3A06"/>
    <w:rsid w:val="008D486B"/>
    <w:rsid w:val="008D6279"/>
    <w:rsid w:val="008D7366"/>
    <w:rsid w:val="008E0BAF"/>
    <w:rsid w:val="008E1344"/>
    <w:rsid w:val="008E2290"/>
    <w:rsid w:val="008E5470"/>
    <w:rsid w:val="008E6288"/>
    <w:rsid w:val="008E6BAA"/>
    <w:rsid w:val="008E6F5F"/>
    <w:rsid w:val="008F067A"/>
    <w:rsid w:val="008F143A"/>
    <w:rsid w:val="008F1B11"/>
    <w:rsid w:val="008F264C"/>
    <w:rsid w:val="008F3472"/>
    <w:rsid w:val="008F4D4E"/>
    <w:rsid w:val="008F6CEF"/>
    <w:rsid w:val="008F7185"/>
    <w:rsid w:val="009002F8"/>
    <w:rsid w:val="00900327"/>
    <w:rsid w:val="00900366"/>
    <w:rsid w:val="00900433"/>
    <w:rsid w:val="00900BDF"/>
    <w:rsid w:val="00902DDC"/>
    <w:rsid w:val="0090447D"/>
    <w:rsid w:val="00906CFF"/>
    <w:rsid w:val="00910848"/>
    <w:rsid w:val="00911D0E"/>
    <w:rsid w:val="0091217E"/>
    <w:rsid w:val="009129CF"/>
    <w:rsid w:val="00912DCD"/>
    <w:rsid w:val="00912F34"/>
    <w:rsid w:val="00913F1E"/>
    <w:rsid w:val="0091405E"/>
    <w:rsid w:val="00915AD4"/>
    <w:rsid w:val="00915BB7"/>
    <w:rsid w:val="00916028"/>
    <w:rsid w:val="009176EA"/>
    <w:rsid w:val="009206C7"/>
    <w:rsid w:val="0092124C"/>
    <w:rsid w:val="009221B9"/>
    <w:rsid w:val="009225E6"/>
    <w:rsid w:val="00924790"/>
    <w:rsid w:val="00925405"/>
    <w:rsid w:val="0093111A"/>
    <w:rsid w:val="00931D54"/>
    <w:rsid w:val="00931E0E"/>
    <w:rsid w:val="00932F5E"/>
    <w:rsid w:val="0093317E"/>
    <w:rsid w:val="0093357E"/>
    <w:rsid w:val="0093400B"/>
    <w:rsid w:val="00936B30"/>
    <w:rsid w:val="009406EA"/>
    <w:rsid w:val="00941321"/>
    <w:rsid w:val="009420F3"/>
    <w:rsid w:val="00943300"/>
    <w:rsid w:val="009447BE"/>
    <w:rsid w:val="009450FF"/>
    <w:rsid w:val="00945881"/>
    <w:rsid w:val="0094759F"/>
    <w:rsid w:val="00950604"/>
    <w:rsid w:val="00951310"/>
    <w:rsid w:val="00951BB4"/>
    <w:rsid w:val="009523E9"/>
    <w:rsid w:val="00952697"/>
    <w:rsid w:val="00952AA3"/>
    <w:rsid w:val="00953AFB"/>
    <w:rsid w:val="00953B4E"/>
    <w:rsid w:val="009561CE"/>
    <w:rsid w:val="00956E31"/>
    <w:rsid w:val="00960196"/>
    <w:rsid w:val="00960230"/>
    <w:rsid w:val="00961469"/>
    <w:rsid w:val="009632E0"/>
    <w:rsid w:val="009639B0"/>
    <w:rsid w:val="009644DA"/>
    <w:rsid w:val="00964A82"/>
    <w:rsid w:val="00966185"/>
    <w:rsid w:val="009674CB"/>
    <w:rsid w:val="00970961"/>
    <w:rsid w:val="00971A14"/>
    <w:rsid w:val="00971B4B"/>
    <w:rsid w:val="00973E1F"/>
    <w:rsid w:val="0097459C"/>
    <w:rsid w:val="009753FC"/>
    <w:rsid w:val="00976D81"/>
    <w:rsid w:val="009809AD"/>
    <w:rsid w:val="00980C1F"/>
    <w:rsid w:val="0098119C"/>
    <w:rsid w:val="00986091"/>
    <w:rsid w:val="00986DAC"/>
    <w:rsid w:val="009871B4"/>
    <w:rsid w:val="00987FB3"/>
    <w:rsid w:val="009900F4"/>
    <w:rsid w:val="00990482"/>
    <w:rsid w:val="009913B9"/>
    <w:rsid w:val="00992E45"/>
    <w:rsid w:val="00993465"/>
    <w:rsid w:val="00994BBD"/>
    <w:rsid w:val="009970D8"/>
    <w:rsid w:val="00997D4D"/>
    <w:rsid w:val="009A0356"/>
    <w:rsid w:val="009A036B"/>
    <w:rsid w:val="009A095B"/>
    <w:rsid w:val="009A2029"/>
    <w:rsid w:val="009A37BA"/>
    <w:rsid w:val="009A398F"/>
    <w:rsid w:val="009A3C06"/>
    <w:rsid w:val="009A4D58"/>
    <w:rsid w:val="009A5096"/>
    <w:rsid w:val="009A603F"/>
    <w:rsid w:val="009A6922"/>
    <w:rsid w:val="009A6ACC"/>
    <w:rsid w:val="009A78C0"/>
    <w:rsid w:val="009A79B3"/>
    <w:rsid w:val="009B1410"/>
    <w:rsid w:val="009B3278"/>
    <w:rsid w:val="009B4E17"/>
    <w:rsid w:val="009B61DB"/>
    <w:rsid w:val="009B6A32"/>
    <w:rsid w:val="009B6CF5"/>
    <w:rsid w:val="009B7BFB"/>
    <w:rsid w:val="009B7C5F"/>
    <w:rsid w:val="009B7F30"/>
    <w:rsid w:val="009C13AD"/>
    <w:rsid w:val="009C1F06"/>
    <w:rsid w:val="009C3BA5"/>
    <w:rsid w:val="009C4413"/>
    <w:rsid w:val="009C4710"/>
    <w:rsid w:val="009C4885"/>
    <w:rsid w:val="009C515D"/>
    <w:rsid w:val="009C5D26"/>
    <w:rsid w:val="009C67D9"/>
    <w:rsid w:val="009C7B47"/>
    <w:rsid w:val="009D1EC0"/>
    <w:rsid w:val="009D2755"/>
    <w:rsid w:val="009D27FC"/>
    <w:rsid w:val="009D28CA"/>
    <w:rsid w:val="009D2933"/>
    <w:rsid w:val="009D3151"/>
    <w:rsid w:val="009D3CAC"/>
    <w:rsid w:val="009D3FDE"/>
    <w:rsid w:val="009D5707"/>
    <w:rsid w:val="009D5D1B"/>
    <w:rsid w:val="009D5E99"/>
    <w:rsid w:val="009D7471"/>
    <w:rsid w:val="009E40C7"/>
    <w:rsid w:val="009E661A"/>
    <w:rsid w:val="009E72EE"/>
    <w:rsid w:val="009E7D44"/>
    <w:rsid w:val="009F0183"/>
    <w:rsid w:val="009F4D80"/>
    <w:rsid w:val="009F67C9"/>
    <w:rsid w:val="009F6B8B"/>
    <w:rsid w:val="009F6EB2"/>
    <w:rsid w:val="00A00E53"/>
    <w:rsid w:val="00A0492D"/>
    <w:rsid w:val="00A050CE"/>
    <w:rsid w:val="00A051DC"/>
    <w:rsid w:val="00A07117"/>
    <w:rsid w:val="00A101D4"/>
    <w:rsid w:val="00A10F02"/>
    <w:rsid w:val="00A11FAA"/>
    <w:rsid w:val="00A13A8B"/>
    <w:rsid w:val="00A13FAF"/>
    <w:rsid w:val="00A14E90"/>
    <w:rsid w:val="00A154B5"/>
    <w:rsid w:val="00A169A1"/>
    <w:rsid w:val="00A16B3A"/>
    <w:rsid w:val="00A216EE"/>
    <w:rsid w:val="00A22BF8"/>
    <w:rsid w:val="00A2390B"/>
    <w:rsid w:val="00A23DB3"/>
    <w:rsid w:val="00A24F2C"/>
    <w:rsid w:val="00A26B5D"/>
    <w:rsid w:val="00A320B4"/>
    <w:rsid w:val="00A3247E"/>
    <w:rsid w:val="00A3327D"/>
    <w:rsid w:val="00A372C0"/>
    <w:rsid w:val="00A3760B"/>
    <w:rsid w:val="00A377D4"/>
    <w:rsid w:val="00A37905"/>
    <w:rsid w:val="00A37A73"/>
    <w:rsid w:val="00A37B46"/>
    <w:rsid w:val="00A40C85"/>
    <w:rsid w:val="00A41620"/>
    <w:rsid w:val="00A426A1"/>
    <w:rsid w:val="00A42B3D"/>
    <w:rsid w:val="00A4443C"/>
    <w:rsid w:val="00A45034"/>
    <w:rsid w:val="00A46174"/>
    <w:rsid w:val="00A503A5"/>
    <w:rsid w:val="00A51C25"/>
    <w:rsid w:val="00A52BFF"/>
    <w:rsid w:val="00A52FF0"/>
    <w:rsid w:val="00A544CD"/>
    <w:rsid w:val="00A54668"/>
    <w:rsid w:val="00A56D37"/>
    <w:rsid w:val="00A571F7"/>
    <w:rsid w:val="00A572D8"/>
    <w:rsid w:val="00A57817"/>
    <w:rsid w:val="00A61880"/>
    <w:rsid w:val="00A62106"/>
    <w:rsid w:val="00A62299"/>
    <w:rsid w:val="00A63366"/>
    <w:rsid w:val="00A642C0"/>
    <w:rsid w:val="00A64B5B"/>
    <w:rsid w:val="00A651A9"/>
    <w:rsid w:val="00A660FE"/>
    <w:rsid w:val="00A7039D"/>
    <w:rsid w:val="00A71BFE"/>
    <w:rsid w:val="00A71E8E"/>
    <w:rsid w:val="00A7393A"/>
    <w:rsid w:val="00A73A62"/>
    <w:rsid w:val="00A73DAD"/>
    <w:rsid w:val="00A7508D"/>
    <w:rsid w:val="00A756A5"/>
    <w:rsid w:val="00A75FBE"/>
    <w:rsid w:val="00A7617F"/>
    <w:rsid w:val="00A7635B"/>
    <w:rsid w:val="00A77A88"/>
    <w:rsid w:val="00A77B5A"/>
    <w:rsid w:val="00A8159B"/>
    <w:rsid w:val="00A8163F"/>
    <w:rsid w:val="00A8227D"/>
    <w:rsid w:val="00A82293"/>
    <w:rsid w:val="00A865AC"/>
    <w:rsid w:val="00A86AB4"/>
    <w:rsid w:val="00A86B16"/>
    <w:rsid w:val="00A8748B"/>
    <w:rsid w:val="00A87EFC"/>
    <w:rsid w:val="00A90C9E"/>
    <w:rsid w:val="00A90F79"/>
    <w:rsid w:val="00A92205"/>
    <w:rsid w:val="00A93924"/>
    <w:rsid w:val="00A939F4"/>
    <w:rsid w:val="00A94E2C"/>
    <w:rsid w:val="00A94E8E"/>
    <w:rsid w:val="00A95FA7"/>
    <w:rsid w:val="00A96855"/>
    <w:rsid w:val="00A97273"/>
    <w:rsid w:val="00AA010C"/>
    <w:rsid w:val="00AA1080"/>
    <w:rsid w:val="00AA1C41"/>
    <w:rsid w:val="00AA1EEA"/>
    <w:rsid w:val="00AA2C5F"/>
    <w:rsid w:val="00AA3709"/>
    <w:rsid w:val="00AA4CE3"/>
    <w:rsid w:val="00AA66F4"/>
    <w:rsid w:val="00AA67AD"/>
    <w:rsid w:val="00AA74A4"/>
    <w:rsid w:val="00AB07A0"/>
    <w:rsid w:val="00AB2ECC"/>
    <w:rsid w:val="00AB33CA"/>
    <w:rsid w:val="00AB369F"/>
    <w:rsid w:val="00AB3902"/>
    <w:rsid w:val="00AB3951"/>
    <w:rsid w:val="00AB4192"/>
    <w:rsid w:val="00AB41F5"/>
    <w:rsid w:val="00AB4370"/>
    <w:rsid w:val="00AB629B"/>
    <w:rsid w:val="00AB6A5D"/>
    <w:rsid w:val="00AB6ABC"/>
    <w:rsid w:val="00AC0006"/>
    <w:rsid w:val="00AC08E4"/>
    <w:rsid w:val="00AC13D5"/>
    <w:rsid w:val="00AC1F3E"/>
    <w:rsid w:val="00AC3216"/>
    <w:rsid w:val="00AC32D5"/>
    <w:rsid w:val="00AC575E"/>
    <w:rsid w:val="00AC57BD"/>
    <w:rsid w:val="00AC6D3E"/>
    <w:rsid w:val="00AD0E56"/>
    <w:rsid w:val="00AD2BF7"/>
    <w:rsid w:val="00AD5880"/>
    <w:rsid w:val="00AD65BF"/>
    <w:rsid w:val="00AE02D0"/>
    <w:rsid w:val="00AE0575"/>
    <w:rsid w:val="00AE1DF3"/>
    <w:rsid w:val="00AE2A0F"/>
    <w:rsid w:val="00AE398C"/>
    <w:rsid w:val="00AE4083"/>
    <w:rsid w:val="00AE4E75"/>
    <w:rsid w:val="00AE6ED7"/>
    <w:rsid w:val="00AE73EB"/>
    <w:rsid w:val="00AF01CC"/>
    <w:rsid w:val="00AF1610"/>
    <w:rsid w:val="00AF1FE6"/>
    <w:rsid w:val="00AF20BF"/>
    <w:rsid w:val="00AF44A3"/>
    <w:rsid w:val="00AF4B66"/>
    <w:rsid w:val="00AF553C"/>
    <w:rsid w:val="00AF5EC9"/>
    <w:rsid w:val="00AF73E5"/>
    <w:rsid w:val="00AF7BE4"/>
    <w:rsid w:val="00AF7E82"/>
    <w:rsid w:val="00B017BC"/>
    <w:rsid w:val="00B02041"/>
    <w:rsid w:val="00B039F4"/>
    <w:rsid w:val="00B03AF4"/>
    <w:rsid w:val="00B04000"/>
    <w:rsid w:val="00B04F5C"/>
    <w:rsid w:val="00B05054"/>
    <w:rsid w:val="00B0563E"/>
    <w:rsid w:val="00B067A2"/>
    <w:rsid w:val="00B06A21"/>
    <w:rsid w:val="00B07579"/>
    <w:rsid w:val="00B07C6D"/>
    <w:rsid w:val="00B1158D"/>
    <w:rsid w:val="00B11CCC"/>
    <w:rsid w:val="00B11FE5"/>
    <w:rsid w:val="00B126A7"/>
    <w:rsid w:val="00B12A07"/>
    <w:rsid w:val="00B12AC1"/>
    <w:rsid w:val="00B132A0"/>
    <w:rsid w:val="00B134C8"/>
    <w:rsid w:val="00B136FB"/>
    <w:rsid w:val="00B13954"/>
    <w:rsid w:val="00B139C3"/>
    <w:rsid w:val="00B15131"/>
    <w:rsid w:val="00B156AE"/>
    <w:rsid w:val="00B157F5"/>
    <w:rsid w:val="00B15934"/>
    <w:rsid w:val="00B15DE0"/>
    <w:rsid w:val="00B171C4"/>
    <w:rsid w:val="00B17CFD"/>
    <w:rsid w:val="00B17E2F"/>
    <w:rsid w:val="00B20D7E"/>
    <w:rsid w:val="00B23398"/>
    <w:rsid w:val="00B23890"/>
    <w:rsid w:val="00B239A5"/>
    <w:rsid w:val="00B24249"/>
    <w:rsid w:val="00B26A76"/>
    <w:rsid w:val="00B31884"/>
    <w:rsid w:val="00B330BB"/>
    <w:rsid w:val="00B3355C"/>
    <w:rsid w:val="00B3459C"/>
    <w:rsid w:val="00B34A30"/>
    <w:rsid w:val="00B352B9"/>
    <w:rsid w:val="00B35E15"/>
    <w:rsid w:val="00B36B07"/>
    <w:rsid w:val="00B41025"/>
    <w:rsid w:val="00B424CC"/>
    <w:rsid w:val="00B44E1D"/>
    <w:rsid w:val="00B452AF"/>
    <w:rsid w:val="00B453C3"/>
    <w:rsid w:val="00B45862"/>
    <w:rsid w:val="00B47600"/>
    <w:rsid w:val="00B51080"/>
    <w:rsid w:val="00B5183B"/>
    <w:rsid w:val="00B5202D"/>
    <w:rsid w:val="00B53F5A"/>
    <w:rsid w:val="00B54153"/>
    <w:rsid w:val="00B55033"/>
    <w:rsid w:val="00B56844"/>
    <w:rsid w:val="00B572F3"/>
    <w:rsid w:val="00B615B6"/>
    <w:rsid w:val="00B62CDC"/>
    <w:rsid w:val="00B643B0"/>
    <w:rsid w:val="00B64CAD"/>
    <w:rsid w:val="00B65154"/>
    <w:rsid w:val="00B654E8"/>
    <w:rsid w:val="00B6599C"/>
    <w:rsid w:val="00B6791B"/>
    <w:rsid w:val="00B7040F"/>
    <w:rsid w:val="00B72A3C"/>
    <w:rsid w:val="00B75533"/>
    <w:rsid w:val="00B75C6D"/>
    <w:rsid w:val="00B75D97"/>
    <w:rsid w:val="00B77329"/>
    <w:rsid w:val="00B80B46"/>
    <w:rsid w:val="00B82372"/>
    <w:rsid w:val="00B82591"/>
    <w:rsid w:val="00B82C23"/>
    <w:rsid w:val="00B8413E"/>
    <w:rsid w:val="00B84B2B"/>
    <w:rsid w:val="00B91345"/>
    <w:rsid w:val="00B92C04"/>
    <w:rsid w:val="00B93045"/>
    <w:rsid w:val="00B943F4"/>
    <w:rsid w:val="00B956CC"/>
    <w:rsid w:val="00B95CD6"/>
    <w:rsid w:val="00B96367"/>
    <w:rsid w:val="00B96BD6"/>
    <w:rsid w:val="00B96DD2"/>
    <w:rsid w:val="00BA10FA"/>
    <w:rsid w:val="00BA419E"/>
    <w:rsid w:val="00BA4C00"/>
    <w:rsid w:val="00BA66F9"/>
    <w:rsid w:val="00BA6AAF"/>
    <w:rsid w:val="00BA7E7F"/>
    <w:rsid w:val="00BB006A"/>
    <w:rsid w:val="00BB00E5"/>
    <w:rsid w:val="00BB3B92"/>
    <w:rsid w:val="00BB4A6B"/>
    <w:rsid w:val="00BB5E36"/>
    <w:rsid w:val="00BB73A6"/>
    <w:rsid w:val="00BB74B7"/>
    <w:rsid w:val="00BB7797"/>
    <w:rsid w:val="00BC043E"/>
    <w:rsid w:val="00BC05AE"/>
    <w:rsid w:val="00BC25F0"/>
    <w:rsid w:val="00BC290D"/>
    <w:rsid w:val="00BC36F9"/>
    <w:rsid w:val="00BC3E61"/>
    <w:rsid w:val="00BC4015"/>
    <w:rsid w:val="00BC4759"/>
    <w:rsid w:val="00BC6318"/>
    <w:rsid w:val="00BD088F"/>
    <w:rsid w:val="00BD1F1E"/>
    <w:rsid w:val="00BD29F0"/>
    <w:rsid w:val="00BD31AC"/>
    <w:rsid w:val="00BD36F7"/>
    <w:rsid w:val="00BD5346"/>
    <w:rsid w:val="00BD54FD"/>
    <w:rsid w:val="00BD574E"/>
    <w:rsid w:val="00BE1987"/>
    <w:rsid w:val="00BE32CC"/>
    <w:rsid w:val="00BE413B"/>
    <w:rsid w:val="00BE5BBE"/>
    <w:rsid w:val="00BE5BD9"/>
    <w:rsid w:val="00BE6419"/>
    <w:rsid w:val="00BF1181"/>
    <w:rsid w:val="00BF1C17"/>
    <w:rsid w:val="00BF1EA3"/>
    <w:rsid w:val="00BF2420"/>
    <w:rsid w:val="00BF2B2C"/>
    <w:rsid w:val="00BF5220"/>
    <w:rsid w:val="00BF6D1A"/>
    <w:rsid w:val="00C00439"/>
    <w:rsid w:val="00C0073E"/>
    <w:rsid w:val="00C012BB"/>
    <w:rsid w:val="00C02C6E"/>
    <w:rsid w:val="00C0473D"/>
    <w:rsid w:val="00C10155"/>
    <w:rsid w:val="00C10883"/>
    <w:rsid w:val="00C10E54"/>
    <w:rsid w:val="00C120FC"/>
    <w:rsid w:val="00C121A0"/>
    <w:rsid w:val="00C12299"/>
    <w:rsid w:val="00C122DB"/>
    <w:rsid w:val="00C13BA6"/>
    <w:rsid w:val="00C13FD6"/>
    <w:rsid w:val="00C15611"/>
    <w:rsid w:val="00C1649D"/>
    <w:rsid w:val="00C1704E"/>
    <w:rsid w:val="00C2010A"/>
    <w:rsid w:val="00C20234"/>
    <w:rsid w:val="00C20AA9"/>
    <w:rsid w:val="00C21144"/>
    <w:rsid w:val="00C21DCA"/>
    <w:rsid w:val="00C21FB9"/>
    <w:rsid w:val="00C23519"/>
    <w:rsid w:val="00C23EC7"/>
    <w:rsid w:val="00C24305"/>
    <w:rsid w:val="00C25F06"/>
    <w:rsid w:val="00C27087"/>
    <w:rsid w:val="00C27439"/>
    <w:rsid w:val="00C27958"/>
    <w:rsid w:val="00C30207"/>
    <w:rsid w:val="00C306A6"/>
    <w:rsid w:val="00C30AFF"/>
    <w:rsid w:val="00C30F3E"/>
    <w:rsid w:val="00C31464"/>
    <w:rsid w:val="00C316D6"/>
    <w:rsid w:val="00C3270A"/>
    <w:rsid w:val="00C33DF1"/>
    <w:rsid w:val="00C341C5"/>
    <w:rsid w:val="00C34637"/>
    <w:rsid w:val="00C34688"/>
    <w:rsid w:val="00C37682"/>
    <w:rsid w:val="00C3769A"/>
    <w:rsid w:val="00C4010D"/>
    <w:rsid w:val="00C4095C"/>
    <w:rsid w:val="00C411DF"/>
    <w:rsid w:val="00C424C2"/>
    <w:rsid w:val="00C42C54"/>
    <w:rsid w:val="00C432CA"/>
    <w:rsid w:val="00C441C9"/>
    <w:rsid w:val="00C44815"/>
    <w:rsid w:val="00C44F3F"/>
    <w:rsid w:val="00C45046"/>
    <w:rsid w:val="00C45F77"/>
    <w:rsid w:val="00C469BC"/>
    <w:rsid w:val="00C47B22"/>
    <w:rsid w:val="00C5141A"/>
    <w:rsid w:val="00C5388C"/>
    <w:rsid w:val="00C53CFA"/>
    <w:rsid w:val="00C54901"/>
    <w:rsid w:val="00C5552D"/>
    <w:rsid w:val="00C56B63"/>
    <w:rsid w:val="00C60AFD"/>
    <w:rsid w:val="00C613CF"/>
    <w:rsid w:val="00C62631"/>
    <w:rsid w:val="00C62B70"/>
    <w:rsid w:val="00C635C8"/>
    <w:rsid w:val="00C63ECD"/>
    <w:rsid w:val="00C64292"/>
    <w:rsid w:val="00C66493"/>
    <w:rsid w:val="00C67130"/>
    <w:rsid w:val="00C70531"/>
    <w:rsid w:val="00C72595"/>
    <w:rsid w:val="00C72DC7"/>
    <w:rsid w:val="00C730C5"/>
    <w:rsid w:val="00C737B4"/>
    <w:rsid w:val="00C742D2"/>
    <w:rsid w:val="00C74D94"/>
    <w:rsid w:val="00C74DF1"/>
    <w:rsid w:val="00C753D8"/>
    <w:rsid w:val="00C75AB2"/>
    <w:rsid w:val="00C75B50"/>
    <w:rsid w:val="00C76A72"/>
    <w:rsid w:val="00C7769B"/>
    <w:rsid w:val="00C8024E"/>
    <w:rsid w:val="00C80277"/>
    <w:rsid w:val="00C819E3"/>
    <w:rsid w:val="00C81D53"/>
    <w:rsid w:val="00C83033"/>
    <w:rsid w:val="00C832F7"/>
    <w:rsid w:val="00C833AD"/>
    <w:rsid w:val="00C83B2B"/>
    <w:rsid w:val="00C86847"/>
    <w:rsid w:val="00C9219E"/>
    <w:rsid w:val="00C929E1"/>
    <w:rsid w:val="00CA215C"/>
    <w:rsid w:val="00CA3795"/>
    <w:rsid w:val="00CA476B"/>
    <w:rsid w:val="00CA5DA7"/>
    <w:rsid w:val="00CA6394"/>
    <w:rsid w:val="00CA6A25"/>
    <w:rsid w:val="00CA7ACD"/>
    <w:rsid w:val="00CB1287"/>
    <w:rsid w:val="00CB3952"/>
    <w:rsid w:val="00CB4258"/>
    <w:rsid w:val="00CB4898"/>
    <w:rsid w:val="00CB5282"/>
    <w:rsid w:val="00CB6C09"/>
    <w:rsid w:val="00CB7149"/>
    <w:rsid w:val="00CC0892"/>
    <w:rsid w:val="00CC0CA6"/>
    <w:rsid w:val="00CC2BDF"/>
    <w:rsid w:val="00CC38FD"/>
    <w:rsid w:val="00CC4802"/>
    <w:rsid w:val="00CC4E7D"/>
    <w:rsid w:val="00CC557A"/>
    <w:rsid w:val="00CC7F49"/>
    <w:rsid w:val="00CD10A8"/>
    <w:rsid w:val="00CD21FE"/>
    <w:rsid w:val="00CD2C33"/>
    <w:rsid w:val="00CD5BAB"/>
    <w:rsid w:val="00CD6602"/>
    <w:rsid w:val="00CD79E2"/>
    <w:rsid w:val="00CD7E19"/>
    <w:rsid w:val="00CD7F11"/>
    <w:rsid w:val="00CE0AEC"/>
    <w:rsid w:val="00CE11EA"/>
    <w:rsid w:val="00CE1623"/>
    <w:rsid w:val="00CE2785"/>
    <w:rsid w:val="00CE293A"/>
    <w:rsid w:val="00CE3FC3"/>
    <w:rsid w:val="00CE5FB8"/>
    <w:rsid w:val="00CE6DB6"/>
    <w:rsid w:val="00CE7116"/>
    <w:rsid w:val="00CF0806"/>
    <w:rsid w:val="00CF0B34"/>
    <w:rsid w:val="00CF31BC"/>
    <w:rsid w:val="00CF3710"/>
    <w:rsid w:val="00CF4F36"/>
    <w:rsid w:val="00CF5669"/>
    <w:rsid w:val="00CF5CDA"/>
    <w:rsid w:val="00CF655B"/>
    <w:rsid w:val="00CF79CC"/>
    <w:rsid w:val="00CF7A1F"/>
    <w:rsid w:val="00D01E51"/>
    <w:rsid w:val="00D02637"/>
    <w:rsid w:val="00D029C7"/>
    <w:rsid w:val="00D0536A"/>
    <w:rsid w:val="00D0594C"/>
    <w:rsid w:val="00D05965"/>
    <w:rsid w:val="00D05EA0"/>
    <w:rsid w:val="00D05F21"/>
    <w:rsid w:val="00D060E3"/>
    <w:rsid w:val="00D06F89"/>
    <w:rsid w:val="00D079F6"/>
    <w:rsid w:val="00D11191"/>
    <w:rsid w:val="00D112B9"/>
    <w:rsid w:val="00D11510"/>
    <w:rsid w:val="00D12640"/>
    <w:rsid w:val="00D127EE"/>
    <w:rsid w:val="00D12F7A"/>
    <w:rsid w:val="00D14171"/>
    <w:rsid w:val="00D14375"/>
    <w:rsid w:val="00D145C6"/>
    <w:rsid w:val="00D168EA"/>
    <w:rsid w:val="00D17968"/>
    <w:rsid w:val="00D21F29"/>
    <w:rsid w:val="00D244C5"/>
    <w:rsid w:val="00D25F68"/>
    <w:rsid w:val="00D3008E"/>
    <w:rsid w:val="00D304F6"/>
    <w:rsid w:val="00D30699"/>
    <w:rsid w:val="00D3082E"/>
    <w:rsid w:val="00D30BAC"/>
    <w:rsid w:val="00D30ECC"/>
    <w:rsid w:val="00D32038"/>
    <w:rsid w:val="00D32B85"/>
    <w:rsid w:val="00D331E7"/>
    <w:rsid w:val="00D34836"/>
    <w:rsid w:val="00D349AF"/>
    <w:rsid w:val="00D4015A"/>
    <w:rsid w:val="00D416EE"/>
    <w:rsid w:val="00D417EC"/>
    <w:rsid w:val="00D42578"/>
    <w:rsid w:val="00D42B87"/>
    <w:rsid w:val="00D43427"/>
    <w:rsid w:val="00D43FD8"/>
    <w:rsid w:val="00D449A9"/>
    <w:rsid w:val="00D44DE7"/>
    <w:rsid w:val="00D4641E"/>
    <w:rsid w:val="00D465C2"/>
    <w:rsid w:val="00D465CC"/>
    <w:rsid w:val="00D47B85"/>
    <w:rsid w:val="00D507B9"/>
    <w:rsid w:val="00D5327D"/>
    <w:rsid w:val="00D55154"/>
    <w:rsid w:val="00D556A8"/>
    <w:rsid w:val="00D566CE"/>
    <w:rsid w:val="00D61B8B"/>
    <w:rsid w:val="00D61F12"/>
    <w:rsid w:val="00D6224D"/>
    <w:rsid w:val="00D6276E"/>
    <w:rsid w:val="00D6285F"/>
    <w:rsid w:val="00D6399D"/>
    <w:rsid w:val="00D650A9"/>
    <w:rsid w:val="00D65383"/>
    <w:rsid w:val="00D65578"/>
    <w:rsid w:val="00D66CF3"/>
    <w:rsid w:val="00D7053A"/>
    <w:rsid w:val="00D7285F"/>
    <w:rsid w:val="00D72F44"/>
    <w:rsid w:val="00D73325"/>
    <w:rsid w:val="00D73935"/>
    <w:rsid w:val="00D75073"/>
    <w:rsid w:val="00D76341"/>
    <w:rsid w:val="00D76E6A"/>
    <w:rsid w:val="00D7706C"/>
    <w:rsid w:val="00D77217"/>
    <w:rsid w:val="00D80570"/>
    <w:rsid w:val="00D816F7"/>
    <w:rsid w:val="00D83048"/>
    <w:rsid w:val="00D84DEC"/>
    <w:rsid w:val="00D850A3"/>
    <w:rsid w:val="00D85D34"/>
    <w:rsid w:val="00D871AE"/>
    <w:rsid w:val="00D872F5"/>
    <w:rsid w:val="00D87652"/>
    <w:rsid w:val="00D87852"/>
    <w:rsid w:val="00D90A32"/>
    <w:rsid w:val="00D9140E"/>
    <w:rsid w:val="00D939AB"/>
    <w:rsid w:val="00D94472"/>
    <w:rsid w:val="00D958E0"/>
    <w:rsid w:val="00DA0900"/>
    <w:rsid w:val="00DA10F6"/>
    <w:rsid w:val="00DA15AC"/>
    <w:rsid w:val="00DA27F7"/>
    <w:rsid w:val="00DA28B6"/>
    <w:rsid w:val="00DA3005"/>
    <w:rsid w:val="00DA6147"/>
    <w:rsid w:val="00DB01CA"/>
    <w:rsid w:val="00DB1DDB"/>
    <w:rsid w:val="00DB2CBF"/>
    <w:rsid w:val="00DB3FAC"/>
    <w:rsid w:val="00DB4FB6"/>
    <w:rsid w:val="00DB5335"/>
    <w:rsid w:val="00DB6C01"/>
    <w:rsid w:val="00DB721C"/>
    <w:rsid w:val="00DC080F"/>
    <w:rsid w:val="00DC142B"/>
    <w:rsid w:val="00DC27AF"/>
    <w:rsid w:val="00DC44D8"/>
    <w:rsid w:val="00DC5FFD"/>
    <w:rsid w:val="00DC7B16"/>
    <w:rsid w:val="00DD0227"/>
    <w:rsid w:val="00DD2CB5"/>
    <w:rsid w:val="00DD4F3A"/>
    <w:rsid w:val="00DD518E"/>
    <w:rsid w:val="00DD6274"/>
    <w:rsid w:val="00DD73E4"/>
    <w:rsid w:val="00DD769C"/>
    <w:rsid w:val="00DD7F55"/>
    <w:rsid w:val="00DE026F"/>
    <w:rsid w:val="00DE2549"/>
    <w:rsid w:val="00DE336F"/>
    <w:rsid w:val="00DE34E7"/>
    <w:rsid w:val="00DE3B12"/>
    <w:rsid w:val="00DE4941"/>
    <w:rsid w:val="00DE4DB1"/>
    <w:rsid w:val="00DE4FD6"/>
    <w:rsid w:val="00DE507A"/>
    <w:rsid w:val="00DE5CE1"/>
    <w:rsid w:val="00DE6738"/>
    <w:rsid w:val="00DE6894"/>
    <w:rsid w:val="00DE69A2"/>
    <w:rsid w:val="00DE6E64"/>
    <w:rsid w:val="00DE7E1E"/>
    <w:rsid w:val="00DF0DDB"/>
    <w:rsid w:val="00DF2043"/>
    <w:rsid w:val="00DF40D8"/>
    <w:rsid w:val="00DF41BF"/>
    <w:rsid w:val="00DF43EC"/>
    <w:rsid w:val="00DF491D"/>
    <w:rsid w:val="00DF5DD9"/>
    <w:rsid w:val="00DF5E49"/>
    <w:rsid w:val="00DF6951"/>
    <w:rsid w:val="00DF6F4F"/>
    <w:rsid w:val="00DF7F5F"/>
    <w:rsid w:val="00E00DA8"/>
    <w:rsid w:val="00E00FB2"/>
    <w:rsid w:val="00E0185A"/>
    <w:rsid w:val="00E020B1"/>
    <w:rsid w:val="00E03AC0"/>
    <w:rsid w:val="00E0588A"/>
    <w:rsid w:val="00E05EAE"/>
    <w:rsid w:val="00E066F9"/>
    <w:rsid w:val="00E068A9"/>
    <w:rsid w:val="00E10AB0"/>
    <w:rsid w:val="00E11074"/>
    <w:rsid w:val="00E11AF7"/>
    <w:rsid w:val="00E11F9B"/>
    <w:rsid w:val="00E12427"/>
    <w:rsid w:val="00E12DCE"/>
    <w:rsid w:val="00E1673E"/>
    <w:rsid w:val="00E20A4A"/>
    <w:rsid w:val="00E21AB5"/>
    <w:rsid w:val="00E23431"/>
    <w:rsid w:val="00E2369E"/>
    <w:rsid w:val="00E24140"/>
    <w:rsid w:val="00E24BFA"/>
    <w:rsid w:val="00E24DEF"/>
    <w:rsid w:val="00E2741E"/>
    <w:rsid w:val="00E27F3C"/>
    <w:rsid w:val="00E30561"/>
    <w:rsid w:val="00E32019"/>
    <w:rsid w:val="00E33193"/>
    <w:rsid w:val="00E338D0"/>
    <w:rsid w:val="00E34104"/>
    <w:rsid w:val="00E37E34"/>
    <w:rsid w:val="00E43BE7"/>
    <w:rsid w:val="00E44CE9"/>
    <w:rsid w:val="00E45596"/>
    <w:rsid w:val="00E45DE1"/>
    <w:rsid w:val="00E45F56"/>
    <w:rsid w:val="00E46682"/>
    <w:rsid w:val="00E467AD"/>
    <w:rsid w:val="00E4717B"/>
    <w:rsid w:val="00E5476B"/>
    <w:rsid w:val="00E55C70"/>
    <w:rsid w:val="00E57F92"/>
    <w:rsid w:val="00E61449"/>
    <w:rsid w:val="00E64FA0"/>
    <w:rsid w:val="00E64FAB"/>
    <w:rsid w:val="00E66878"/>
    <w:rsid w:val="00E67C1A"/>
    <w:rsid w:val="00E67E75"/>
    <w:rsid w:val="00E71559"/>
    <w:rsid w:val="00E71D5F"/>
    <w:rsid w:val="00E72093"/>
    <w:rsid w:val="00E731BE"/>
    <w:rsid w:val="00E74DC2"/>
    <w:rsid w:val="00E752B3"/>
    <w:rsid w:val="00E752C5"/>
    <w:rsid w:val="00E7613C"/>
    <w:rsid w:val="00E77296"/>
    <w:rsid w:val="00E83F11"/>
    <w:rsid w:val="00E8552D"/>
    <w:rsid w:val="00E8702D"/>
    <w:rsid w:val="00E876B2"/>
    <w:rsid w:val="00E87D44"/>
    <w:rsid w:val="00E90227"/>
    <w:rsid w:val="00E907E7"/>
    <w:rsid w:val="00E9147F"/>
    <w:rsid w:val="00E950DA"/>
    <w:rsid w:val="00E96530"/>
    <w:rsid w:val="00E96D09"/>
    <w:rsid w:val="00E97537"/>
    <w:rsid w:val="00E976CE"/>
    <w:rsid w:val="00EA49DC"/>
    <w:rsid w:val="00EA6A0E"/>
    <w:rsid w:val="00EA718A"/>
    <w:rsid w:val="00EA7659"/>
    <w:rsid w:val="00EA77C0"/>
    <w:rsid w:val="00EA7922"/>
    <w:rsid w:val="00EB0823"/>
    <w:rsid w:val="00EB1ADA"/>
    <w:rsid w:val="00EB24CB"/>
    <w:rsid w:val="00EB2907"/>
    <w:rsid w:val="00EB4089"/>
    <w:rsid w:val="00EB42A8"/>
    <w:rsid w:val="00EC1BF7"/>
    <w:rsid w:val="00EC276C"/>
    <w:rsid w:val="00EC315F"/>
    <w:rsid w:val="00EC365C"/>
    <w:rsid w:val="00EC498E"/>
    <w:rsid w:val="00EC49C9"/>
    <w:rsid w:val="00EC5393"/>
    <w:rsid w:val="00EC5F68"/>
    <w:rsid w:val="00EC64A1"/>
    <w:rsid w:val="00EC78FF"/>
    <w:rsid w:val="00ED123A"/>
    <w:rsid w:val="00ED135F"/>
    <w:rsid w:val="00ED2A74"/>
    <w:rsid w:val="00ED3716"/>
    <w:rsid w:val="00ED4964"/>
    <w:rsid w:val="00ED6B51"/>
    <w:rsid w:val="00ED7044"/>
    <w:rsid w:val="00ED7742"/>
    <w:rsid w:val="00EE04C2"/>
    <w:rsid w:val="00EE0DEE"/>
    <w:rsid w:val="00EE1D35"/>
    <w:rsid w:val="00EE1EB3"/>
    <w:rsid w:val="00EE31BD"/>
    <w:rsid w:val="00EE3396"/>
    <w:rsid w:val="00EE41EA"/>
    <w:rsid w:val="00EE57DB"/>
    <w:rsid w:val="00EE586A"/>
    <w:rsid w:val="00EE73F2"/>
    <w:rsid w:val="00EE7B53"/>
    <w:rsid w:val="00EE7EB7"/>
    <w:rsid w:val="00EF0DA0"/>
    <w:rsid w:val="00EF28C7"/>
    <w:rsid w:val="00EF2947"/>
    <w:rsid w:val="00EF36F2"/>
    <w:rsid w:val="00EF53C5"/>
    <w:rsid w:val="00EF5577"/>
    <w:rsid w:val="00EF5C57"/>
    <w:rsid w:val="00F00B3D"/>
    <w:rsid w:val="00F017EF"/>
    <w:rsid w:val="00F02308"/>
    <w:rsid w:val="00F023C6"/>
    <w:rsid w:val="00F04145"/>
    <w:rsid w:val="00F048A4"/>
    <w:rsid w:val="00F04F77"/>
    <w:rsid w:val="00F06765"/>
    <w:rsid w:val="00F116B7"/>
    <w:rsid w:val="00F11819"/>
    <w:rsid w:val="00F130AF"/>
    <w:rsid w:val="00F13801"/>
    <w:rsid w:val="00F13E25"/>
    <w:rsid w:val="00F14C36"/>
    <w:rsid w:val="00F15981"/>
    <w:rsid w:val="00F16127"/>
    <w:rsid w:val="00F16370"/>
    <w:rsid w:val="00F17E82"/>
    <w:rsid w:val="00F203C5"/>
    <w:rsid w:val="00F20AA6"/>
    <w:rsid w:val="00F21834"/>
    <w:rsid w:val="00F23E64"/>
    <w:rsid w:val="00F23F43"/>
    <w:rsid w:val="00F24487"/>
    <w:rsid w:val="00F24A72"/>
    <w:rsid w:val="00F25FA6"/>
    <w:rsid w:val="00F2651D"/>
    <w:rsid w:val="00F27595"/>
    <w:rsid w:val="00F306C2"/>
    <w:rsid w:val="00F318BC"/>
    <w:rsid w:val="00F32560"/>
    <w:rsid w:val="00F32EA2"/>
    <w:rsid w:val="00F33586"/>
    <w:rsid w:val="00F33ABD"/>
    <w:rsid w:val="00F340BD"/>
    <w:rsid w:val="00F34935"/>
    <w:rsid w:val="00F35082"/>
    <w:rsid w:val="00F40FB5"/>
    <w:rsid w:val="00F41855"/>
    <w:rsid w:val="00F41A9F"/>
    <w:rsid w:val="00F42C32"/>
    <w:rsid w:val="00F440A1"/>
    <w:rsid w:val="00F44DBD"/>
    <w:rsid w:val="00F456E4"/>
    <w:rsid w:val="00F45F54"/>
    <w:rsid w:val="00F46DA6"/>
    <w:rsid w:val="00F50B31"/>
    <w:rsid w:val="00F511FC"/>
    <w:rsid w:val="00F51A1F"/>
    <w:rsid w:val="00F51B6A"/>
    <w:rsid w:val="00F557D1"/>
    <w:rsid w:val="00F5681E"/>
    <w:rsid w:val="00F573E9"/>
    <w:rsid w:val="00F576A8"/>
    <w:rsid w:val="00F606A5"/>
    <w:rsid w:val="00F60762"/>
    <w:rsid w:val="00F616E6"/>
    <w:rsid w:val="00F61DE7"/>
    <w:rsid w:val="00F62BE0"/>
    <w:rsid w:val="00F64B95"/>
    <w:rsid w:val="00F65144"/>
    <w:rsid w:val="00F66CEC"/>
    <w:rsid w:val="00F67087"/>
    <w:rsid w:val="00F673DB"/>
    <w:rsid w:val="00F67732"/>
    <w:rsid w:val="00F70954"/>
    <w:rsid w:val="00F71326"/>
    <w:rsid w:val="00F721FD"/>
    <w:rsid w:val="00F7295D"/>
    <w:rsid w:val="00F72D75"/>
    <w:rsid w:val="00F72FF8"/>
    <w:rsid w:val="00F73524"/>
    <w:rsid w:val="00F74F05"/>
    <w:rsid w:val="00F763DE"/>
    <w:rsid w:val="00F76C21"/>
    <w:rsid w:val="00F76C67"/>
    <w:rsid w:val="00F77C57"/>
    <w:rsid w:val="00F809F2"/>
    <w:rsid w:val="00F81113"/>
    <w:rsid w:val="00F81395"/>
    <w:rsid w:val="00F81953"/>
    <w:rsid w:val="00F821BF"/>
    <w:rsid w:val="00F8438E"/>
    <w:rsid w:val="00F85E89"/>
    <w:rsid w:val="00F86399"/>
    <w:rsid w:val="00F863F4"/>
    <w:rsid w:val="00F87F3A"/>
    <w:rsid w:val="00F91C34"/>
    <w:rsid w:val="00F92C1E"/>
    <w:rsid w:val="00F937EF"/>
    <w:rsid w:val="00F94236"/>
    <w:rsid w:val="00F94E45"/>
    <w:rsid w:val="00FA0527"/>
    <w:rsid w:val="00FA0843"/>
    <w:rsid w:val="00FA1169"/>
    <w:rsid w:val="00FA2171"/>
    <w:rsid w:val="00FA2183"/>
    <w:rsid w:val="00FA39B2"/>
    <w:rsid w:val="00FB1511"/>
    <w:rsid w:val="00FB1836"/>
    <w:rsid w:val="00FB1A98"/>
    <w:rsid w:val="00FB2380"/>
    <w:rsid w:val="00FB2A6D"/>
    <w:rsid w:val="00FB2ABA"/>
    <w:rsid w:val="00FB3595"/>
    <w:rsid w:val="00FB4F09"/>
    <w:rsid w:val="00FB5215"/>
    <w:rsid w:val="00FB56CE"/>
    <w:rsid w:val="00FB5734"/>
    <w:rsid w:val="00FB58EF"/>
    <w:rsid w:val="00FB62FC"/>
    <w:rsid w:val="00FB63F7"/>
    <w:rsid w:val="00FC0007"/>
    <w:rsid w:val="00FC122B"/>
    <w:rsid w:val="00FC17A5"/>
    <w:rsid w:val="00FC39DC"/>
    <w:rsid w:val="00FC5B56"/>
    <w:rsid w:val="00FC7393"/>
    <w:rsid w:val="00FC7BF8"/>
    <w:rsid w:val="00FD00E7"/>
    <w:rsid w:val="00FD0254"/>
    <w:rsid w:val="00FD1B0E"/>
    <w:rsid w:val="00FD3621"/>
    <w:rsid w:val="00FD38B5"/>
    <w:rsid w:val="00FD52D8"/>
    <w:rsid w:val="00FD62AE"/>
    <w:rsid w:val="00FD74F0"/>
    <w:rsid w:val="00FE0E90"/>
    <w:rsid w:val="00FE107D"/>
    <w:rsid w:val="00FE3D10"/>
    <w:rsid w:val="00FE4C08"/>
    <w:rsid w:val="00FE5942"/>
    <w:rsid w:val="00FE6560"/>
    <w:rsid w:val="00FF0B5D"/>
    <w:rsid w:val="00FF1B33"/>
    <w:rsid w:val="00FF1EFC"/>
    <w:rsid w:val="00FF3C6C"/>
    <w:rsid w:val="00FF40D4"/>
    <w:rsid w:val="00FF481C"/>
    <w:rsid w:val="00FF623D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A399E4"/>
  <w15:chartTrackingRefBased/>
  <w15:docId w15:val="{53699E51-2D88-476D-8120-B00858C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A9"/>
  </w:style>
  <w:style w:type="paragraph" w:styleId="1">
    <w:name w:val="heading 1"/>
    <w:basedOn w:val="a"/>
    <w:next w:val="a"/>
    <w:link w:val="10"/>
    <w:uiPriority w:val="99"/>
    <w:qFormat/>
    <w:rsid w:val="00D5327D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E8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71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5C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E5C33"/>
    <w:rPr>
      <w:rFonts w:ascii="Leelawadee" w:hAnsi="Leelawadee" w:cs="Angsana New"/>
      <w:sz w:val="18"/>
      <w:szCs w:val="22"/>
    </w:rPr>
  </w:style>
  <w:style w:type="table" w:styleId="a8">
    <w:name w:val="Table Grid"/>
    <w:basedOn w:val="a1"/>
    <w:uiPriority w:val="39"/>
    <w:rsid w:val="009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3047CC"/>
  </w:style>
  <w:style w:type="paragraph" w:styleId="ab">
    <w:name w:val="footer"/>
    <w:basedOn w:val="a"/>
    <w:link w:val="ac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047CC"/>
  </w:style>
  <w:style w:type="table" w:customStyle="1" w:styleId="TableGrid12">
    <w:name w:val="Table Grid12"/>
    <w:basedOn w:val="a1"/>
    <w:uiPriority w:val="59"/>
    <w:rsid w:val="008D3A06"/>
    <w:pPr>
      <w:spacing w:after="0" w:line="240" w:lineRule="auto"/>
      <w:jc w:val="thaiDistribute"/>
    </w:pPr>
    <w:rPr>
      <w:rFonts w:ascii="Calibri" w:eastAsia="TH Niramit AS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34302F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table" w:customStyle="1" w:styleId="11">
    <w:name w:val="เส้นตาราง1"/>
    <w:basedOn w:val="a1"/>
    <w:next w:val="a8"/>
    <w:uiPriority w:val="39"/>
    <w:rsid w:val="0013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59"/>
    <w:rsid w:val="0013722B"/>
    <w:pPr>
      <w:spacing w:after="0" w:line="240" w:lineRule="auto"/>
      <w:jc w:val="thaiDistribute"/>
    </w:pPr>
    <w:rPr>
      <w:rFonts w:ascii="Calibri" w:eastAsia="TH Niramit AS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226C1"/>
    <w:pPr>
      <w:spacing w:before="100" w:beforeAutospacing="1" w:after="100" w:afterAutospacing="1" w:line="240" w:lineRule="auto"/>
      <w:ind w:firstLine="1440"/>
      <w:jc w:val="thaiDistribute"/>
    </w:pPr>
    <w:rPr>
      <w:rFonts w:ascii="Angsana New" w:eastAsia="Times New Roman" w:hAnsi="Angsana New" w:cs="Angsana New"/>
      <w:sz w:val="28"/>
      <w:szCs w:val="32"/>
    </w:rPr>
  </w:style>
  <w:style w:type="character" w:customStyle="1" w:styleId="12">
    <w:name w:val="การอ้างถึงที่ไม่ได้แก้ไข1"/>
    <w:basedOn w:val="a0"/>
    <w:uiPriority w:val="99"/>
    <w:semiHidden/>
    <w:unhideWhenUsed/>
    <w:rsid w:val="00F65144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8"/>
    <w:uiPriority w:val="39"/>
    <w:rsid w:val="00AC13D5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0E06CB"/>
    <w:pPr>
      <w:spacing w:after="0" w:line="240" w:lineRule="auto"/>
    </w:pPr>
    <w:rPr>
      <w:rFonts w:ascii="TH Niramit AS" w:eastAsia="Times New Roman" w:hAnsi="TH Niramit AS" w:cs="Angsana New"/>
      <w:sz w:val="31"/>
      <w:szCs w:val="39"/>
    </w:rPr>
  </w:style>
  <w:style w:type="character" w:customStyle="1" w:styleId="af">
    <w:name w:val="ไม่มีการเว้นระยะห่าง อักขระ"/>
    <w:basedOn w:val="a0"/>
    <w:link w:val="ae"/>
    <w:uiPriority w:val="1"/>
    <w:rsid w:val="000E06CB"/>
    <w:rPr>
      <w:rFonts w:ascii="TH Niramit AS" w:eastAsia="Times New Roman" w:hAnsi="TH Niramit AS" w:cs="Angsana New"/>
      <w:sz w:val="31"/>
      <w:szCs w:val="39"/>
    </w:rPr>
  </w:style>
  <w:style w:type="character" w:customStyle="1" w:styleId="5yl5">
    <w:name w:val="_5yl5"/>
    <w:basedOn w:val="a0"/>
    <w:rsid w:val="000E06CB"/>
  </w:style>
  <w:style w:type="character" w:customStyle="1" w:styleId="textexposedshow">
    <w:name w:val="text_exposed_show"/>
    <w:basedOn w:val="a0"/>
    <w:rsid w:val="006819F7"/>
  </w:style>
  <w:style w:type="character" w:customStyle="1" w:styleId="10">
    <w:name w:val="หัวเรื่อง 1 อักขระ"/>
    <w:basedOn w:val="a0"/>
    <w:link w:val="1"/>
    <w:uiPriority w:val="99"/>
    <w:rsid w:val="00D5327D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forms/d/e/1FAIpQLSfAtFWJItrGmhfyl-Ej8_pQSidAyBq-zu3zLHT04lKMjRAMXA/viewform" TargetMode="External"/><Relationship Id="rId18" Type="http://schemas.openxmlformats.org/officeDocument/2006/relationships/hyperlink" Target="https://drive.google.com/file/d/16uME5M5qmVK5mpkl2e5zpxnCqJGdWRwB/view?usp=sharing" TargetMode="External"/><Relationship Id="rId26" Type="http://schemas.openxmlformats.org/officeDocument/2006/relationships/hyperlink" Target="https://drive.google.com/file/d/11csxedrFG47fDwy7K4pcTL8lFrBv81Qa/view?usp=sharing" TargetMode="External"/><Relationship Id="rId39" Type="http://schemas.openxmlformats.org/officeDocument/2006/relationships/hyperlink" Target="https://bit.ly/3bUAI22" TargetMode="External"/><Relationship Id="rId21" Type="http://schemas.openxmlformats.org/officeDocument/2006/relationships/hyperlink" Target="https://drive.google.com/file/d/1jfIfex5zmmob2swao9vd_efUxZjZtymm/view?usp=sharing" TargetMode="External"/><Relationship Id="rId34" Type="http://schemas.openxmlformats.org/officeDocument/2006/relationships/hyperlink" Target="https://maejonet.mju.ac.th/wtms_newsDetail.aspx?nID=12955&amp;lang=th-TH" TargetMode="External"/><Relationship Id="rId42" Type="http://schemas.openxmlformats.org/officeDocument/2006/relationships/hyperlink" Target="https://library.mju.ac.th/2020/study-room-2/" TargetMode="External"/><Relationship Id="rId47" Type="http://schemas.openxmlformats.org/officeDocument/2006/relationships/hyperlink" Target="https://library.mju.ac.th/e-office/doccenter/file/2021/0001184.pdf" TargetMode="External"/><Relationship Id="rId50" Type="http://schemas.openxmlformats.org/officeDocument/2006/relationships/hyperlink" Target="https://library.mju.ac.th/" TargetMode="External"/><Relationship Id="rId55" Type="http://schemas.openxmlformats.org/officeDocument/2006/relationships/hyperlink" Target="https://instagram.com/mjulibrary?igshid=18ktb8zlvqeu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EkYW2xd8RV7s9M8QYWNyyNPnAjgZ855n/view?usp=sharing" TargetMode="External"/><Relationship Id="rId29" Type="http://schemas.openxmlformats.org/officeDocument/2006/relationships/hyperlink" Target="https://drive.google.com/file/d/1OKzVRMLGd3oKOREAg5sFtgKowjVB6S30/view?usp=sharing" TargetMode="External"/><Relationship Id="rId11" Type="http://schemas.openxmlformats.org/officeDocument/2006/relationships/hyperlink" Target="https://drive.google.com/file/d/1ylCvdD8eFZplBtC4bn-2f-zvdSA1EnlX/view?usp=sharing" TargetMode="External"/><Relationship Id="rId24" Type="http://schemas.openxmlformats.org/officeDocument/2006/relationships/hyperlink" Target="https://drive.google.com/file/d/1LUSA0eWuWdrIkt9AGRS0bDtBJH4RKBHK/view?usp=sharing" TargetMode="External"/><Relationship Id="rId32" Type="http://schemas.openxmlformats.org/officeDocument/2006/relationships/hyperlink" Target="https://bit.ly/3fl8Shz" TargetMode="External"/><Relationship Id="rId37" Type="http://schemas.openxmlformats.org/officeDocument/2006/relationships/hyperlink" Target="file:///D:\Downloads\www.library.mju.ac.th" TargetMode="External"/><Relationship Id="rId40" Type="http://schemas.openxmlformats.org/officeDocument/2006/relationships/hyperlink" Target="https://library.mju.ac.th/2020/renew-book/" TargetMode="External"/><Relationship Id="rId45" Type="http://schemas.openxmlformats.org/officeDocument/2006/relationships/hyperlink" Target="https://line.me/R/ti/p/%40tyw9123r" TargetMode="External"/><Relationship Id="rId53" Type="http://schemas.openxmlformats.org/officeDocument/2006/relationships/hyperlink" Target="https://twitter.com/mjulibrary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drive.google.com/file/d/180Hz0t7Wd0tRiR7syEHi6u5da18TlQBc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p.mju.ac.th/openFile.aspx?id=MzQ0MjQy&amp;method=inline" TargetMode="External"/><Relationship Id="rId14" Type="http://schemas.openxmlformats.org/officeDocument/2006/relationships/hyperlink" Target="https://bit.ly/36Gz7dk" TargetMode="External"/><Relationship Id="rId22" Type="http://schemas.openxmlformats.org/officeDocument/2006/relationships/hyperlink" Target="https://drive.google.com/file/d/1ylCvdD8eFZplBtC4bn-2f-zvdSA1EnlX/view?usp=sharing" TargetMode="External"/><Relationship Id="rId27" Type="http://schemas.openxmlformats.org/officeDocument/2006/relationships/hyperlink" Target="https://drive.google.com/file/d/1T5eXdYrhrYy0aYeLaD5GKrhiWT_-Gq8c/view?usp=sharing" TargetMode="External"/><Relationship Id="rId30" Type="http://schemas.openxmlformats.org/officeDocument/2006/relationships/hyperlink" Target="https://library.mju.ac.th/mjudc/" TargetMode="External"/><Relationship Id="rId35" Type="http://schemas.openxmlformats.org/officeDocument/2006/relationships/hyperlink" Target="http://www.library.mju.ac.th" TargetMode="External"/><Relationship Id="rId43" Type="http://schemas.openxmlformats.org/officeDocument/2006/relationships/hyperlink" Target="https://library.mju.ac.th/2020/ill/" TargetMode="External"/><Relationship Id="rId48" Type="http://schemas.openxmlformats.org/officeDocument/2006/relationships/hyperlink" Target="https://library.mju.ac.th/e-office/doccenter/file/2021/0001185.pd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rive.google.com/file/d/1Kchihx68Dmwyo82awzNwSlnWcrgLvyNZ/view?usp=sharing" TargetMode="External"/><Relationship Id="rId51" Type="http://schemas.openxmlformats.org/officeDocument/2006/relationships/hyperlink" Target="https://library.mju.ac.th/" TargetMode="External"/><Relationship Id="rId3" Type="http://schemas.openxmlformats.org/officeDocument/2006/relationships/styles" Target="styles.xml"/><Relationship Id="rId12" Type="http://schemas.openxmlformats.org/officeDocument/2006/relationships/hyperlink" Target="https://drive.google.com/file/d/1tp2iFPhDBoPqXDtXQgXAVv2viod-mmDI/view?usp=sharing" TargetMode="External"/><Relationship Id="rId17" Type="http://schemas.openxmlformats.org/officeDocument/2006/relationships/hyperlink" Target="https://drive.google.com/file/d/1mLkLUsmtR-7kZXjWmOm1Nyw1WwpHkbHD/view?usp=sharing" TargetMode="External"/><Relationship Id="rId25" Type="http://schemas.openxmlformats.org/officeDocument/2006/relationships/hyperlink" Target="https://drive.google.com/file/d/1EkYW2xd8RV7s9M8QYWNyyNPnAjgZ855n/view?usp=sharing" TargetMode="External"/><Relationship Id="rId33" Type="http://schemas.openxmlformats.org/officeDocument/2006/relationships/hyperlink" Target="https://library.mju.ac.th/2020/category/databases/" TargetMode="External"/><Relationship Id="rId38" Type="http://schemas.openxmlformats.org/officeDocument/2006/relationships/hyperlink" Target="https://www.facebook.com/mjulibrary" TargetMode="External"/><Relationship Id="rId46" Type="http://schemas.openxmlformats.org/officeDocument/2006/relationships/hyperlink" Target="https://library.mju.ac.th/e-office/doccenter/file/2021/0001183.pdf" TargetMode="External"/><Relationship Id="rId20" Type="http://schemas.openxmlformats.org/officeDocument/2006/relationships/hyperlink" Target="https://drive.google.com/file/d/1KjXsH6qoIzm3UigxuQcrxKKYsj-Omh9g/view?usp=sharing" TargetMode="External"/><Relationship Id="rId41" Type="http://schemas.openxmlformats.org/officeDocument/2006/relationships/hyperlink" Target="https://library.mju.ac.th/2020/debt-book-checking/" TargetMode="External"/><Relationship Id="rId54" Type="http://schemas.openxmlformats.org/officeDocument/2006/relationships/hyperlink" Target="https://line.me/R/ti/p/%40pyy3498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rive.google.com/file/d/1LUSA0eWuWdrIkt9AGRS0bDtBJH4RKBHK/view?usp=sharing" TargetMode="External"/><Relationship Id="rId23" Type="http://schemas.openxmlformats.org/officeDocument/2006/relationships/hyperlink" Target="https://drive.google.com/file/d/1nxFU_Gs-_6bYA1FTt65WJhke8XyvLBDN/view?usp=sharing" TargetMode="External"/><Relationship Id="rId28" Type="http://schemas.openxmlformats.org/officeDocument/2006/relationships/hyperlink" Target="http://www.archives.mju.ac.th/mjute/" TargetMode="External"/><Relationship Id="rId36" Type="http://schemas.openxmlformats.org/officeDocument/2006/relationships/hyperlink" Target="http://opac.library.mju.ac.th/opac2/Search_Basic.aspx" TargetMode="External"/><Relationship Id="rId49" Type="http://schemas.openxmlformats.org/officeDocument/2006/relationships/hyperlink" Target="https://drive.google.com/file/d/1xj8nMW2ZOUYEXh4tbq6NZ-_bkh400rRW/view?usp=sharing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rive.google.com/file/d/1Oq8R9jbaHiRTU4_UQJ3NGRuYuiOHAI4v/view?usp=sharing" TargetMode="External"/><Relationship Id="rId31" Type="http://schemas.openxmlformats.org/officeDocument/2006/relationships/hyperlink" Target="http://opac.library.mju.ac.th/opac2/Search_Basic.aspx" TargetMode="External"/><Relationship Id="rId44" Type="http://schemas.openxmlformats.org/officeDocument/2006/relationships/hyperlink" Target="https://library.mju.ac.th/2020/pulinet/" TargetMode="External"/><Relationship Id="rId52" Type="http://schemas.openxmlformats.org/officeDocument/2006/relationships/hyperlink" Target="https://www.facebook.com/mjulibrary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66E3-31B2-42BA-8CE1-7B913094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1998</Words>
  <Characters>11392</Characters>
  <Application>Microsoft Office Word</Application>
  <DocSecurity>4</DocSecurity>
  <Lines>94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S-TKP</dc:creator>
  <cp:keywords/>
  <dc:description/>
  <cp:lastModifiedBy>Sukit</cp:lastModifiedBy>
  <cp:revision>2</cp:revision>
  <cp:lastPrinted>2020-09-03T10:18:00Z</cp:lastPrinted>
  <dcterms:created xsi:type="dcterms:W3CDTF">2021-09-06T03:26:00Z</dcterms:created>
  <dcterms:modified xsi:type="dcterms:W3CDTF">2021-09-06T03:26:00Z</dcterms:modified>
</cp:coreProperties>
</file>