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9B" w:rsidRPr="006E1AAA" w:rsidRDefault="00ED6D9B" w:rsidP="00ED6D9B">
      <w:pPr>
        <w:tabs>
          <w:tab w:val="left" w:pos="360"/>
        </w:tabs>
        <w:jc w:val="both"/>
        <w:rPr>
          <w:rFonts w:ascii="TH NiramitIT๙" w:hAnsi="TH NiramitIT๙" w:cs="TH NiramitIT๙"/>
          <w:b w:val="0"/>
          <w:bCs w:val="0"/>
        </w:rPr>
      </w:pPr>
      <w:r w:rsidRPr="006E1AAA">
        <w:rPr>
          <w:rFonts w:ascii="TH NiramitIT๙" w:eastAsia="Times New Roman" w:hAnsi="TH NiramitIT๙" w:cs="TH NiramitIT๙"/>
          <w:noProof/>
        </w:rPr>
        <w:drawing>
          <wp:anchor distT="0" distB="0" distL="114300" distR="114300" simplePos="0" relativeHeight="251659264" behindDoc="0" locked="0" layoutInCell="1" allowOverlap="1" wp14:anchorId="7B96BD7B" wp14:editId="60F011F7">
            <wp:simplePos x="0" y="0"/>
            <wp:positionH relativeFrom="column">
              <wp:posOffset>15545</wp:posOffset>
            </wp:positionH>
            <wp:positionV relativeFrom="paragraph">
              <wp:posOffset>20320</wp:posOffset>
            </wp:positionV>
            <wp:extent cx="593725" cy="647700"/>
            <wp:effectExtent l="0" t="0" r="0" b="0"/>
            <wp:wrapNone/>
            <wp:docPr id="3" name="Picture 3" descr="krut2_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2_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6D9B" w:rsidRPr="00D32F15" w:rsidRDefault="00ED6D9B" w:rsidP="00ED6D9B">
      <w:pPr>
        <w:pStyle w:val="2"/>
        <w:tabs>
          <w:tab w:val="left" w:pos="525"/>
          <w:tab w:val="center" w:pos="4818"/>
        </w:tabs>
        <w:jc w:val="left"/>
        <w:rPr>
          <w:rFonts w:ascii="TH NiramitIT๙" w:hAnsi="TH NiramitIT๙" w:cs="TH NiramitIT๙"/>
          <w:sz w:val="58"/>
          <w:szCs w:val="58"/>
          <w:cs/>
          <w:lang w:val="en-US"/>
        </w:rPr>
      </w:pP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58"/>
          <w:szCs w:val="58"/>
          <w:cs/>
        </w:rPr>
        <w:t>บันทึกข้อความ</w:t>
      </w:r>
    </w:p>
    <w:p w:rsidR="00ED6D9B" w:rsidRPr="00E21C4B" w:rsidRDefault="00ED6D9B" w:rsidP="00ED6D9B">
      <w:pPr>
        <w:ind w:right="-709"/>
        <w:rPr>
          <w:rFonts w:ascii="TH NiramitIT๙" w:hAnsi="TH NiramitIT๙" w:cs="TH NiramitIT๙"/>
          <w:b w:val="0"/>
          <w:bCs w:val="0"/>
          <w:sz w:val="36"/>
          <w:szCs w:val="36"/>
        </w:rPr>
      </w:pPr>
      <w:r w:rsidRPr="00976B7C">
        <w:rPr>
          <w:rFonts w:ascii="TH NiramitIT๙" w:hAnsi="TH NiramitIT๙" w:cs="TH NiramitIT๙"/>
          <w:cs/>
        </w:rPr>
        <w:t>ส่วน</w:t>
      </w:r>
      <w:r>
        <w:rPr>
          <w:rFonts w:ascii="TH NiramitIT๙" w:hAnsi="TH NiramitIT๙" w:cs="TH NiramitIT๙" w:hint="cs"/>
          <w:cs/>
        </w:rPr>
        <w:t>งาน</w:t>
      </w:r>
      <w:r w:rsidRPr="00976B7C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 xml:space="preserve"> </w:t>
      </w:r>
      <w:r w:rsidRPr="00E21C4B">
        <w:rPr>
          <w:rFonts w:ascii="TH NiramitIT๙" w:hAnsi="TH NiramitIT๙" w:cs="TH NiramitIT๙"/>
          <w:b w:val="0"/>
          <w:bCs w:val="0"/>
          <w:cs/>
        </w:rPr>
        <w:t>สำนักงาน</w:t>
      </w:r>
      <w:r>
        <w:rPr>
          <w:rFonts w:ascii="TH NiramitIT๙" w:hAnsi="TH NiramitIT๙" w:cs="TH NiramitIT๙" w:hint="cs"/>
          <w:b w:val="0"/>
          <w:bCs w:val="0"/>
          <w:cs/>
        </w:rPr>
        <w:t>มหาวิทยาลัย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กอง</w:t>
      </w:r>
      <w:r>
        <w:rPr>
          <w:rFonts w:ascii="TH NiramitIT๙" w:hAnsi="TH NiramitIT๙" w:cs="TH NiramitIT๙" w:hint="cs"/>
          <w:b w:val="0"/>
          <w:bCs w:val="0"/>
          <w:cs/>
        </w:rPr>
        <w:t>พัฒนานักศึกษา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งาน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ศิษย์เก่าสัมพันธ์ 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โทร</w:t>
      </w:r>
      <w:r w:rsidRPr="00E21C4B">
        <w:rPr>
          <w:rFonts w:ascii="TH NiramitIT๙" w:hAnsi="TH NiramitIT๙" w:cs="TH NiramitIT๙"/>
          <w:b w:val="0"/>
          <w:bCs w:val="0"/>
        </w:rPr>
        <w:t>.</w:t>
      </w:r>
      <w:r w:rsidRPr="00E21C4B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Pr="00E21C4B">
        <w:rPr>
          <w:rFonts w:ascii="TH NiramitIT๙" w:hAnsi="TH NiramitIT๙" w:cs="TH NiramitIT๙" w:hint="cs"/>
          <w:b w:val="0"/>
          <w:bCs w:val="0"/>
          <w:cs/>
        </w:rPr>
        <w:t>31</w:t>
      </w:r>
      <w:r>
        <w:rPr>
          <w:rFonts w:ascii="TH NiramitIT๙" w:hAnsi="TH NiramitIT๙" w:cs="TH NiramitIT๙" w:hint="cs"/>
          <w:b w:val="0"/>
          <w:bCs w:val="0"/>
          <w:cs/>
        </w:rPr>
        <w:t>๙๓</w:t>
      </w:r>
    </w:p>
    <w:p w:rsidR="00ED6D9B" w:rsidRPr="006E1AAA" w:rsidRDefault="00ED6D9B" w:rsidP="00ED6D9B">
      <w:pPr>
        <w:tabs>
          <w:tab w:val="left" w:pos="567"/>
          <w:tab w:val="left" w:pos="4253"/>
        </w:tabs>
        <w:rPr>
          <w:rFonts w:ascii="TH NiramitIT๙" w:hAnsi="TH NiramitIT๙" w:cs="TH NiramitIT๙"/>
          <w:b w:val="0"/>
          <w:bCs w:val="0"/>
          <w:cs/>
          <w:lang w:val="th-TH"/>
        </w:rPr>
      </w:pPr>
      <w:r w:rsidRPr="00976B7C">
        <w:rPr>
          <w:rFonts w:ascii="TH NiramitIT๙" w:hAnsi="TH NiramitIT๙" w:cs="TH NiramitIT๙"/>
          <w:cs/>
        </w:rPr>
        <w:t xml:space="preserve">ที่  </w:t>
      </w:r>
      <w:proofErr w:type="spellStart"/>
      <w:r>
        <w:rPr>
          <w:rFonts w:ascii="TH NiramitIT๙" w:hAnsi="TH NiramitIT๙" w:cs="TH NiramitIT๙" w:hint="cs"/>
          <w:b w:val="0"/>
          <w:bCs w:val="0"/>
          <w:cs/>
        </w:rPr>
        <w:t>อว</w:t>
      </w:r>
      <w:proofErr w:type="spellEnd"/>
      <w:r>
        <w:rPr>
          <w:rFonts w:ascii="TH NiramitIT๙" w:hAnsi="TH NiramitIT๙" w:cs="TH NiramitIT๙" w:hint="cs"/>
          <w:b w:val="0"/>
          <w:bCs w:val="0"/>
          <w:cs/>
        </w:rPr>
        <w:t xml:space="preserve"> 69.2.5.11/</w:t>
      </w:r>
      <w:r w:rsidR="00130837">
        <w:rPr>
          <w:rFonts w:ascii="TH NiramitIT๙" w:hAnsi="TH NiramitIT๙" w:cs="TH NiramitIT๙"/>
          <w:b w:val="0"/>
          <w:bCs w:val="0"/>
          <w:cs/>
        </w:rPr>
        <w:t>ว</w:t>
      </w:r>
      <w:r w:rsidR="009E69BA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130837">
        <w:rPr>
          <w:rFonts w:ascii="TH NiramitIT๙" w:hAnsi="TH NiramitIT๙" w:cs="TH NiramitIT๙"/>
          <w:b w:val="0"/>
          <w:bCs w:val="0"/>
          <w:cs/>
        </w:rPr>
        <w:t>1</w:t>
      </w:r>
      <w:r w:rsidR="00130837">
        <w:rPr>
          <w:rFonts w:ascii="TH NiramitIT๙" w:hAnsi="TH NiramitIT๙" w:cs="TH NiramitIT๙" w:hint="cs"/>
          <w:b w:val="0"/>
          <w:bCs w:val="0"/>
          <w:cs/>
        </w:rPr>
        <w:t>1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             </w:t>
      </w:r>
      <w:r w:rsidRPr="006E1AAA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      </w:t>
      </w:r>
      <w:r w:rsidRPr="00976B7C">
        <w:rPr>
          <w:rFonts w:ascii="TH NiramitIT๙" w:hAnsi="TH NiramitIT๙" w:cs="TH NiramitIT๙"/>
          <w:cs/>
        </w:rPr>
        <w:t>วันที่</w:t>
      </w:r>
      <w:r w:rsidRPr="00976B7C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130837">
        <w:rPr>
          <w:rFonts w:ascii="TH NiramitIT๙" w:hAnsi="TH NiramitIT๙" w:cs="TH NiramitIT๙" w:hint="cs"/>
          <w:b w:val="0"/>
          <w:bCs w:val="0"/>
          <w:cs/>
        </w:rPr>
        <w:t>28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พฤษภาคม  2563</w:t>
      </w:r>
      <w:r w:rsidRPr="006E1AAA">
        <w:rPr>
          <w:rFonts w:ascii="TH NiramitIT๙" w:hAnsi="TH NiramitIT๙" w:cs="TH NiramitIT๙"/>
          <w:b w:val="0"/>
          <w:bCs w:val="0"/>
        </w:rPr>
        <w:t xml:space="preserve">    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</w:p>
    <w:p w:rsidR="00ED6D9B" w:rsidRPr="00130837" w:rsidRDefault="00ED6D9B" w:rsidP="00ED6D9B">
      <w:pPr>
        <w:tabs>
          <w:tab w:val="left" w:pos="360"/>
        </w:tabs>
        <w:ind w:left="720" w:hanging="720"/>
        <w:jc w:val="thaiDistribute"/>
        <w:rPr>
          <w:rFonts w:ascii="TH NiramitIT๙" w:hAnsi="TH NiramitIT๙" w:cs="TH NiramitIT๙"/>
          <w:sz w:val="40"/>
          <w:szCs w:val="40"/>
          <w:cs/>
        </w:rPr>
      </w:pPr>
      <w:r w:rsidRPr="00976B7C">
        <w:rPr>
          <w:rFonts w:ascii="TH NiramitIT๙" w:hAnsi="TH NiramitIT๙" w:cs="TH NiramitIT๙"/>
          <w:cs/>
        </w:rPr>
        <w:t>เรื่อง</w:t>
      </w:r>
      <w:r w:rsidRPr="00976B7C">
        <w:rPr>
          <w:rFonts w:ascii="TH NiramitIT๙" w:hAnsi="TH NiramitIT๙" w:cs="TH NiramitIT๙"/>
          <w:cs/>
        </w:rPr>
        <w:tab/>
      </w:r>
      <w:r w:rsidR="00130837">
        <w:rPr>
          <w:rFonts w:ascii="TH NiramitIT๙" w:hAnsi="TH NiramitIT๙" w:cs="TH NiramitIT๙" w:hint="cs"/>
          <w:b w:val="0"/>
          <w:bCs w:val="0"/>
          <w:cs/>
        </w:rPr>
        <w:t>นำส่งสำเนาประกาศมหาวิทยาลัยแม่</w:t>
      </w:r>
      <w:proofErr w:type="spellStart"/>
      <w:r w:rsidR="00130837">
        <w:rPr>
          <w:rFonts w:ascii="TH NiramitIT๙" w:hAnsi="TH NiramitIT๙" w:cs="TH NiramitIT๙" w:hint="cs"/>
          <w:b w:val="0"/>
          <w:bCs w:val="0"/>
          <w:cs/>
        </w:rPr>
        <w:t>โจ้</w:t>
      </w:r>
      <w:proofErr w:type="spellEnd"/>
      <w:r w:rsidR="00130837">
        <w:rPr>
          <w:rFonts w:ascii="TH NiramitIT๙" w:hAnsi="TH NiramitIT๙" w:cs="TH NiramitIT๙" w:hint="cs"/>
          <w:b w:val="0"/>
          <w:bCs w:val="0"/>
          <w:cs/>
        </w:rPr>
        <w:t xml:space="preserve"> เรื่อง นโยบายสิ่งแวดล้อมสำนักงานสีเขียว </w:t>
      </w:r>
      <w:r w:rsidR="00130837">
        <w:rPr>
          <w:rFonts w:ascii="TH NiramitIT๙" w:hAnsi="TH NiramitIT๙" w:cs="TH NiramitIT๙"/>
          <w:b w:val="0"/>
          <w:bCs w:val="0"/>
        </w:rPr>
        <w:t xml:space="preserve">Green Office </w:t>
      </w:r>
      <w:r w:rsidR="00130837">
        <w:rPr>
          <w:rFonts w:ascii="TH NiramitIT๙" w:hAnsi="TH NiramitIT๙" w:cs="TH NiramitIT๙" w:hint="cs"/>
          <w:b w:val="0"/>
          <w:bCs w:val="0"/>
          <w:cs/>
        </w:rPr>
        <w:t>ศูนย์กิจการนักศึกษา (อาคารอำนวย ยศสุข)</w:t>
      </w:r>
    </w:p>
    <w:p w:rsidR="00ED6D9B" w:rsidRPr="007318B8" w:rsidRDefault="00ED6D9B" w:rsidP="007318B8">
      <w:pPr>
        <w:spacing w:before="120"/>
        <w:ind w:left="709" w:hanging="709"/>
        <w:jc w:val="thaiDistribute"/>
        <w:rPr>
          <w:rFonts w:ascii="TH NiramitIT๙" w:hAnsi="TH NiramitIT๙" w:cs="TH NiramitIT๙"/>
          <w:b w:val="0"/>
          <w:bCs w:val="0"/>
          <w:cs/>
        </w:rPr>
      </w:pPr>
      <w:r w:rsidRPr="006E1AAA">
        <w:rPr>
          <w:rFonts w:ascii="TH NiramitIT๙" w:hAnsi="TH NiramitIT๙" w:cs="TH NiramitIT๙"/>
          <w:cs/>
        </w:rPr>
        <w:t xml:space="preserve">เรียน </w:t>
      </w:r>
      <w:r w:rsidRPr="006E1AAA">
        <w:rPr>
          <w:rFonts w:ascii="TH NiramitIT๙" w:hAnsi="TH NiramitIT๙" w:cs="TH NiramitIT๙"/>
          <w:b w:val="0"/>
          <w:bCs w:val="0"/>
          <w:cs/>
        </w:rPr>
        <w:t xml:space="preserve">  </w:t>
      </w:r>
      <w:r>
        <w:rPr>
          <w:rFonts w:ascii="TH NiramitIT๙" w:hAnsi="TH NiramitIT๙" w:cs="TH NiramitIT๙" w:hint="cs"/>
          <w:b w:val="0"/>
          <w:bCs w:val="0"/>
          <w:cs/>
        </w:rPr>
        <w:t>ที่ปรึกษาคณะกรรมการ</w:t>
      </w:r>
      <w:r w:rsidR="00B9114D">
        <w:rPr>
          <w:rFonts w:ascii="TH NiramitIT๙" w:hAnsi="TH NiramitIT๙" w:cs="TH NiramitIT๙" w:hint="cs"/>
          <w:b w:val="0"/>
          <w:bCs w:val="0"/>
          <w:cs/>
        </w:rPr>
        <w:t xml:space="preserve"> ฯ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/</w:t>
      </w:r>
      <w:r w:rsidR="0042324E">
        <w:rPr>
          <w:rFonts w:ascii="TH NiramitIT๙" w:hAnsi="TH NiramitIT๙" w:cs="TH NiramitIT๙" w:hint="cs"/>
          <w:b w:val="0"/>
          <w:bCs w:val="0"/>
          <w:cs/>
        </w:rPr>
        <w:t>ผู้อำนวยการสำนักบริหารและพัฒนาวิชาการ/</w:t>
      </w:r>
      <w:r w:rsidR="007B48C2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641BE8">
        <w:rPr>
          <w:rFonts w:ascii="TH NiramitIT๙" w:hAnsi="TH NiramitIT๙" w:cs="TH NiramitIT๙" w:hint="cs"/>
          <w:b w:val="0"/>
          <w:bCs w:val="0"/>
          <w:cs/>
        </w:rPr>
        <w:t>ผู้อำนวยการ</w:t>
      </w:r>
      <w:r w:rsidR="007B48C2">
        <w:rPr>
          <w:rFonts w:ascii="TH NiramitIT๙" w:hAnsi="TH NiramitIT๙" w:cs="TH NiramitIT๙"/>
          <w:b w:val="0"/>
          <w:bCs w:val="0"/>
          <w:cs/>
        </w:rPr>
        <w:br/>
      </w:r>
      <w:r w:rsidR="00641BE8">
        <w:rPr>
          <w:rFonts w:ascii="TH NiramitIT๙" w:hAnsi="TH NiramitIT๙" w:cs="TH NiramitIT๙" w:hint="cs"/>
          <w:b w:val="0"/>
          <w:bCs w:val="0"/>
          <w:cs/>
        </w:rPr>
        <w:t>กองส่งเสริมศิลปวัฒนธรรม/</w:t>
      </w:r>
      <w:r w:rsidR="0042324E">
        <w:rPr>
          <w:rFonts w:ascii="TH NiramitIT๙" w:hAnsi="TH NiramitIT๙" w:cs="TH NiramitIT๙" w:hint="cs"/>
          <w:b w:val="0"/>
          <w:bCs w:val="0"/>
          <w:cs/>
        </w:rPr>
        <w:t xml:space="preserve"> ผู้อำนวยการอุทยานวิทยาศาสตร์เทคโนโลยีเกษตรและอาหาร</w:t>
      </w:r>
      <w:r w:rsidR="007B48C2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42324E">
        <w:rPr>
          <w:rFonts w:ascii="TH NiramitIT๙" w:hAnsi="TH NiramitIT๙" w:cs="TH NiramitIT๙" w:hint="cs"/>
          <w:b w:val="0"/>
          <w:bCs w:val="0"/>
          <w:cs/>
        </w:rPr>
        <w:t>(สถาบันบ่มเพาะวิสาหกิจ)</w:t>
      </w:r>
      <w:r w:rsidR="00641BE8">
        <w:rPr>
          <w:rFonts w:ascii="TH NiramitIT๙" w:hAnsi="TH NiramitIT๙" w:cs="TH NiramitIT๙" w:hint="cs"/>
          <w:b w:val="0"/>
          <w:bCs w:val="0"/>
          <w:cs/>
        </w:rPr>
        <w:t>/ ผู้</w:t>
      </w:r>
      <w:r>
        <w:rPr>
          <w:rFonts w:ascii="TH NiramitIT๙" w:hAnsi="TH NiramitIT๙" w:cs="TH NiramitIT๙" w:hint="cs"/>
          <w:b w:val="0"/>
          <w:bCs w:val="0"/>
          <w:cs/>
        </w:rPr>
        <w:t>อำนวยการ</w:t>
      </w:r>
      <w:r w:rsidR="00641BE8">
        <w:rPr>
          <w:rFonts w:ascii="TH NiramitIT๙" w:hAnsi="TH NiramitIT๙" w:cs="TH NiramitIT๙" w:hint="cs"/>
          <w:b w:val="0"/>
          <w:bCs w:val="0"/>
          <w:cs/>
        </w:rPr>
        <w:t>กองพัฒนานักศึกษา</w:t>
      </w:r>
      <w:r w:rsidR="007318B8">
        <w:rPr>
          <w:rFonts w:ascii="TH NiramitIT๙" w:hAnsi="TH NiramitIT๙" w:cs="TH NiramitIT๙" w:hint="cs"/>
          <w:b w:val="0"/>
          <w:bCs w:val="0"/>
          <w:cs/>
        </w:rPr>
        <w:t>/ นายกองค์</w:t>
      </w:r>
      <w:r w:rsidR="00641BE8">
        <w:rPr>
          <w:rFonts w:ascii="TH NiramitIT๙" w:hAnsi="TH NiramitIT๙" w:cs="TH NiramitIT๙" w:hint="cs"/>
          <w:b w:val="0"/>
          <w:bCs w:val="0"/>
          <w:cs/>
        </w:rPr>
        <w:t xml:space="preserve">การนักศึกษา/ </w:t>
      </w:r>
      <w:r w:rsidR="007B48C2">
        <w:rPr>
          <w:rFonts w:ascii="TH NiramitIT๙" w:hAnsi="TH NiramitIT๙" w:cs="TH NiramitIT๙"/>
          <w:b w:val="0"/>
          <w:bCs w:val="0"/>
          <w:cs/>
        </w:rPr>
        <w:br/>
      </w:r>
      <w:r w:rsidR="00641BE8">
        <w:rPr>
          <w:rFonts w:ascii="TH NiramitIT๙" w:hAnsi="TH NiramitIT๙" w:cs="TH NiramitIT๙" w:hint="cs"/>
          <w:b w:val="0"/>
          <w:bCs w:val="0"/>
          <w:cs/>
        </w:rPr>
        <w:t>ประธานสภานักศึกษา/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คณะกรรมการ</w:t>
      </w:r>
      <w:r w:rsidRPr="00DB0CB1">
        <w:rPr>
          <w:rFonts w:ascii="TH NiramitIT๙" w:hAnsi="TH NiramitIT๙" w:cs="TH NiramitIT๙"/>
          <w:b w:val="0"/>
          <w:bCs w:val="0"/>
          <w:cs/>
        </w:rPr>
        <w:t xml:space="preserve">สำนักงานสีเขียว </w:t>
      </w:r>
      <w:r>
        <w:rPr>
          <w:rFonts w:ascii="TH NiramitIT๙" w:hAnsi="TH NiramitIT๙" w:cs="TH NiramitIT๙"/>
          <w:b w:val="0"/>
          <w:bCs w:val="0"/>
        </w:rPr>
        <w:t xml:space="preserve">Green Office </w:t>
      </w:r>
      <w:r w:rsidRPr="00DB0CB1">
        <w:rPr>
          <w:rFonts w:ascii="TH NiramitIT๙" w:hAnsi="TH NiramitIT๙" w:cs="TH NiramitIT๙"/>
          <w:b w:val="0"/>
          <w:bCs w:val="0"/>
          <w:cs/>
        </w:rPr>
        <w:t>ศูนย์กิจการนักศึกษา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Pr="00DB0CB1">
        <w:rPr>
          <w:rFonts w:ascii="TH NiramitIT๙" w:hAnsi="TH NiramitIT๙" w:cs="TH NiramitIT๙"/>
          <w:b w:val="0"/>
          <w:bCs w:val="0"/>
          <w:cs/>
        </w:rPr>
        <w:t>(อาคารอำนวย ยศสุข)</w:t>
      </w:r>
      <w:r>
        <w:rPr>
          <w:rFonts w:ascii="TH NiramitIT๙" w:hAnsi="TH NiramitIT๙" w:cs="TH NiramitIT๙"/>
          <w:b w:val="0"/>
          <w:bCs w:val="0"/>
        </w:rPr>
        <w:t xml:space="preserve"> </w:t>
      </w:r>
    </w:p>
    <w:p w:rsidR="00ED6D9B" w:rsidRPr="006B3DF4" w:rsidRDefault="00ED6D9B" w:rsidP="00ED6D9B">
      <w:pPr>
        <w:spacing w:before="240"/>
        <w:jc w:val="thaiDistribute"/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/>
          <w:b w:val="0"/>
          <w:bCs w:val="0"/>
          <w:cs/>
        </w:rPr>
        <w:tab/>
      </w:r>
      <w:r>
        <w:rPr>
          <w:rFonts w:ascii="TH NiramitIT๙" w:hAnsi="TH NiramitIT๙" w:cs="TH NiramitIT๙" w:hint="cs"/>
          <w:b w:val="0"/>
          <w:bCs w:val="0"/>
          <w:cs/>
        </w:rPr>
        <w:t>เพื่อให้การดำเนิน</w:t>
      </w:r>
      <w:r w:rsidR="005F7240">
        <w:rPr>
          <w:rFonts w:ascii="TH NiramitIT๙" w:hAnsi="TH NiramitIT๙" w:cs="TH NiramitIT๙" w:hint="cs"/>
          <w:b w:val="0"/>
          <w:bCs w:val="0"/>
          <w:cs/>
        </w:rPr>
        <w:t>งาน</w:t>
      </w:r>
      <w:r w:rsidR="006B3DF4">
        <w:rPr>
          <w:rFonts w:ascii="TH NiramitIT๙" w:hAnsi="TH NiramitIT๙" w:cs="TH NiramitIT๙" w:hint="cs"/>
          <w:b w:val="0"/>
          <w:bCs w:val="0"/>
          <w:cs/>
        </w:rPr>
        <w:t>สำนักงานสีเขียว</w:t>
      </w:r>
      <w:r w:rsidR="006B3DF4" w:rsidRPr="006B3DF4">
        <w:rPr>
          <w:rFonts w:ascii="TH NiramitIT๙" w:hAnsi="TH NiramitIT๙" w:cs="TH NiramitIT๙"/>
          <w:b w:val="0"/>
          <w:bCs w:val="0"/>
        </w:rPr>
        <w:t xml:space="preserve"> </w:t>
      </w:r>
      <w:r w:rsidR="006B3DF4">
        <w:rPr>
          <w:rFonts w:ascii="TH NiramitIT๙" w:hAnsi="TH NiramitIT๙" w:cs="TH NiramitIT๙"/>
          <w:b w:val="0"/>
          <w:bCs w:val="0"/>
        </w:rPr>
        <w:t xml:space="preserve">Green Office </w:t>
      </w:r>
      <w:r w:rsidR="006B3DF4" w:rsidRPr="00DB0CB1">
        <w:rPr>
          <w:rFonts w:ascii="TH NiramitIT๙" w:hAnsi="TH NiramitIT๙" w:cs="TH NiramitIT๙"/>
          <w:b w:val="0"/>
          <w:bCs w:val="0"/>
          <w:cs/>
        </w:rPr>
        <w:t>ศูนย์กิจการนักศึกษา</w:t>
      </w:r>
      <w:r w:rsidR="006B3DF4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6B3DF4" w:rsidRPr="00DB0CB1">
        <w:rPr>
          <w:rFonts w:ascii="TH NiramitIT๙" w:hAnsi="TH NiramitIT๙" w:cs="TH NiramitIT๙"/>
          <w:b w:val="0"/>
          <w:bCs w:val="0"/>
          <w:cs/>
        </w:rPr>
        <w:t>(อาคาร</w:t>
      </w:r>
      <w:r w:rsidR="00D35E20">
        <w:rPr>
          <w:rFonts w:ascii="TH NiramitIT๙" w:hAnsi="TH NiramitIT๙" w:cs="TH NiramitIT๙"/>
          <w:b w:val="0"/>
          <w:bCs w:val="0"/>
          <w:cs/>
        </w:rPr>
        <w:br/>
      </w:r>
      <w:r w:rsidR="006B3DF4" w:rsidRPr="00DB0CB1">
        <w:rPr>
          <w:rFonts w:ascii="TH NiramitIT๙" w:hAnsi="TH NiramitIT๙" w:cs="TH NiramitIT๙"/>
          <w:b w:val="0"/>
          <w:bCs w:val="0"/>
          <w:cs/>
        </w:rPr>
        <w:t>อำนวย ยศสุข)</w:t>
      </w:r>
      <w:r w:rsidR="006B3DF4">
        <w:rPr>
          <w:rFonts w:ascii="TH NiramitIT๙" w:hAnsi="TH NiramitIT๙" w:cs="TH NiramitIT๙" w:hint="cs"/>
          <w:b w:val="0"/>
          <w:bCs w:val="0"/>
          <w:cs/>
        </w:rPr>
        <w:t xml:space="preserve"> เป็น</w:t>
      </w:r>
      <w:r>
        <w:rPr>
          <w:rFonts w:ascii="TH NiramitIT๙" w:hAnsi="TH NiramitIT๙" w:cs="TH NiramitIT๙" w:hint="cs"/>
          <w:b w:val="0"/>
          <w:bCs w:val="0"/>
          <w:cs/>
        </w:rPr>
        <w:t xml:space="preserve">ไปด้วยความเรียบร้อย </w:t>
      </w:r>
      <w:r w:rsidR="006B3DF4">
        <w:rPr>
          <w:rFonts w:ascii="TH NiramitIT๙" w:hAnsi="TH NiramitIT๙" w:cs="TH NiramitIT๙" w:hint="cs"/>
          <w:b w:val="0"/>
          <w:bCs w:val="0"/>
          <w:cs/>
        </w:rPr>
        <w:t>ฝ่ายเลขานุการ</w:t>
      </w:r>
      <w:r>
        <w:rPr>
          <w:rFonts w:ascii="TH NiramitIT๙" w:hAnsi="TH NiramitIT๙" w:cs="TH NiramitIT๙" w:hint="cs"/>
          <w:b w:val="0"/>
          <w:bCs w:val="0"/>
          <w:cs/>
        </w:rPr>
        <w:t>คณะกรรมการ</w:t>
      </w:r>
      <w:r w:rsidRPr="00BF0C64">
        <w:rPr>
          <w:rFonts w:ascii="TH NiramitIT๙" w:hAnsi="TH NiramitIT๙" w:cs="TH NiramitIT๙"/>
          <w:b w:val="0"/>
          <w:bCs w:val="0"/>
          <w:cs/>
        </w:rPr>
        <w:t xml:space="preserve">สำนักงานสีเขียว </w:t>
      </w:r>
      <w:r w:rsidRPr="00BF0C64">
        <w:rPr>
          <w:rFonts w:ascii="TH NiramitIT๙" w:hAnsi="TH NiramitIT๙" w:cs="TH NiramitIT๙"/>
          <w:b w:val="0"/>
          <w:bCs w:val="0"/>
        </w:rPr>
        <w:t xml:space="preserve">Green Office </w:t>
      </w:r>
      <w:r w:rsidR="006B3DF4">
        <w:rPr>
          <w:rFonts w:ascii="TH NiramitIT๙" w:hAnsi="TH NiramitIT๙" w:cs="TH NiramitIT๙"/>
          <w:b w:val="0"/>
          <w:bCs w:val="0"/>
          <w:cs/>
        </w:rPr>
        <w:br/>
      </w:r>
      <w:r w:rsidRPr="00BF0C64">
        <w:rPr>
          <w:rFonts w:ascii="TH NiramitIT๙" w:hAnsi="TH NiramitIT๙" w:cs="TH NiramitIT๙"/>
          <w:b w:val="0"/>
          <w:bCs w:val="0"/>
          <w:cs/>
        </w:rPr>
        <w:t>ศูนย์กิจการนักศึกษา (อาคารอำนวย ยศสุข)</w:t>
      </w:r>
      <w:r>
        <w:rPr>
          <w:rFonts w:ascii="TH NiramitIT๙" w:hAnsi="TH NiramitIT๙" w:cs="TH NiramitIT๙" w:hint="cs"/>
          <w:cs/>
        </w:rPr>
        <w:t xml:space="preserve"> </w:t>
      </w:r>
      <w:r w:rsidR="006B3DF4">
        <w:rPr>
          <w:rFonts w:ascii="TH NiramitIT๙" w:hAnsi="TH NiramitIT๙" w:cs="TH NiramitIT๙" w:hint="cs"/>
          <w:b w:val="0"/>
          <w:bCs w:val="0"/>
          <w:cs/>
        </w:rPr>
        <w:t>ขอนำส่งสำเนาประกาศมหาวิทยาลัยแม่</w:t>
      </w:r>
      <w:proofErr w:type="spellStart"/>
      <w:r w:rsidR="006B3DF4">
        <w:rPr>
          <w:rFonts w:ascii="TH NiramitIT๙" w:hAnsi="TH NiramitIT๙" w:cs="TH NiramitIT๙" w:hint="cs"/>
          <w:b w:val="0"/>
          <w:bCs w:val="0"/>
          <w:cs/>
        </w:rPr>
        <w:t>โจ้</w:t>
      </w:r>
      <w:proofErr w:type="spellEnd"/>
      <w:r w:rsidR="006B3DF4">
        <w:rPr>
          <w:rFonts w:ascii="TH NiramitIT๙" w:hAnsi="TH NiramitIT๙" w:cs="TH NiramitIT๙" w:hint="cs"/>
          <w:b w:val="0"/>
          <w:bCs w:val="0"/>
          <w:cs/>
        </w:rPr>
        <w:t xml:space="preserve"> เรื่อง นโยบายสิ่งแวดล้อมสำนักงานสีเขียว</w:t>
      </w:r>
      <w:r w:rsidR="006B3DF4">
        <w:rPr>
          <w:rFonts w:ascii="TH NiramitIT๙" w:hAnsi="TH NiramitIT๙" w:cs="TH NiramitIT๙"/>
          <w:b w:val="0"/>
          <w:bCs w:val="0"/>
        </w:rPr>
        <w:t xml:space="preserve"> </w:t>
      </w:r>
      <w:r w:rsidR="006B3DF4" w:rsidRPr="00BF0C64">
        <w:rPr>
          <w:rFonts w:ascii="TH NiramitIT๙" w:hAnsi="TH NiramitIT๙" w:cs="TH NiramitIT๙"/>
          <w:b w:val="0"/>
          <w:bCs w:val="0"/>
        </w:rPr>
        <w:t xml:space="preserve">Green Office </w:t>
      </w:r>
      <w:r w:rsidR="006B3DF4" w:rsidRPr="00BF0C64">
        <w:rPr>
          <w:rFonts w:ascii="TH NiramitIT๙" w:hAnsi="TH NiramitIT๙" w:cs="TH NiramitIT๙"/>
          <w:b w:val="0"/>
          <w:bCs w:val="0"/>
          <w:cs/>
        </w:rPr>
        <w:t>ศูนย์กิจการนักศึกษา (อาคารอำนวย ยศสุข)</w:t>
      </w:r>
      <w:r w:rsidR="006B3DF4">
        <w:rPr>
          <w:rFonts w:ascii="TH NiramitIT๙" w:hAnsi="TH NiramitIT๙" w:cs="TH NiramitIT๙"/>
          <w:b w:val="0"/>
          <w:bCs w:val="0"/>
        </w:rPr>
        <w:t xml:space="preserve"> </w:t>
      </w:r>
      <w:r w:rsidR="006B3DF4">
        <w:rPr>
          <w:rFonts w:ascii="TH NiramitIT๙" w:hAnsi="TH NiramitIT๙" w:cs="TH NiramitIT๙" w:hint="cs"/>
          <w:b w:val="0"/>
          <w:bCs w:val="0"/>
          <w:cs/>
        </w:rPr>
        <w:t xml:space="preserve">ลงวันที่ </w:t>
      </w:r>
      <w:r w:rsidR="00D35E20">
        <w:rPr>
          <w:rFonts w:ascii="TH NiramitIT๙" w:hAnsi="TH NiramitIT๙" w:cs="TH NiramitIT๙"/>
          <w:b w:val="0"/>
          <w:bCs w:val="0"/>
          <w:cs/>
        </w:rPr>
        <w:br/>
      </w:r>
      <w:r w:rsidR="006B3DF4">
        <w:rPr>
          <w:rFonts w:ascii="TH NiramitIT๙" w:hAnsi="TH NiramitIT๙" w:cs="TH NiramitIT๙" w:hint="cs"/>
          <w:b w:val="0"/>
          <w:bCs w:val="0"/>
          <w:cs/>
        </w:rPr>
        <w:t>28 พฤษภาคม พ.ศ. 2563 เพื่อให้ทุกหน่วยงานแจ้งแก่บุคลากรในสังกัดทราบและดำเนินการ</w:t>
      </w:r>
      <w:r w:rsidR="00D35E20">
        <w:rPr>
          <w:rFonts w:ascii="TH NiramitIT๙" w:hAnsi="TH NiramitIT๙" w:cs="TH NiramitIT๙"/>
          <w:b w:val="0"/>
          <w:bCs w:val="0"/>
          <w:cs/>
        </w:rPr>
        <w:br/>
      </w:r>
      <w:r w:rsidR="006B3DF4">
        <w:rPr>
          <w:rFonts w:ascii="TH NiramitIT๙" w:hAnsi="TH NiramitIT๙" w:cs="TH NiramitIT๙" w:hint="cs"/>
          <w:b w:val="0"/>
          <w:bCs w:val="0"/>
          <w:cs/>
        </w:rPr>
        <w:t>ตามนโยบาย</w:t>
      </w:r>
      <w:r w:rsidR="007C7A49">
        <w:rPr>
          <w:rFonts w:ascii="TH NiramitIT๙" w:hAnsi="TH NiramitIT๙" w:cs="TH NiramitIT๙" w:hint="cs"/>
          <w:b w:val="0"/>
          <w:bCs w:val="0"/>
          <w:cs/>
        </w:rPr>
        <w:t xml:space="preserve"> </w:t>
      </w:r>
      <w:r w:rsidR="006B3DF4">
        <w:rPr>
          <w:rFonts w:ascii="TH NiramitIT๙" w:hAnsi="TH NiramitIT๙" w:cs="TH NiramitIT๙" w:hint="cs"/>
          <w:b w:val="0"/>
          <w:bCs w:val="0"/>
          <w:cs/>
        </w:rPr>
        <w:t>ต่อไป</w:t>
      </w:r>
    </w:p>
    <w:p w:rsidR="00ED6D9B" w:rsidRPr="00D10599" w:rsidRDefault="00ED6D9B" w:rsidP="00ED6D9B">
      <w:pPr>
        <w:spacing w:before="240"/>
        <w:ind w:right="-284"/>
        <w:jc w:val="thaiDistribute"/>
        <w:rPr>
          <w:rFonts w:ascii="TH NiramitIT๙" w:hAnsi="TH NiramitIT๙" w:cs="TH NiramitIT๙"/>
          <w:b w:val="0"/>
          <w:bCs w:val="0"/>
          <w:cs/>
        </w:rPr>
      </w:pPr>
      <w:r w:rsidRPr="006E1AAA">
        <w:rPr>
          <w:rFonts w:ascii="TH NiramitIT๙" w:hAnsi="TH NiramitIT๙" w:cs="TH NiramitIT๙"/>
          <w:b w:val="0"/>
          <w:bCs w:val="0"/>
          <w:cs/>
        </w:rPr>
        <w:tab/>
      </w:r>
      <w:r w:rsidRPr="006E1AAA">
        <w:rPr>
          <w:rFonts w:ascii="TH NiramitIT๙" w:hAnsi="TH NiramitIT๙" w:cs="TH NiramitIT๙"/>
          <w:b w:val="0"/>
          <w:bCs w:val="0"/>
          <w:cs/>
        </w:rPr>
        <w:tab/>
        <w:t>จึงเรียนมาเพื่อ</w:t>
      </w:r>
      <w:r>
        <w:rPr>
          <w:rFonts w:ascii="TH NiramitIT๙" w:hAnsi="TH NiramitIT๙" w:cs="TH NiramitIT๙" w:hint="cs"/>
          <w:b w:val="0"/>
          <w:bCs w:val="0"/>
          <w:cs/>
        </w:rPr>
        <w:t>โปรด</w:t>
      </w:r>
      <w:r w:rsidR="006B3DF4">
        <w:rPr>
          <w:rFonts w:ascii="TH NiramitIT๙" w:hAnsi="TH NiramitIT๙" w:cs="TH NiramitIT๙" w:hint="cs"/>
          <w:b w:val="0"/>
          <w:bCs w:val="0"/>
          <w:cs/>
        </w:rPr>
        <w:t>ทราบ</w:t>
      </w:r>
    </w:p>
    <w:p w:rsidR="00ED6D9B" w:rsidRDefault="00ED6D9B" w:rsidP="00ED6D9B">
      <w:pPr>
        <w:spacing w:before="120"/>
        <w:rPr>
          <w:rFonts w:ascii="TH NiramitIT๙" w:hAnsi="TH NiramitIT๙" w:cs="TH NiramitIT๙"/>
          <w:b w:val="0"/>
          <w:bCs w:val="0"/>
        </w:rPr>
      </w:pPr>
    </w:p>
    <w:p w:rsidR="00ED6D9B" w:rsidRPr="00B33AA6" w:rsidRDefault="00ED6D9B" w:rsidP="00ED6D9B">
      <w:pPr>
        <w:spacing w:before="120"/>
        <w:rPr>
          <w:rFonts w:ascii="TH NiramitIT๙" w:hAnsi="TH NiramitIT๙" w:cs="TH NiramitIT๙"/>
          <w:b w:val="0"/>
          <w:bCs w:val="0"/>
          <w:sz w:val="20"/>
          <w:szCs w:val="20"/>
          <w:cs/>
        </w:rPr>
      </w:pPr>
    </w:p>
    <w:p w:rsidR="00ED6D9B" w:rsidRDefault="00ED6D9B" w:rsidP="00ED6D9B">
      <w:pPr>
        <w:pStyle w:val="a3"/>
        <w:tabs>
          <w:tab w:val="left" w:pos="4820"/>
        </w:tabs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6E1AAA">
        <w:rPr>
          <w:rFonts w:ascii="TH NiramitIT๙" w:hAnsi="TH NiramitIT๙" w:cs="TH NiramitIT๙"/>
          <w:sz w:val="32"/>
          <w:szCs w:val="32"/>
        </w:rPr>
        <w:t xml:space="preserve">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</w:t>
      </w:r>
      <w:r w:rsidRPr="00491F1E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อรณุ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ตรา จ่ากุญชร</w:t>
      </w:r>
      <w:r w:rsidRPr="00491F1E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ED6D9B" w:rsidRDefault="00ED6D9B" w:rsidP="00ED6D9B">
      <w:pPr>
        <w:pStyle w:val="a3"/>
        <w:tabs>
          <w:tab w:val="left" w:pos="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รักษาการแทน</w:t>
      </w:r>
      <w:r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ผู้อำนวยการกองพัฒนานักศึกษา                   </w:t>
      </w:r>
    </w:p>
    <w:p w:rsidR="00ED6D9B" w:rsidRPr="00D36BBF" w:rsidRDefault="00ED6D9B" w:rsidP="00ED6D9B">
      <w:pPr>
        <w:pStyle w:val="a3"/>
        <w:ind w:left="4678" w:hanging="2268"/>
        <w:rPr>
          <w:rFonts w:ascii="TH NiramitIT๙" w:hAnsi="TH NiramitIT๙" w:cs="TH NiramitIT๙"/>
          <w:sz w:val="32"/>
          <w:szCs w:val="32"/>
          <w:cs/>
        </w:rPr>
      </w:pPr>
      <w:r w:rsidRPr="00D36BBF">
        <w:rPr>
          <w:rFonts w:ascii="TH NiramitIT๙" w:hAnsi="TH NiramitIT๙" w:cs="TH NiramitIT๙" w:hint="cs"/>
          <w:sz w:val="32"/>
          <w:szCs w:val="32"/>
          <w:cs/>
        </w:rPr>
        <w:t>ป</w:t>
      </w:r>
      <w:r w:rsidRPr="00D36BBF">
        <w:rPr>
          <w:rFonts w:ascii="TH NiramitIT๙" w:hAnsi="TH NiramitIT๙" w:cs="TH NiramitIT๙"/>
          <w:sz w:val="32"/>
          <w:szCs w:val="32"/>
          <w:cs/>
        </w:rPr>
        <w:t>ระธาน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คณะกรรมการสำนักงานสีเขียว (</w:t>
      </w:r>
      <w:r w:rsidRPr="00D36BBF">
        <w:rPr>
          <w:rFonts w:ascii="TH NiramitIT๙" w:hAnsi="TH NiramitIT๙" w:cs="TH NiramitIT๙"/>
          <w:sz w:val="32"/>
          <w:szCs w:val="32"/>
        </w:rPr>
        <w:t>Green Office</w:t>
      </w:r>
      <w:r w:rsidRPr="00D36BBF">
        <w:rPr>
          <w:rFonts w:ascii="TH NiramitIT๙" w:hAnsi="TH NiramitIT๙" w:cs="TH NiramitIT๙" w:hint="cs"/>
          <w:sz w:val="32"/>
          <w:szCs w:val="32"/>
          <w:cs/>
        </w:rPr>
        <w:t>) ศูนย์กิจการนักศึกษา  (อาคารอำนวย ยศสุข)</w:t>
      </w:r>
    </w:p>
    <w:p w:rsidR="0088428C" w:rsidRDefault="0088428C">
      <w:bookmarkStart w:id="0" w:name="_GoBack"/>
      <w:bookmarkEnd w:id="0"/>
    </w:p>
    <w:sectPr w:rsidR="0088428C" w:rsidSect="0003540E">
      <w:pgSz w:w="12240" w:h="15840" w:code="1"/>
      <w:pgMar w:top="113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9B"/>
    <w:rsid w:val="0003540E"/>
    <w:rsid w:val="001134FE"/>
    <w:rsid w:val="00130837"/>
    <w:rsid w:val="001C2C2F"/>
    <w:rsid w:val="0042324E"/>
    <w:rsid w:val="004E7EDB"/>
    <w:rsid w:val="005F7240"/>
    <w:rsid w:val="00641BE8"/>
    <w:rsid w:val="006B3DF4"/>
    <w:rsid w:val="007318B8"/>
    <w:rsid w:val="007B48C2"/>
    <w:rsid w:val="007C7A49"/>
    <w:rsid w:val="0088428C"/>
    <w:rsid w:val="009E69BA"/>
    <w:rsid w:val="00AB7965"/>
    <w:rsid w:val="00AF31C2"/>
    <w:rsid w:val="00B9114D"/>
    <w:rsid w:val="00D35E20"/>
    <w:rsid w:val="00E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99AC0-DD8E-4EC4-A5D5-D36875E4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9B"/>
    <w:pPr>
      <w:spacing w:after="0" w:line="240" w:lineRule="auto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D6D9B"/>
    <w:pPr>
      <w:keepNext/>
      <w:jc w:val="center"/>
      <w:outlineLvl w:val="1"/>
    </w:pPr>
    <w:rPr>
      <w:rFonts w:ascii="CordiaUPC" w:eastAsia="Times New Roman" w:hAnsi="CordiaUPC" w:cs="Cordia New"/>
      <w:sz w:val="56"/>
      <w:szCs w:val="5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D6D9B"/>
    <w:rPr>
      <w:rFonts w:ascii="CordiaUPC" w:eastAsia="Times New Roman" w:hAnsi="CordiaUPC" w:cs="Cordia New"/>
      <w:b/>
      <w:bCs/>
      <w:sz w:val="56"/>
      <w:szCs w:val="56"/>
      <w:lang w:val="en-GB"/>
    </w:rPr>
  </w:style>
  <w:style w:type="paragraph" w:styleId="a3">
    <w:name w:val="No Spacing"/>
    <w:uiPriority w:val="1"/>
    <w:qFormat/>
    <w:rsid w:val="00ED6D9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1134FE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134FE"/>
    <w:rPr>
      <w:rFonts w:ascii="Leelawadee" w:eastAsia="Cordia New" w:hAnsi="Leelawadee" w:cs="Angsana New"/>
      <w:b/>
      <w:bCs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2020-05-28T07:33:00Z</cp:lastPrinted>
  <dcterms:created xsi:type="dcterms:W3CDTF">2020-05-28T04:28:00Z</dcterms:created>
  <dcterms:modified xsi:type="dcterms:W3CDTF">2020-05-28T08:20:00Z</dcterms:modified>
</cp:coreProperties>
</file>